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5D" w:rsidRDefault="006C078A" w:rsidP="00165672">
      <w:pPr>
        <w:pStyle w:val="c29"/>
        <w:shd w:val="clear" w:color="auto" w:fill="FFFFFF"/>
        <w:spacing w:before="0" w:beforeAutospacing="0" w:after="0" w:afterAutospacing="0"/>
        <w:ind w:firstLineChars="1221" w:firstLine="341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ТЕМАТИКА</w:t>
      </w:r>
      <w:r>
        <w:rPr>
          <w:rStyle w:val="c2"/>
          <w:color w:val="000000"/>
          <w:sz w:val="28"/>
          <w:szCs w:val="28"/>
        </w:rPr>
        <w:t xml:space="preserve"> СМЕНЫ</w:t>
      </w:r>
    </w:p>
    <w:p w:rsidR="00B4615D" w:rsidRDefault="00B4615D" w:rsidP="00165672">
      <w:pPr>
        <w:pStyle w:val="c29"/>
        <w:shd w:val="clear" w:color="auto" w:fill="FFFFFF"/>
        <w:spacing w:before="0" w:beforeAutospacing="0" w:after="0" w:afterAutospacing="0"/>
        <w:ind w:firstLineChars="1221" w:firstLine="3419"/>
        <w:jc w:val="both"/>
        <w:rPr>
          <w:rStyle w:val="c2"/>
          <w:color w:val="000000"/>
          <w:sz w:val="28"/>
          <w:szCs w:val="28"/>
        </w:rPr>
      </w:pPr>
      <w:bookmarkStart w:id="0" w:name="_GoBack"/>
      <w:bookmarkEnd w:id="0"/>
    </w:p>
    <w:p w:rsidR="00B4615D" w:rsidRDefault="006C07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</w:t>
      </w:r>
      <w:r>
        <w:rPr>
          <w:rStyle w:val="c2"/>
          <w:color w:val="000000"/>
          <w:sz w:val="28"/>
          <w:szCs w:val="28"/>
        </w:rPr>
        <w:t>открытий нового и интересного.  </w:t>
      </w:r>
    </w:p>
    <w:p w:rsidR="00B4615D" w:rsidRDefault="006C07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</w:t>
      </w:r>
    </w:p>
    <w:p w:rsidR="00B4615D" w:rsidRDefault="00B4615D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4615D" w:rsidRDefault="006C078A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Такая форма активного труда и отдыха </w:t>
      </w:r>
      <w:r>
        <w:rPr>
          <w:rStyle w:val="c2"/>
          <w:color w:val="000000"/>
          <w:sz w:val="28"/>
          <w:szCs w:val="28"/>
        </w:rPr>
        <w:t>содействует развитию и сплочению временного детского коллектива.</w:t>
      </w:r>
    </w:p>
    <w:p w:rsidR="00B4615D" w:rsidRDefault="006C07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Летний лагерь труда и отдыха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B4615D" w:rsidRDefault="00B4615D">
      <w:pPr>
        <w:pStyle w:val="c2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B4615D" w:rsidRDefault="006C07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Де</w:t>
      </w:r>
      <w:r>
        <w:rPr>
          <w:rStyle w:val="c2"/>
          <w:color w:val="000000"/>
          <w:sz w:val="28"/>
          <w:szCs w:val="28"/>
        </w:rPr>
        <w:t>ятельность воспитанников во время лагерной смены осуществляется одним отрядом с наполняемостью 10 человек. Возраст учеников от 1</w:t>
      </w:r>
      <w:r>
        <w:rPr>
          <w:rStyle w:val="c2"/>
          <w:color w:val="000000"/>
          <w:sz w:val="28"/>
          <w:szCs w:val="28"/>
        </w:rPr>
        <w:t>4</w:t>
      </w:r>
      <w:r>
        <w:rPr>
          <w:rStyle w:val="c2"/>
          <w:color w:val="000000"/>
          <w:sz w:val="28"/>
          <w:szCs w:val="28"/>
        </w:rPr>
        <w:t xml:space="preserve"> до 17 лет.</w:t>
      </w:r>
    </w:p>
    <w:p w:rsidR="00B4615D" w:rsidRDefault="006C078A">
      <w:pPr>
        <w:pStyle w:val="c2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Трудовой лагерь при школе организуется из учащихся </w:t>
      </w:r>
      <w:r>
        <w:rPr>
          <w:rStyle w:val="c2"/>
          <w:color w:val="000000"/>
          <w:sz w:val="28"/>
          <w:szCs w:val="28"/>
        </w:rPr>
        <w:t>7</w:t>
      </w:r>
      <w:r>
        <w:rPr>
          <w:rStyle w:val="c2"/>
          <w:color w:val="000000"/>
          <w:sz w:val="28"/>
          <w:szCs w:val="28"/>
        </w:rPr>
        <w:t>-х</w:t>
      </w:r>
      <w:r>
        <w:rPr>
          <w:rStyle w:val="c2"/>
          <w:color w:val="000000"/>
          <w:sz w:val="28"/>
          <w:szCs w:val="28"/>
        </w:rPr>
        <w:t xml:space="preserve">, 8-х </w:t>
      </w:r>
      <w:r>
        <w:rPr>
          <w:rStyle w:val="c2"/>
          <w:color w:val="000000"/>
          <w:sz w:val="28"/>
          <w:szCs w:val="28"/>
        </w:rPr>
        <w:t>и 10-х классов на 5 календарных дней.</w:t>
      </w:r>
    </w:p>
    <w:p w:rsidR="00B4615D" w:rsidRDefault="00B4615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4615D" w:rsidRDefault="006C078A">
      <w:pPr>
        <w:pStyle w:val="c29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63"/>
          <w:b/>
          <w:bCs/>
          <w:color w:val="000000"/>
          <w:sz w:val="28"/>
          <w:szCs w:val="28"/>
        </w:rPr>
        <w:t>ЦЕЛЬ:  </w:t>
      </w:r>
      <w:r>
        <w:rPr>
          <w:rStyle w:val="c21"/>
          <w:color w:val="000000"/>
          <w:sz w:val="28"/>
          <w:szCs w:val="28"/>
          <w:shd w:val="clear" w:color="auto" w:fill="FFFFFF"/>
        </w:rPr>
        <w:t xml:space="preserve"> Организа</w:t>
      </w:r>
      <w:r>
        <w:rPr>
          <w:rStyle w:val="c21"/>
          <w:color w:val="000000"/>
          <w:sz w:val="28"/>
          <w:szCs w:val="28"/>
          <w:shd w:val="clear" w:color="auto" w:fill="FFFFFF"/>
        </w:rPr>
        <w:t xml:space="preserve">ция </w:t>
      </w:r>
      <w:r>
        <w:rPr>
          <w:rStyle w:val="c2"/>
          <w:color w:val="000000"/>
          <w:sz w:val="28"/>
          <w:szCs w:val="28"/>
        </w:rPr>
        <w:t>труда и отдыха учащихся</w:t>
      </w:r>
      <w:r>
        <w:rPr>
          <w:rStyle w:val="c21"/>
          <w:color w:val="000000"/>
          <w:sz w:val="28"/>
          <w:szCs w:val="28"/>
          <w:shd w:val="clear" w:color="auto" w:fill="FFFFFF"/>
        </w:rPr>
        <w:t xml:space="preserve"> в каникулярной занятости, трудоустройство. </w:t>
      </w:r>
      <w:r>
        <w:rPr>
          <w:rStyle w:val="c2"/>
          <w:color w:val="000000"/>
          <w:sz w:val="28"/>
          <w:szCs w:val="28"/>
        </w:rPr>
        <w:t>Организация, помощь в укреплении семейной экономики.</w:t>
      </w:r>
    </w:p>
    <w:p w:rsidR="00B4615D" w:rsidRDefault="00B4615D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4615D" w:rsidRDefault="006C078A">
      <w:pPr>
        <w:pStyle w:val="c2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B4615D" w:rsidRDefault="006C078A">
      <w:pPr>
        <w:pStyle w:val="c2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закрепление навыков  сельскохозяйственных  работ в процессе благоустройства школы  в летний период;</w:t>
      </w:r>
    </w:p>
    <w:p w:rsidR="00B4615D" w:rsidRDefault="006C078A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Сохранение и укрепление</w:t>
      </w:r>
      <w:r>
        <w:rPr>
          <w:rStyle w:val="c2"/>
          <w:color w:val="000000"/>
          <w:sz w:val="28"/>
          <w:szCs w:val="28"/>
        </w:rPr>
        <w:t xml:space="preserve"> здоровья воспитанников, популяризация здорового образа жизни;</w:t>
      </w:r>
    </w:p>
    <w:p w:rsidR="00B4615D" w:rsidRDefault="006C078A">
      <w:pPr>
        <w:pStyle w:val="c9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0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Формирование культуры межличностного общения;</w:t>
      </w:r>
    </w:p>
    <w:p w:rsidR="00B4615D" w:rsidRDefault="006C078A">
      <w:pPr>
        <w:pStyle w:val="c4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800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Профилактика безнадзорности, правонарушений среди подростков.</w:t>
      </w:r>
    </w:p>
    <w:p w:rsidR="00B4615D" w:rsidRDefault="00B4615D">
      <w:pPr>
        <w:pStyle w:val="c44"/>
        <w:shd w:val="clear" w:color="auto" w:fill="FFFFFF"/>
        <w:spacing w:before="30" w:beforeAutospacing="0" w:after="30" w:afterAutospacing="0"/>
        <w:rPr>
          <w:rStyle w:val="c2"/>
          <w:color w:val="000000"/>
          <w:sz w:val="28"/>
          <w:szCs w:val="28"/>
        </w:rPr>
      </w:pPr>
    </w:p>
    <w:p w:rsidR="00B4615D" w:rsidRDefault="00B4615D">
      <w:pPr>
        <w:pStyle w:val="c44"/>
        <w:shd w:val="clear" w:color="auto" w:fill="FFFFFF"/>
        <w:spacing w:before="30" w:beforeAutospacing="0" w:after="30" w:afterAutospacing="0"/>
        <w:rPr>
          <w:rStyle w:val="c2"/>
          <w:color w:val="000000"/>
          <w:sz w:val="28"/>
          <w:szCs w:val="28"/>
        </w:rPr>
      </w:pPr>
    </w:p>
    <w:p w:rsidR="00B4615D" w:rsidRDefault="006C078A">
      <w:pPr>
        <w:pStyle w:val="c6"/>
        <w:shd w:val="clear" w:color="auto" w:fill="FFFFFF"/>
        <w:spacing w:before="0" w:beforeAutospacing="0" w:after="0" w:afterAutospacing="0"/>
        <w:ind w:left="720"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Трудовые дела</w:t>
      </w:r>
    </w:p>
    <w:p w:rsidR="00B4615D" w:rsidRDefault="006C078A">
      <w:pPr>
        <w:pStyle w:val="c15"/>
        <w:numPr>
          <w:ilvl w:val="0"/>
          <w:numId w:val="2"/>
        </w:numPr>
        <w:shd w:val="clear" w:color="auto" w:fill="FFFFFF"/>
        <w:ind w:left="144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Прополка  клумб на территории школы.</w:t>
      </w:r>
    </w:p>
    <w:p w:rsidR="00B4615D" w:rsidRDefault="006C078A">
      <w:pPr>
        <w:pStyle w:val="c15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Уход за рабатками и бордюрами.</w:t>
      </w:r>
    </w:p>
    <w:p w:rsidR="00B4615D" w:rsidRDefault="006C078A">
      <w:pPr>
        <w:pStyle w:val="c3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 Уборка  травы на пришкольной территории.</w:t>
      </w:r>
    </w:p>
    <w:p w:rsidR="00B4615D" w:rsidRDefault="006C078A">
      <w:pPr>
        <w:pStyle w:val="c3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Полив растений на клумбах.</w:t>
      </w:r>
    </w:p>
    <w:p w:rsidR="00B4615D" w:rsidRDefault="006C078A">
      <w:pPr>
        <w:pStyle w:val="c3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 xml:space="preserve"> Уборка дорожек и площадок от веток. </w:t>
      </w:r>
    </w:p>
    <w:p w:rsidR="00B4615D" w:rsidRDefault="006C078A">
      <w:pPr>
        <w:pStyle w:val="c3"/>
        <w:numPr>
          <w:ilvl w:val="0"/>
          <w:numId w:val="2"/>
        </w:numPr>
        <w:shd w:val="clear" w:color="auto" w:fill="FFFFFF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000000"/>
          <w:sz w:val="28"/>
          <w:szCs w:val="28"/>
        </w:rPr>
        <w:t>Подготовка к утилизации старой школьной мебели.</w:t>
      </w:r>
    </w:p>
    <w:p w:rsidR="00B4615D" w:rsidRDefault="006C078A">
      <w:pPr>
        <w:pStyle w:val="c15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Подготовка  книг из школьной библиотеки к сдаче на макулатуру.</w:t>
      </w:r>
    </w:p>
    <w:p w:rsidR="00B4615D" w:rsidRDefault="006C078A">
      <w:pPr>
        <w:pStyle w:val="c15"/>
        <w:numPr>
          <w:ilvl w:val="0"/>
          <w:numId w:val="2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Оказание помощи в ремонте книг школьно</w:t>
      </w:r>
      <w:r>
        <w:rPr>
          <w:rStyle w:val="c2"/>
          <w:color w:val="000000"/>
          <w:sz w:val="28"/>
          <w:szCs w:val="28"/>
        </w:rPr>
        <w:t>й библиотеке.</w:t>
      </w:r>
    </w:p>
    <w:p w:rsidR="00B4615D" w:rsidRDefault="006C078A">
      <w:pPr>
        <w:pStyle w:val="c15"/>
        <w:numPr>
          <w:ilvl w:val="0"/>
          <w:numId w:val="2"/>
        </w:numPr>
        <w:shd w:val="clear" w:color="auto" w:fill="FFFFFF"/>
        <w:ind w:left="1440"/>
        <w:jc w:val="both"/>
        <w:rPr>
          <w:rStyle w:val="c2"/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Стрижка кустарников на территории школы.</w:t>
      </w:r>
    </w:p>
    <w:p w:rsidR="00B4615D" w:rsidRDefault="00B4615D">
      <w:pPr>
        <w:pStyle w:val="c15"/>
        <w:shd w:val="clear" w:color="auto" w:fill="FFFFFF"/>
        <w:jc w:val="both"/>
        <w:rPr>
          <w:rStyle w:val="c2"/>
          <w:color w:val="000000"/>
          <w:sz w:val="28"/>
          <w:szCs w:val="28"/>
        </w:rPr>
      </w:pPr>
    </w:p>
    <w:p w:rsidR="00B4615D" w:rsidRDefault="006C078A">
      <w:pPr>
        <w:pStyle w:val="c15"/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Все работы на пришкольной территории проводятся с учетом погодных условий, в солнечные дни  в теневых местах или лёгкой полутени. В дождливую погоду работы проводятся внутри помещения школы. Поэтому, </w:t>
      </w:r>
      <w:r>
        <w:rPr>
          <w:rStyle w:val="c2"/>
          <w:color w:val="000000"/>
          <w:sz w:val="28"/>
          <w:szCs w:val="28"/>
        </w:rPr>
        <w:t>начальник лагеря может скорректировать работу трудового отряда и она может не совпадать с планом работы трудового отряда.</w:t>
      </w:r>
    </w:p>
    <w:p w:rsidR="00B4615D" w:rsidRDefault="00B4615D">
      <w:pPr>
        <w:pStyle w:val="c44"/>
        <w:shd w:val="clear" w:color="auto" w:fill="FFFFFF"/>
        <w:spacing w:before="30" w:beforeAutospacing="0" w:after="30" w:afterAutospacing="0"/>
        <w:rPr>
          <w:rStyle w:val="c2"/>
          <w:color w:val="000000"/>
          <w:sz w:val="28"/>
          <w:szCs w:val="28"/>
        </w:rPr>
      </w:pPr>
    </w:p>
    <w:p w:rsidR="00B4615D" w:rsidRDefault="00B4615D"/>
    <w:p w:rsidR="00B4615D" w:rsidRDefault="00B4615D"/>
    <w:p w:rsidR="00B4615D" w:rsidRDefault="00B4615D"/>
    <w:sectPr w:rsidR="00B4615D" w:rsidSect="00B4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78A" w:rsidRDefault="006C078A">
      <w:pPr>
        <w:spacing w:line="240" w:lineRule="auto"/>
      </w:pPr>
      <w:r>
        <w:separator/>
      </w:r>
    </w:p>
  </w:endnote>
  <w:endnote w:type="continuationSeparator" w:id="1">
    <w:p w:rsidR="006C078A" w:rsidRDefault="006C0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78A" w:rsidRDefault="006C078A">
      <w:r>
        <w:separator/>
      </w:r>
    </w:p>
  </w:footnote>
  <w:footnote w:type="continuationSeparator" w:id="1">
    <w:p w:rsidR="006C078A" w:rsidRDefault="006C0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123"/>
    <w:multiLevelType w:val="multilevel"/>
    <w:tmpl w:val="435C612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7334031"/>
    <w:multiLevelType w:val="multilevel"/>
    <w:tmpl w:val="7733403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2F7"/>
    <w:rsid w:val="000C32F7"/>
    <w:rsid w:val="00165672"/>
    <w:rsid w:val="00195EDC"/>
    <w:rsid w:val="003643EF"/>
    <w:rsid w:val="0058692F"/>
    <w:rsid w:val="006258B8"/>
    <w:rsid w:val="006445F2"/>
    <w:rsid w:val="006C078A"/>
    <w:rsid w:val="0073778F"/>
    <w:rsid w:val="007D642D"/>
    <w:rsid w:val="00B4615D"/>
    <w:rsid w:val="00B55C4E"/>
    <w:rsid w:val="0D1C7ACD"/>
    <w:rsid w:val="6638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5D"/>
    <w:pPr>
      <w:spacing w:line="360" w:lineRule="auto"/>
      <w:ind w:left="-567" w:firstLine="567"/>
      <w:jc w:val="both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B4615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B4615D"/>
  </w:style>
  <w:style w:type="paragraph" w:customStyle="1" w:styleId="c15">
    <w:name w:val="c15"/>
    <w:basedOn w:val="a"/>
    <w:rsid w:val="00B4615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">
    <w:name w:val="c5"/>
    <w:basedOn w:val="a0"/>
    <w:autoRedefine/>
    <w:rsid w:val="00B4615D"/>
  </w:style>
  <w:style w:type="character" w:customStyle="1" w:styleId="c63">
    <w:name w:val="c63"/>
    <w:basedOn w:val="a0"/>
    <w:rsid w:val="00B4615D"/>
  </w:style>
  <w:style w:type="character" w:customStyle="1" w:styleId="c21">
    <w:name w:val="c21"/>
    <w:basedOn w:val="a0"/>
    <w:rsid w:val="00B4615D"/>
  </w:style>
  <w:style w:type="paragraph" w:customStyle="1" w:styleId="c72">
    <w:name w:val="c72"/>
    <w:basedOn w:val="a"/>
    <w:autoRedefine/>
    <w:qFormat/>
    <w:rsid w:val="00B4615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B4615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4">
    <w:name w:val="c44"/>
    <w:basedOn w:val="a"/>
    <w:rsid w:val="00B4615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a"/>
    <w:rsid w:val="00B4615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">
    <w:name w:val="c3"/>
    <w:basedOn w:val="a"/>
    <w:rsid w:val="00B4615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6C00-2C51-4E46-9310-8CA6157C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DNS</dc:creator>
  <cp:lastModifiedBy>1</cp:lastModifiedBy>
  <cp:revision>2</cp:revision>
  <cp:lastPrinted>2024-04-01T18:01:00Z</cp:lastPrinted>
  <dcterms:created xsi:type="dcterms:W3CDTF">2024-05-03T11:07:00Z</dcterms:created>
  <dcterms:modified xsi:type="dcterms:W3CDTF">2024-05-03T11:07:00Z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546D1E7D8D3A4E919BEAFDF8A2C9265D_12</vt:lpwstr>
  </property>
</Properties>
</file>