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AE" w:rsidRDefault="001445A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51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49"/>
        <w:gridCol w:w="3070"/>
      </w:tblGrid>
      <w:tr w:rsidR="001445AE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5AE" w:rsidRDefault="005F432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5AE" w:rsidRPr="00F26B94" w:rsidRDefault="005F43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  <w:r w:rsidR="00F26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1445AE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5AE" w:rsidRDefault="00F26B94" w:rsidP="00F26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педагогическом  советом</w:t>
            </w:r>
          </w:p>
          <w:p w:rsidR="000F7144" w:rsidRDefault="000F7144" w:rsidP="00F26B94">
            <w:r w:rsidRPr="00F26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29.08.2024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26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5AE" w:rsidRDefault="005F4320" w:rsidP="00F26B9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26B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СШ№9</w:t>
            </w:r>
          </w:p>
        </w:tc>
      </w:tr>
      <w:tr w:rsidR="000F7144" w:rsidRPr="000F7144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Default="000F7144" w:rsidP="006F421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Согласовано</w:t>
            </w:r>
          </w:p>
          <w:p w:rsidR="000F7144" w:rsidRPr="00F26B94" w:rsidRDefault="000F7144" w:rsidP="006F421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 учётом мнения ученического Совета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Default="000F7144" w:rsidP="00F26B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Н. 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Чередилина</w:t>
            </w:r>
            <w:proofErr w:type="spellEnd"/>
          </w:p>
          <w:p w:rsidR="000F7144" w:rsidRDefault="000F7144" w:rsidP="00707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260 от 29.08.2024</w:t>
            </w:r>
          </w:p>
          <w:p w:rsidR="000F7144" w:rsidRPr="00F26B94" w:rsidRDefault="000F7144" w:rsidP="00707A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F7144" w:rsidRPr="000F7144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 w:rsidP="006F421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rPr>
                <w:lang w:val="ru-RU"/>
              </w:rPr>
            </w:pPr>
          </w:p>
        </w:tc>
      </w:tr>
      <w:tr w:rsidR="000F7144" w:rsidRPr="00707A70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 w:rsidP="00E86FB6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144" w:rsidRPr="00707A70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144" w:rsidRPr="00707A70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 w:rsidP="00F26B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144" w:rsidRPr="00707A70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 w:rsidP="00F26B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7144" w:rsidRPr="00707A70" w:rsidTr="000F7144">
        <w:tc>
          <w:tcPr>
            <w:tcW w:w="64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7144" w:rsidRPr="00F26B94" w:rsidRDefault="000F71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45AE" w:rsidRPr="00F26B94" w:rsidRDefault="005F4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26B94">
        <w:rPr>
          <w:lang w:val="ru-RU"/>
        </w:rPr>
        <w:br/>
      </w: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школьном ученическом самоуправлении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Самоуправление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способствует формированию в _</w:t>
      </w:r>
      <w:r w:rsid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F26B94">
        <w:rPr>
          <w:rFonts w:hAnsi="Times New Roman" w:cs="Times New Roman"/>
          <w:color w:val="000000"/>
          <w:sz w:val="24"/>
          <w:szCs w:val="24"/>
          <w:lang w:val="ru-RU"/>
        </w:rPr>
        <w:t>Сш</w:t>
      </w:r>
      <w:proofErr w:type="spellEnd"/>
      <w:r w:rsid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№9 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демократических отношений между педагогами и обучающимися, защите прав обучающихся, приобретению обучающимися знаний, умений и опыта организационной и управленческой деятельности, воспитывает лидерские качества, навыки общения, взаимодействия друг с другом.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разработано в соответствии с: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1445AE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Конвенцией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ребенка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от 18.05.2023 № 372 «Об утверждении федеральной образовательной программы начального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от 18.05.2023 № 370 «Об утверждении федеральной образовательной программы основного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1445AE" w:rsidRPr="00F26B94" w:rsidRDefault="005F43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1445AE" w:rsidRDefault="005F43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Порядок формирования органов ученического самоуправления определяется данным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положением.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ученического самоуправления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 и деятельности системы школьного самоуправления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содействие становлению правовой, демократической, самоуправляющейся школы, обеспечивающей свободное развитие личности, формирование социальных навыков, лидерских качеств, воспитание гражданственности, ответственности, уважительного отношения обучающихся к правам других людей, усиление роли обучающихся в решении вопросов школьной жизни.</w:t>
      </w:r>
    </w:p>
    <w:p w:rsidR="001445AE" w:rsidRDefault="005F4320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1445AE" w:rsidRPr="00F26B94" w:rsidRDefault="005F43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членов ученического самоуправления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совместных программ, проектов и инициатив;</w:t>
      </w:r>
    </w:p>
    <w:p w:rsidR="001445AE" w:rsidRPr="00F26B94" w:rsidRDefault="005F43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защита прав и законных интересов детей и подростков, обучающихся школы;</w:t>
      </w:r>
    </w:p>
    <w:p w:rsidR="001445AE" w:rsidRPr="00F26B94" w:rsidRDefault="005F43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осуществление взаимодействия с администрацией школы, педагогическим составом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выработке решений в интересах членов самоуправления;</w:t>
      </w:r>
    </w:p>
    <w:p w:rsidR="001445AE" w:rsidRPr="00F26B94" w:rsidRDefault="005F43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стимулирование и поддержка общественно-ценностных инициатив обучающихся.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ученического самоуправления строится на следующих основных</w:t>
      </w:r>
      <w:r w:rsidRPr="00F26B94">
        <w:rPr>
          <w:lang w:val="ru-RU"/>
        </w:rPr>
        <w:br/>
      </w: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принципах:</w:t>
      </w:r>
    </w:p>
    <w:p w:rsidR="001445AE" w:rsidRPr="00F26B94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добровольность, равноправие всех членов самоуправления, законность и гласность;</w:t>
      </w:r>
    </w:p>
    <w:p w:rsidR="001445AE" w:rsidRPr="00F26B94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приоритет интересов детей и подростков, приоритет общечеловеческих ценностей;</w:t>
      </w:r>
    </w:p>
    <w:p w:rsidR="001445AE" w:rsidRPr="00F26B94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неприятие социальной, классовой, национальной, идейной, религиозной вражды и неприязни;</w:t>
      </w:r>
    </w:p>
    <w:p w:rsidR="001445AE" w:rsidRPr="00F26B94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уважение к интересам, достоинству и мнению каждого члена самоуправления;</w:t>
      </w:r>
    </w:p>
    <w:p w:rsidR="001445AE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коллегиальность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45AE" w:rsidRPr="00F26B94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взаимная и личная ответственность за выполнение принятых решений;</w:t>
      </w:r>
    </w:p>
    <w:p w:rsidR="001445AE" w:rsidRPr="00F26B94" w:rsidRDefault="005F432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свобода дискуссий, гласность работы самоуправления;</w:t>
      </w:r>
    </w:p>
    <w:p w:rsidR="001445AE" w:rsidRPr="00F26B94" w:rsidRDefault="005F432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уважение мнений меньшинства и большинства.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Право учащихся на осуществление ученического самоуправления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Обучающиеся школы имеют равные права на осуществление самоуправления как</w:t>
      </w:r>
      <w:r w:rsidRPr="00F26B94">
        <w:rPr>
          <w:lang w:val="ru-RU"/>
        </w:rPr>
        <w:br/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непосредственно, так и через своих представителей.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Органы ученического самоуправления обязаны обеспечить каждому право на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информации об их деятельности, возможность ознакомиться с документами и материалами,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затрагивающими его права и свободы.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Поддержка ученического самоуправления администрацией и педагогическим коллективом школы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 создает необходимые условия для становления и развития ученического самоуправления и оказывает содействие обучающимся в осуществлении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ученическое самоуправление.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коллектив (директор, его заместители, классные руководители, учителя) оказывает органам ученического самоуправления, их лидерам необходимую помощь, но не подменяет их.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Педагоги могут обращаться с той или иной просьбой или предложением к органам</w:t>
      </w:r>
      <w:r w:rsidRPr="00F26B94">
        <w:rPr>
          <w:lang w:val="ru-RU"/>
        </w:rPr>
        <w:br/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ученического самоуправления, высказывать свои замечания по их работе, но решения органы ученического самоуправления принимают сами.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Педагоги не могут отменять решения органов ученического самоуправления, но могут обжаловать их в вышестоящих органах самоуправления (самостоятельно или через директора школы).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работы школьного самоуправления</w:t>
      </w:r>
    </w:p>
    <w:p w:rsidR="005F4320" w:rsidRDefault="005F4320" w:rsidP="005F4320">
      <w:pPr>
        <w:pStyle w:val="a3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Система школьного самоуправления имеет 3 уровня:</w:t>
      </w:r>
    </w:p>
    <w:p w:rsidR="005F4320" w:rsidRPr="005F4320" w:rsidRDefault="005F4320" w:rsidP="005F4320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 w:cstheme="minorHAnsi"/>
          <w:color w:val="000000"/>
        </w:rPr>
      </w:pPr>
      <w:r w:rsidRPr="005F4320">
        <w:rPr>
          <w:rFonts w:asciiTheme="minorHAnsi" w:hAnsiTheme="minorHAnsi" w:cstheme="minorHAnsi"/>
          <w:color w:val="000000"/>
        </w:rPr>
        <w:t>- первый – классное, ученическое самоуправление;</w:t>
      </w:r>
    </w:p>
    <w:p w:rsidR="005F4320" w:rsidRPr="005F4320" w:rsidRDefault="005F4320" w:rsidP="005F4320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 w:cstheme="minorHAnsi"/>
          <w:color w:val="000000"/>
        </w:rPr>
      </w:pPr>
      <w:r w:rsidRPr="005F4320">
        <w:rPr>
          <w:rFonts w:asciiTheme="minorHAnsi" w:hAnsiTheme="minorHAnsi" w:cstheme="minorHAnsi"/>
          <w:color w:val="000000"/>
        </w:rPr>
        <w:t>- второй – школьное ученическое самоуправление;</w:t>
      </w:r>
    </w:p>
    <w:p w:rsidR="005F4320" w:rsidRPr="005F4320" w:rsidRDefault="005F4320" w:rsidP="005F4320">
      <w:pPr>
        <w:pStyle w:val="a3"/>
        <w:shd w:val="clear" w:color="auto" w:fill="FFFFFF"/>
        <w:spacing w:before="0" w:beforeAutospacing="0" w:after="125" w:afterAutospacing="0"/>
        <w:rPr>
          <w:rFonts w:asciiTheme="minorHAnsi" w:hAnsiTheme="minorHAnsi" w:cstheme="minorHAnsi"/>
          <w:color w:val="000000"/>
        </w:rPr>
      </w:pPr>
      <w:r w:rsidRPr="005F4320">
        <w:rPr>
          <w:rFonts w:asciiTheme="minorHAnsi" w:hAnsiTheme="minorHAnsi" w:cstheme="minorHAnsi"/>
          <w:color w:val="000000"/>
        </w:rPr>
        <w:t>- третий – школьное самоуправление.</w:t>
      </w:r>
    </w:p>
    <w:p w:rsidR="005F4320" w:rsidRPr="005F4320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Органы школьного ученического самоуправления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F4320" w:rsidRPr="005F4320" w:rsidRDefault="005F4320" w:rsidP="005F4320">
      <w:pPr>
        <w:pStyle w:val="richfactdown-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5F4320">
        <w:rPr>
          <w:rFonts w:asciiTheme="minorHAnsi" w:hAnsiTheme="minorHAnsi" w:cstheme="minorHAnsi"/>
          <w:color w:val="333333"/>
        </w:rPr>
        <w:t>Структура ученического самоуправления в школе включает следующие отделы:</w:t>
      </w:r>
    </w:p>
    <w:p w:rsidR="005F4320" w:rsidRPr="005F4320" w:rsidRDefault="005F4320" w:rsidP="005F4320">
      <w:pPr>
        <w:pStyle w:val="richfactdown-paragraph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Ученический совет</w:t>
      </w:r>
      <w:r w:rsidRPr="005F4320">
        <w:rPr>
          <w:rFonts w:asciiTheme="minorHAnsi" w:hAnsiTheme="minorHAnsi" w:cstheme="minorHAnsi"/>
          <w:color w:val="333333"/>
        </w:rPr>
        <w:t>. Выполняет решения ученической конференции, взаимодействует с органами самоуправления педагогов и родителей.</w:t>
      </w:r>
    </w:p>
    <w:p w:rsidR="005F4320" w:rsidRPr="005F4320" w:rsidRDefault="005F4320" w:rsidP="005F4320">
      <w:pPr>
        <w:pStyle w:val="richfactdown-paragraph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Учебный отдел</w:t>
      </w:r>
      <w:r w:rsidRPr="005F4320">
        <w:rPr>
          <w:rFonts w:asciiTheme="minorHAnsi" w:hAnsiTheme="minorHAnsi" w:cstheme="minorHAnsi"/>
          <w:color w:val="333333"/>
        </w:rPr>
        <w:t>. Организует консультативные группы для помощи отстающим, проверяет состояние учебников, следит за успеваемостью учащихся.</w:t>
      </w:r>
    </w:p>
    <w:p w:rsidR="005F4320" w:rsidRPr="005F4320" w:rsidRDefault="005F4320" w:rsidP="005F4320">
      <w:pPr>
        <w:pStyle w:val="richfactdown-paragraph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Патриотический отдел</w:t>
      </w:r>
      <w:r w:rsidRPr="005F4320">
        <w:rPr>
          <w:rFonts w:asciiTheme="minorHAnsi" w:hAnsiTheme="minorHAnsi" w:cstheme="minorHAnsi"/>
          <w:color w:val="333333"/>
        </w:rPr>
        <w:t>. Организует и участвует в мероприятиях патриотического, экологического и краеведческого характера.</w:t>
      </w:r>
    </w:p>
    <w:p w:rsidR="005F4320" w:rsidRPr="005F4320" w:rsidRDefault="005F4320" w:rsidP="005F4320">
      <w:pPr>
        <w:pStyle w:val="richfactdown-paragraph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Культмассовый отдел</w:t>
      </w:r>
      <w:r w:rsidRPr="005F4320">
        <w:rPr>
          <w:rFonts w:asciiTheme="minorHAnsi" w:hAnsiTheme="minorHAnsi" w:cstheme="minorHAnsi"/>
          <w:color w:val="333333"/>
        </w:rPr>
        <w:t>. Организует участие классов в общешкольных мероприятиях, контролирует проведение экскурсий, посещение выставок, театров.</w:t>
      </w:r>
    </w:p>
    <w:p w:rsidR="005F4320" w:rsidRPr="005F4320" w:rsidRDefault="005F4320" w:rsidP="005F4320">
      <w:pPr>
        <w:pStyle w:val="richfactdown-paragraph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Пресс-центр</w:t>
      </w:r>
      <w:r w:rsidRPr="005F4320">
        <w:rPr>
          <w:rFonts w:asciiTheme="minorHAnsi" w:hAnsiTheme="minorHAnsi" w:cstheme="minorHAnsi"/>
          <w:color w:val="333333"/>
        </w:rPr>
        <w:t>. Оформляет школьный стенд по самоуправлению, организует художественное оформление школьных мероприятий.</w:t>
      </w:r>
    </w:p>
    <w:p w:rsidR="005F4320" w:rsidRPr="005F4320" w:rsidRDefault="005F4320" w:rsidP="005F4320">
      <w:pPr>
        <w:pStyle w:val="richfactdown-paragraph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lastRenderedPageBreak/>
        <w:t>Трудовой отдел</w:t>
      </w:r>
      <w:r w:rsidRPr="005F4320">
        <w:rPr>
          <w:rFonts w:asciiTheme="minorHAnsi" w:hAnsiTheme="minorHAnsi" w:cstheme="minorHAnsi"/>
          <w:color w:val="333333"/>
        </w:rPr>
        <w:t>. Организует уборки территории, субботники, генеральные уборки в школе и классе.</w:t>
      </w:r>
    </w:p>
    <w:p w:rsidR="005F4320" w:rsidRPr="005F4320" w:rsidRDefault="005F4320" w:rsidP="005F4320">
      <w:pPr>
        <w:pStyle w:val="richfactdown-paragraph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Спортивный отдел</w:t>
      </w:r>
      <w:r w:rsidRPr="005F4320">
        <w:rPr>
          <w:rFonts w:asciiTheme="minorHAnsi" w:hAnsiTheme="minorHAnsi" w:cstheme="minorHAnsi"/>
          <w:color w:val="333333"/>
        </w:rPr>
        <w:t>. Организует соревнования по различным видам спорта между классами.</w:t>
      </w:r>
    </w:p>
    <w:p w:rsidR="005F4320" w:rsidRPr="005F4320" w:rsidRDefault="005F4320" w:rsidP="005F4320">
      <w:pPr>
        <w:pStyle w:val="richfactdown-paragraph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theme="minorHAnsi"/>
          <w:color w:val="333333"/>
        </w:rPr>
      </w:pPr>
      <w:r w:rsidRPr="005F4320">
        <w:rPr>
          <w:rStyle w:val="a4"/>
          <w:rFonts w:asciiTheme="minorHAnsi" w:hAnsiTheme="minorHAnsi" w:cstheme="minorHAnsi"/>
          <w:color w:val="333333"/>
        </w:rPr>
        <w:t>Отдел правопорядка и безопасности</w:t>
      </w:r>
      <w:r w:rsidRPr="005F4320">
        <w:rPr>
          <w:rFonts w:asciiTheme="minorHAnsi" w:hAnsiTheme="minorHAnsi" w:cstheme="minorHAnsi"/>
          <w:color w:val="333333"/>
        </w:rPr>
        <w:t>. Следит за соблюдением устава школы, правил внутреннего распорядка, помогает организовывать дежурство по шко</w:t>
      </w:r>
      <w:r>
        <w:rPr>
          <w:rFonts w:asciiTheme="minorHAnsi" w:hAnsiTheme="minorHAnsi" w:cstheme="minorHAnsi"/>
          <w:color w:val="333333"/>
        </w:rPr>
        <w:t>ле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Документация и отчетность школьного ученического совета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План работы совета составляется на весь учебный год исходя из календарных планов воспитательной работы школы.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Заседания совета протоколируются.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Анализ деятельности совета представляется заместителю директора по воспитательной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работе в конце учебного года.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Порядок внесения изменений в положение</w:t>
      </w:r>
    </w:p>
    <w:p w:rsidR="001445AE" w:rsidRPr="00F26B94" w:rsidRDefault="005F4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Изменения и дополнения в настоящее положение вносятся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26B94">
        <w:rPr>
          <w:rFonts w:hAnsi="Times New Roman" w:cs="Times New Roman"/>
          <w:color w:val="000000"/>
          <w:sz w:val="24"/>
          <w:szCs w:val="24"/>
          <w:lang w:val="ru-RU"/>
        </w:rPr>
        <w:t>школьным ученическим советом.</w:t>
      </w:r>
    </w:p>
    <w:sectPr w:rsidR="001445AE" w:rsidRPr="00F26B94" w:rsidSect="001445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0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249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D74D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170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D536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B04B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62726"/>
    <w:multiLevelType w:val="multilevel"/>
    <w:tmpl w:val="2AC08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D66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924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7517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12B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0F5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6717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255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094A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B6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AF43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B85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CF38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1"/>
  </w:num>
  <w:num w:numId="5">
    <w:abstractNumId w:val="3"/>
  </w:num>
  <w:num w:numId="6">
    <w:abstractNumId w:val="18"/>
  </w:num>
  <w:num w:numId="7">
    <w:abstractNumId w:val="11"/>
  </w:num>
  <w:num w:numId="8">
    <w:abstractNumId w:val="10"/>
  </w:num>
  <w:num w:numId="9">
    <w:abstractNumId w:val="17"/>
  </w:num>
  <w:num w:numId="10">
    <w:abstractNumId w:val="5"/>
  </w:num>
  <w:num w:numId="11">
    <w:abstractNumId w:val="9"/>
  </w:num>
  <w:num w:numId="12">
    <w:abstractNumId w:val="0"/>
  </w:num>
  <w:num w:numId="13">
    <w:abstractNumId w:val="14"/>
  </w:num>
  <w:num w:numId="14">
    <w:abstractNumId w:val="2"/>
  </w:num>
  <w:num w:numId="15">
    <w:abstractNumId w:val="15"/>
  </w:num>
  <w:num w:numId="16">
    <w:abstractNumId w:val="7"/>
  </w:num>
  <w:num w:numId="17">
    <w:abstractNumId w:val="13"/>
  </w:num>
  <w:num w:numId="18">
    <w:abstractNumId w:val="8"/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2"/>
    </w:lvlOverride>
  </w:num>
  <w:num w:numId="21">
    <w:abstractNumId w:val="6"/>
    <w:lvlOverride w:ilvl="0">
      <w:startOverride w:val="3"/>
    </w:lvlOverride>
  </w:num>
  <w:num w:numId="22">
    <w:abstractNumId w:val="6"/>
    <w:lvlOverride w:ilvl="0">
      <w:startOverride w:val="4"/>
    </w:lvlOverride>
  </w:num>
  <w:num w:numId="23">
    <w:abstractNumId w:val="6"/>
    <w:lvlOverride w:ilvl="0">
      <w:startOverride w:val="5"/>
    </w:lvlOverride>
  </w:num>
  <w:num w:numId="24">
    <w:abstractNumId w:val="6"/>
    <w:lvlOverride w:ilvl="0">
      <w:startOverride w:val="6"/>
    </w:lvlOverride>
  </w:num>
  <w:num w:numId="25">
    <w:abstractNumId w:val="6"/>
    <w:lvlOverride w:ilvl="0">
      <w:startOverride w:val="7"/>
    </w:lvlOverride>
  </w:num>
  <w:num w:numId="26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5A05CE"/>
    <w:rsid w:val="000F7144"/>
    <w:rsid w:val="001445AE"/>
    <w:rsid w:val="002D33B1"/>
    <w:rsid w:val="002D3591"/>
    <w:rsid w:val="003422FC"/>
    <w:rsid w:val="003514A0"/>
    <w:rsid w:val="004A2103"/>
    <w:rsid w:val="004F7E17"/>
    <w:rsid w:val="005A05CE"/>
    <w:rsid w:val="005F4320"/>
    <w:rsid w:val="00653AF6"/>
    <w:rsid w:val="00707A70"/>
    <w:rsid w:val="00B73A5A"/>
    <w:rsid w:val="00E438A1"/>
    <w:rsid w:val="00F01E19"/>
    <w:rsid w:val="00F2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F43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ichfactdown-paragraph">
    <w:name w:val="richfactdown-paragraph"/>
    <w:basedOn w:val="a"/>
    <w:rsid w:val="005F43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5F4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Кулагина</cp:lastModifiedBy>
  <cp:revision>6</cp:revision>
  <dcterms:created xsi:type="dcterms:W3CDTF">2011-11-02T04:15:00Z</dcterms:created>
  <dcterms:modified xsi:type="dcterms:W3CDTF">2025-01-31T11:17:00Z</dcterms:modified>
</cp:coreProperties>
</file>