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66" w:rsidRDefault="00337A66" w:rsidP="00F62372">
      <w:pPr>
        <w:rPr>
          <w:bCs/>
          <w:sz w:val="28"/>
          <w:szCs w:val="28"/>
        </w:rPr>
      </w:pPr>
    </w:p>
    <w:p w:rsidR="00F62372" w:rsidRPr="004D6B88" w:rsidRDefault="00F62372" w:rsidP="00F62372">
      <w:pPr>
        <w:rPr>
          <w:bCs/>
          <w:szCs w:val="28"/>
        </w:rPr>
      </w:pPr>
      <w:r w:rsidRPr="004D6B88">
        <w:rPr>
          <w:bCs/>
          <w:szCs w:val="28"/>
        </w:rPr>
        <w:t>Принято</w:t>
      </w:r>
    </w:p>
    <w:p w:rsidR="00F62372" w:rsidRPr="004D6B88" w:rsidRDefault="00F62372" w:rsidP="00F62372">
      <w:pPr>
        <w:rPr>
          <w:bCs/>
          <w:szCs w:val="28"/>
        </w:rPr>
      </w:pPr>
      <w:r w:rsidRPr="004D6B88">
        <w:rPr>
          <w:bCs/>
          <w:szCs w:val="28"/>
        </w:rPr>
        <w:t>на заседании Совета школы</w:t>
      </w:r>
    </w:p>
    <w:p w:rsidR="00F62372" w:rsidRPr="004D6B88" w:rsidRDefault="00F62372" w:rsidP="00F62372">
      <w:pPr>
        <w:rPr>
          <w:bCs/>
          <w:szCs w:val="28"/>
        </w:rPr>
      </w:pPr>
    </w:p>
    <w:p w:rsidR="00F62372" w:rsidRPr="004D6B88" w:rsidRDefault="00F62372" w:rsidP="00F62372">
      <w:pPr>
        <w:rPr>
          <w:bCs/>
          <w:szCs w:val="28"/>
        </w:rPr>
      </w:pPr>
      <w:r w:rsidRPr="004D6B88">
        <w:rPr>
          <w:bCs/>
          <w:szCs w:val="28"/>
        </w:rPr>
        <w:t xml:space="preserve">протокол № </w:t>
      </w:r>
      <w:r w:rsidR="00C358BC" w:rsidRPr="004D6B88">
        <w:rPr>
          <w:bCs/>
          <w:szCs w:val="28"/>
        </w:rPr>
        <w:t>1</w:t>
      </w:r>
    </w:p>
    <w:p w:rsidR="00F62372" w:rsidRPr="004D6B88" w:rsidRDefault="00F62372" w:rsidP="00F62372">
      <w:pPr>
        <w:rPr>
          <w:bCs/>
          <w:szCs w:val="28"/>
        </w:rPr>
      </w:pPr>
      <w:r w:rsidRPr="004D6B88">
        <w:rPr>
          <w:bCs/>
          <w:szCs w:val="28"/>
        </w:rPr>
        <w:t>от «</w:t>
      </w:r>
      <w:r w:rsidR="0002235C" w:rsidRPr="004D6B88">
        <w:rPr>
          <w:bCs/>
          <w:szCs w:val="28"/>
        </w:rPr>
        <w:t>0</w:t>
      </w:r>
      <w:r w:rsidR="00C358BC" w:rsidRPr="004D6B88">
        <w:rPr>
          <w:bCs/>
          <w:szCs w:val="28"/>
        </w:rPr>
        <w:t>2</w:t>
      </w:r>
      <w:r w:rsidR="003163CC" w:rsidRPr="004D6B88">
        <w:rPr>
          <w:bCs/>
          <w:szCs w:val="28"/>
        </w:rPr>
        <w:t xml:space="preserve"> </w:t>
      </w:r>
      <w:r w:rsidRPr="004D6B88">
        <w:rPr>
          <w:bCs/>
          <w:szCs w:val="28"/>
        </w:rPr>
        <w:t xml:space="preserve">» </w:t>
      </w:r>
      <w:r w:rsidR="00C358BC" w:rsidRPr="004D6B88">
        <w:rPr>
          <w:bCs/>
          <w:szCs w:val="28"/>
        </w:rPr>
        <w:t>марта</w:t>
      </w:r>
      <w:r w:rsidRPr="004D6B88">
        <w:rPr>
          <w:bCs/>
          <w:szCs w:val="28"/>
        </w:rPr>
        <w:t xml:space="preserve"> 20</w:t>
      </w:r>
      <w:r w:rsidR="00D233BA" w:rsidRPr="004D6B88">
        <w:rPr>
          <w:bCs/>
          <w:szCs w:val="28"/>
        </w:rPr>
        <w:t>2</w:t>
      </w:r>
      <w:r w:rsidR="003163CC" w:rsidRPr="004D6B88">
        <w:rPr>
          <w:bCs/>
          <w:szCs w:val="28"/>
        </w:rPr>
        <w:t>3</w:t>
      </w:r>
      <w:r w:rsidRPr="004D6B88">
        <w:rPr>
          <w:bCs/>
          <w:szCs w:val="28"/>
        </w:rPr>
        <w:t xml:space="preserve"> г.</w:t>
      </w:r>
    </w:p>
    <w:p w:rsidR="00F62372" w:rsidRPr="004D6B88" w:rsidRDefault="00F62372" w:rsidP="00F62372">
      <w:pPr>
        <w:rPr>
          <w:bCs/>
          <w:szCs w:val="28"/>
        </w:rPr>
      </w:pPr>
    </w:p>
    <w:p w:rsidR="00F62372" w:rsidRPr="004D6B88" w:rsidRDefault="00F62372" w:rsidP="00F62372">
      <w:pPr>
        <w:jc w:val="right"/>
        <w:rPr>
          <w:bCs/>
          <w:szCs w:val="28"/>
        </w:rPr>
      </w:pPr>
      <w:r w:rsidRPr="004D6B88">
        <w:rPr>
          <w:bCs/>
          <w:szCs w:val="28"/>
        </w:rPr>
        <w:t>Утверждаю</w:t>
      </w:r>
    </w:p>
    <w:p w:rsidR="00F62372" w:rsidRPr="004D6B88" w:rsidRDefault="00F62372" w:rsidP="00F62372">
      <w:pPr>
        <w:jc w:val="right"/>
        <w:rPr>
          <w:bCs/>
          <w:szCs w:val="28"/>
        </w:rPr>
      </w:pPr>
      <w:r w:rsidRPr="004D6B88">
        <w:rPr>
          <w:bCs/>
          <w:szCs w:val="28"/>
        </w:rPr>
        <w:t>директор М</w:t>
      </w:r>
      <w:r w:rsidR="00C84F49" w:rsidRPr="004D6B88">
        <w:rPr>
          <w:bCs/>
          <w:szCs w:val="28"/>
        </w:rPr>
        <w:t>БОУ С</w:t>
      </w:r>
      <w:r w:rsidRPr="004D6B88">
        <w:rPr>
          <w:bCs/>
          <w:szCs w:val="28"/>
        </w:rPr>
        <w:t>Ш № 45</w:t>
      </w:r>
    </w:p>
    <w:p w:rsidR="00F62372" w:rsidRPr="004D6B88" w:rsidRDefault="00F62372" w:rsidP="00F62372">
      <w:pPr>
        <w:jc w:val="right"/>
        <w:rPr>
          <w:bCs/>
          <w:szCs w:val="28"/>
        </w:rPr>
      </w:pPr>
      <w:r w:rsidRPr="004D6B88">
        <w:rPr>
          <w:bCs/>
          <w:szCs w:val="28"/>
        </w:rPr>
        <w:t>____________</w:t>
      </w:r>
      <w:proofErr w:type="spellStart"/>
      <w:r w:rsidRPr="004D6B88">
        <w:rPr>
          <w:bCs/>
          <w:szCs w:val="28"/>
        </w:rPr>
        <w:t>Н.Н.Раклистова</w:t>
      </w:r>
      <w:proofErr w:type="spellEnd"/>
    </w:p>
    <w:p w:rsidR="00F62372" w:rsidRPr="004D6B88" w:rsidRDefault="00F62372" w:rsidP="00F62372">
      <w:pPr>
        <w:jc w:val="right"/>
        <w:rPr>
          <w:bCs/>
          <w:szCs w:val="28"/>
        </w:rPr>
      </w:pPr>
      <w:r w:rsidRPr="004D6B88">
        <w:rPr>
          <w:bCs/>
          <w:szCs w:val="28"/>
        </w:rPr>
        <w:t xml:space="preserve">приказ № </w:t>
      </w:r>
      <w:r w:rsidR="003163CC" w:rsidRPr="004D6B88">
        <w:rPr>
          <w:bCs/>
          <w:szCs w:val="28"/>
        </w:rPr>
        <w:t xml:space="preserve"> </w:t>
      </w:r>
      <w:r w:rsidR="00C358BC" w:rsidRPr="004D6B88">
        <w:rPr>
          <w:bCs/>
          <w:szCs w:val="28"/>
        </w:rPr>
        <w:t>2</w:t>
      </w:r>
      <w:r w:rsidR="0002235C" w:rsidRPr="004D6B88">
        <w:rPr>
          <w:bCs/>
          <w:szCs w:val="28"/>
        </w:rPr>
        <w:t>7</w:t>
      </w:r>
      <w:r w:rsidRPr="004D6B88">
        <w:rPr>
          <w:bCs/>
          <w:szCs w:val="28"/>
        </w:rPr>
        <w:t>-од</w:t>
      </w:r>
    </w:p>
    <w:p w:rsidR="00F62372" w:rsidRPr="004D6B88" w:rsidRDefault="00F62372" w:rsidP="00F62372">
      <w:pPr>
        <w:jc w:val="right"/>
        <w:rPr>
          <w:bCs/>
          <w:szCs w:val="28"/>
        </w:rPr>
      </w:pPr>
      <w:r w:rsidRPr="004D6B88">
        <w:rPr>
          <w:bCs/>
          <w:szCs w:val="28"/>
        </w:rPr>
        <w:t>от «</w:t>
      </w:r>
      <w:r w:rsidR="003163CC" w:rsidRPr="004D6B88">
        <w:rPr>
          <w:bCs/>
          <w:szCs w:val="28"/>
        </w:rPr>
        <w:t xml:space="preserve"> </w:t>
      </w:r>
      <w:r w:rsidR="0002235C" w:rsidRPr="004D6B88">
        <w:rPr>
          <w:bCs/>
          <w:szCs w:val="28"/>
        </w:rPr>
        <w:t>0</w:t>
      </w:r>
      <w:r w:rsidR="00C358BC" w:rsidRPr="004D6B88">
        <w:rPr>
          <w:bCs/>
          <w:szCs w:val="28"/>
        </w:rPr>
        <w:t>3</w:t>
      </w:r>
      <w:r w:rsidRPr="004D6B88">
        <w:rPr>
          <w:bCs/>
          <w:szCs w:val="28"/>
        </w:rPr>
        <w:t xml:space="preserve"> </w:t>
      </w:r>
      <w:r w:rsidR="00C358BC" w:rsidRPr="004D6B88">
        <w:rPr>
          <w:bCs/>
          <w:szCs w:val="28"/>
        </w:rPr>
        <w:t>марта</w:t>
      </w:r>
      <w:r w:rsidRPr="004D6B88">
        <w:rPr>
          <w:bCs/>
          <w:szCs w:val="28"/>
        </w:rPr>
        <w:t xml:space="preserve"> 20</w:t>
      </w:r>
      <w:r w:rsidR="00D233BA" w:rsidRPr="004D6B88">
        <w:rPr>
          <w:bCs/>
          <w:szCs w:val="28"/>
        </w:rPr>
        <w:t>2</w:t>
      </w:r>
      <w:r w:rsidR="003163CC" w:rsidRPr="004D6B88">
        <w:rPr>
          <w:bCs/>
          <w:szCs w:val="28"/>
        </w:rPr>
        <w:t>3</w:t>
      </w:r>
      <w:r w:rsidR="00D233BA" w:rsidRPr="004D6B88">
        <w:rPr>
          <w:bCs/>
          <w:szCs w:val="28"/>
        </w:rPr>
        <w:t xml:space="preserve"> </w:t>
      </w:r>
      <w:r w:rsidRPr="004D6B88">
        <w:rPr>
          <w:bCs/>
          <w:szCs w:val="28"/>
        </w:rPr>
        <w:t>г.</w:t>
      </w:r>
    </w:p>
    <w:p w:rsidR="00F62372" w:rsidRPr="004D6B88" w:rsidRDefault="00F62372" w:rsidP="00F62372">
      <w:pPr>
        <w:rPr>
          <w:bCs/>
          <w:szCs w:val="28"/>
        </w:rPr>
        <w:sectPr w:rsidR="00F62372" w:rsidRPr="004D6B88" w:rsidSect="00337A66">
          <w:pgSz w:w="11906" w:h="16838"/>
          <w:pgMar w:top="709" w:right="707" w:bottom="1440" w:left="1800" w:header="709" w:footer="709" w:gutter="0"/>
          <w:cols w:num="2" w:space="709"/>
          <w:docGrid w:linePitch="360"/>
        </w:sectPr>
      </w:pPr>
    </w:p>
    <w:p w:rsidR="0061525B" w:rsidRPr="004D6B88" w:rsidRDefault="001E2E7D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Cs w:val="28"/>
        </w:rPr>
      </w:pPr>
      <w:r w:rsidRPr="004D6B88">
        <w:rPr>
          <w:b/>
          <w:bCs/>
          <w:szCs w:val="28"/>
        </w:rPr>
        <w:lastRenderedPageBreak/>
        <w:tab/>
      </w:r>
    </w:p>
    <w:p w:rsidR="00337A66" w:rsidRPr="004929B1" w:rsidRDefault="00337A66" w:rsidP="001E2E7D">
      <w:pPr>
        <w:widowControl w:val="0"/>
        <w:tabs>
          <w:tab w:val="left" w:pos="4266"/>
        </w:tabs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1CB786A6" wp14:editId="47B544C7">
            <wp:simplePos x="0" y="0"/>
            <wp:positionH relativeFrom="margin">
              <wp:posOffset>2574290</wp:posOffset>
            </wp:positionH>
            <wp:positionV relativeFrom="paragraph">
              <wp:posOffset>9525</wp:posOffset>
            </wp:positionV>
            <wp:extent cx="3333115" cy="1285240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115" cy="1285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8A183D" w:rsidRDefault="008A183D" w:rsidP="004D6B88">
      <w:pPr>
        <w:jc w:val="center"/>
        <w:rPr>
          <w:b/>
          <w:bCs/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bookmarkStart w:id="0" w:name="_GoBack"/>
      <w:bookmarkEnd w:id="0"/>
      <w:r>
        <w:rPr>
          <w:b/>
          <w:bCs/>
          <w:color w:val="000000"/>
        </w:rPr>
        <w:t xml:space="preserve"> Порядок уничтожения и обезличивания персональных данных</w:t>
      </w:r>
    </w:p>
    <w:p w:rsidR="004D6B88" w:rsidRDefault="004D6B88" w:rsidP="004D6B88">
      <w:pPr>
        <w:jc w:val="center"/>
        <w:rPr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1.1. Порядок уничтожения персональных данных (далее – Порядок) устанавливает способы уничтожения и обезличивания носителей, содержащих персональные данные субъектов персональных данных, а также лиц, уполномоченных проводить эти процедуры в МБОУ СШ № 45.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 xml:space="preserve">1.2. Настоящий Порядок разработан на основе Федерального закона от 27.07.2006 № 149-ФЗ «Об информации, информационных технологиях и о защите информации», Федерального закона от 27.07.2006 № 152-ФЗ «О персональных данных», приказа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 «Об утверждении Требований к подтверждению уничтожения персональных данных».</w:t>
      </w:r>
    </w:p>
    <w:p w:rsidR="004D6B88" w:rsidRDefault="004D6B88" w:rsidP="004D6B88">
      <w:pPr>
        <w:jc w:val="both"/>
        <w:rPr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r>
        <w:rPr>
          <w:b/>
          <w:bCs/>
          <w:color w:val="000000"/>
        </w:rPr>
        <w:t>2. Правила уничтожения персональных данных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2.1. Уничтожение персональных данных и носителей, содержащих персональные данные субъектов персональных данных, должно соответствовать следующим правилам:</w:t>
      </w:r>
    </w:p>
    <w:p w:rsidR="004D6B88" w:rsidRDefault="004D6B88" w:rsidP="004D6B88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быть конфиденциальным, исключая возможность последующего восстановления;</w:t>
      </w:r>
    </w:p>
    <w:p w:rsidR="004D6B88" w:rsidRDefault="004D6B88" w:rsidP="004D6B88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оформляться юридически, в частности, актом о выделении к уничтожению носителей, содержащих персональные данные субъектов персональных данных (приложение № 1), и актом об уничтожении 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4D6B88" w:rsidRDefault="004D6B88" w:rsidP="004D6B88">
      <w:pPr>
        <w:numPr>
          <w:ilvl w:val="0"/>
          <w:numId w:val="33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должно проводиться комиссией по уничтожению персональных данных;</w:t>
      </w:r>
    </w:p>
    <w:p w:rsidR="004D6B88" w:rsidRDefault="004D6B88" w:rsidP="004D6B88">
      <w:pPr>
        <w:numPr>
          <w:ilvl w:val="0"/>
          <w:numId w:val="33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уничтожение должно касаться только тех персональных данных, которые подлежат уничтожению в связи с истечением срока хранения, достижением цели обработки указанных персональных данных либо утратой необходимости в их достижении, не допуская случайного или преднамеренного уничтожения актуальных носителей.</w:t>
      </w:r>
    </w:p>
    <w:p w:rsidR="004D6B88" w:rsidRDefault="004D6B88" w:rsidP="004D6B88">
      <w:pPr>
        <w:jc w:val="center"/>
        <w:rPr>
          <w:color w:val="000000"/>
        </w:rPr>
      </w:pPr>
      <w:r>
        <w:rPr>
          <w:b/>
          <w:bCs/>
          <w:color w:val="000000"/>
        </w:rPr>
        <w:t>3. Порядок уничтожения носителей, содержащих персональные данные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3.1. Персональные данные субъектов персональных данных хранятся не дольше, чем этого требуют цели их обработки, и подлежат уничтожению по истечении срока хранения, достижении целей обработки или в случае утраты необходимости в их достижении, а также в иных случаях, установленных Федеральным законом от 27.07.2006 № 152-ФЗ «О персональных данных».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3.2. Носители, содержащие персональные данные субъектов персональных данных,</w:t>
      </w:r>
      <w:r>
        <w:br/>
      </w:r>
      <w:r>
        <w:rPr>
          <w:color w:val="000000"/>
        </w:rPr>
        <w:t>уничтожаются комиссией по уничтожению персональных данных, утвержденной приказом директора МБОУ СШ № 45 (далее – Комиссия).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3.3. Носители, содержащие персональные данные субъектов персональных данных, уничтожаются Комиссией в сроки, установленные Федеральным законом от 27.07.2006 № 152-ФЗ «О персональных данных».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3.4. Комиссия производит отбор носителей персональных данных, подлежащих уничтожению, с указанием оснований для уничтожения.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lastRenderedPageBreak/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 всех материалов, включенных в акт.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3.6. По окончании сверки акт подписывается всеми членами Комиссии и утверждается ответственным за организацию обработки персональных данных.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3.7. Уничтожение носителей, содержащих персональные данные субъектов персональных данных, производится в присутствии всех членов Комиссии, которые несут персональную ответственность за правильность и полноту уничтожения перечисленных в акте носителей.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3.8. Уничтожение персональных данных, если это допускается материальным носителем, может производиться способом, исключающим дальнейшую обработку этих персональных данных с сохранением возможности обработки иных данных, зафиксированных на материальном носителе.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3.9. Уничтожение носителей, содержащих персональные данные, осуществляется в следующем порядке:</w:t>
      </w:r>
    </w:p>
    <w:p w:rsidR="004D6B88" w:rsidRDefault="004D6B88" w:rsidP="004D6B88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уничтожение персональных данных, содержащихся на бумажных носителях, осуществляется путем измельчения на мелкие части, исключающие возможность последующего восстановления информации. Измельчение осуществляется с использованием шредера (уничтожителя документов);</w:t>
      </w:r>
    </w:p>
    <w:p w:rsidR="004D6B88" w:rsidRDefault="004D6B88" w:rsidP="004D6B88">
      <w:pPr>
        <w:numPr>
          <w:ilvl w:val="0"/>
          <w:numId w:val="3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хранящихся на ПЭВМ и (или) на перезаписываемых съемных машинных носителях информации, используемых для хранения информации вне ПЭВМ (</w:t>
      </w:r>
      <w:proofErr w:type="spellStart"/>
      <w:r>
        <w:rPr>
          <w:color w:val="000000"/>
        </w:rPr>
        <w:t>флеш</w:t>
      </w:r>
      <w:proofErr w:type="spellEnd"/>
      <w:r>
        <w:rPr>
          <w:color w:val="000000"/>
        </w:rPr>
        <w:t>-накопителях, внешних жестких дисках, CD-дисках и иных устройствах), производится с использованием штатных средств информационных и операционных систем;</w:t>
      </w:r>
    </w:p>
    <w:p w:rsidR="004D6B88" w:rsidRDefault="004D6B88" w:rsidP="004D6B88">
      <w:pPr>
        <w:numPr>
          <w:ilvl w:val="0"/>
          <w:numId w:val="3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уничтожение персональных данных, содержащихся на машиночитаемых носителях, которые невозможно уничтожить с помощью штатных средств информационных и операционных систем, производится путем нанесения носителям неустранимого физического повреждения, исключающего возможность их использования, а также восстановления данных, в том числе путем деформирования, нарушения единой целостности носителя.</w:t>
      </w:r>
    </w:p>
    <w:p w:rsidR="004D6B88" w:rsidRDefault="004D6B88" w:rsidP="004D6B88">
      <w:pPr>
        <w:jc w:val="center"/>
        <w:rPr>
          <w:color w:val="000000"/>
        </w:rPr>
      </w:pPr>
      <w:r>
        <w:rPr>
          <w:b/>
          <w:bCs/>
          <w:color w:val="000000"/>
        </w:rPr>
        <w:t>4. Порядок оформления документов об уничтожении персональных данных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4.1. 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 персональных данных по форме, приведенной в приложении № 2 к Порядку.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 xml:space="preserve">4.2. Об уничтожении 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 выгрузку из журнала регистрации событий в информационной системе персональных данных по правилам приказа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 xml:space="preserve">4.3. Если обработка персональных данных осуществляется 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 3 и 4 Требований к подтверждению уничтожения персональных данных, и выгрузку из журнала, соответствующую пункту 5 настоящих Требований к подтверждению уничтожения персональных данных, утвержденных приказом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4.4. Акты об уничтожении персональных данных подписываются членами Комиссии, уничтожившими данные, и утверждаются директором МБОУ СШ № 45.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4.5. Акты о выделении документов, содержащих персональные данные субъектов</w:t>
      </w:r>
      <w:r>
        <w:br/>
      </w:r>
      <w:r>
        <w:rPr>
          <w:color w:val="000000"/>
        </w:rPr>
        <w:t xml:space="preserve">персональных данных, к уничтожению хранятся у ответственного за организацию </w:t>
      </w:r>
      <w:r>
        <w:rPr>
          <w:color w:val="000000"/>
        </w:rPr>
        <w:lastRenderedPageBreak/>
        <w:t>обработки персональных данных в течение срока хранения, предусмотренного номенклатурой дел, затем акты передаются в архив МБОУ СШ № 45.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4.6. Акты об уничтожении персональных данных и выгрузки из журнала регистрации событий в информационной системе персональных данных хранятся у ответственного за организацию обработки персональных данных в течение трех лет с момента уничтожения персональных данных.</w:t>
      </w:r>
    </w:p>
    <w:p w:rsidR="004D6B88" w:rsidRDefault="004D6B88" w:rsidP="004D6B88">
      <w:pPr>
        <w:jc w:val="both"/>
        <w:rPr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r>
        <w:rPr>
          <w:b/>
          <w:bCs/>
          <w:color w:val="000000"/>
        </w:rPr>
        <w:t>5. Порядок обезличивания персональных данных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5.1. В случае невозможности уничтожения персональных данных они подлежат обезличиванию, в том числе для статистических и иных исследовательских целей.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5.2. Способы обезличивания при условии дальнейшей обработки персональных данных:</w:t>
      </w:r>
    </w:p>
    <w:p w:rsidR="004D6B88" w:rsidRDefault="004D6B88" w:rsidP="004D6B88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замена части данных идентификаторами;</w:t>
      </w:r>
    </w:p>
    <w:p w:rsidR="004D6B88" w:rsidRDefault="004D6B88" w:rsidP="004D6B88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обобщение, изменение или удаление части данных;</w:t>
      </w:r>
    </w:p>
    <w:p w:rsidR="004D6B88" w:rsidRDefault="004D6B88" w:rsidP="004D6B88">
      <w:pPr>
        <w:numPr>
          <w:ilvl w:val="0"/>
          <w:numId w:val="3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деление данных на части и обработка в разных информационных системах;</w:t>
      </w:r>
    </w:p>
    <w:p w:rsidR="004D6B88" w:rsidRDefault="004D6B88" w:rsidP="004D6B88">
      <w:pPr>
        <w:numPr>
          <w:ilvl w:val="0"/>
          <w:numId w:val="35"/>
        </w:numPr>
        <w:spacing w:before="100" w:beforeAutospacing="1"/>
        <w:ind w:left="780" w:right="180"/>
        <w:jc w:val="both"/>
        <w:rPr>
          <w:color w:val="000000"/>
        </w:rPr>
      </w:pPr>
      <w:r>
        <w:rPr>
          <w:color w:val="000000"/>
        </w:rPr>
        <w:t>перемешивание данных.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5.3. Ответственным за обезличивание персональных данных является работник, ответственный за организацию обработки персональных данных.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5.4. Решение о необходимости обезличивания персональных данных и способе обезличивания принимает ответственный за организацию обработки персональных данных.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5.5. Обезличенные персональные данные не подлежат разглашению и нарушению конфиденциальности.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5.6. Обезличенные персональные данные могут обрабатываться с использованием и без использования средств автоматизации.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5.7. При использовании процедуры обезличивания не допускается совместное хранение персональных данных и обезличенных данных.</w:t>
      </w: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 xml:space="preserve">5.8. В процессе обработки обезличенных данных в случаях, установленных законодательством Российской Федерации, может производиться </w:t>
      </w:r>
      <w:proofErr w:type="spellStart"/>
      <w:r>
        <w:rPr>
          <w:color w:val="000000"/>
        </w:rPr>
        <w:t>деобезличивание</w:t>
      </w:r>
      <w:proofErr w:type="spellEnd"/>
      <w:r>
        <w:rPr>
          <w:color w:val="000000"/>
        </w:rPr>
        <w:t xml:space="preserve">. После обработки персональные данные, полученные в результате такого </w:t>
      </w:r>
      <w:proofErr w:type="spellStart"/>
      <w:r>
        <w:rPr>
          <w:color w:val="000000"/>
        </w:rPr>
        <w:t>деобезличивания</w:t>
      </w:r>
      <w:proofErr w:type="spellEnd"/>
      <w:r>
        <w:rPr>
          <w:color w:val="000000"/>
        </w:rPr>
        <w:t>, уничтожаются.</w:t>
      </w: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1</w:t>
      </w:r>
      <w:r>
        <w:br/>
      </w:r>
      <w:r>
        <w:rPr>
          <w:color w:val="000000"/>
        </w:rPr>
        <w:t>к Порядку 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Утверждаю</w:t>
      </w: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директор МБОУ СШ № 45</w:t>
      </w: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г.Тверь                                                                                                          дата</w:t>
      </w: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r>
        <w:rPr>
          <w:color w:val="000000"/>
        </w:rPr>
        <w:t>АКТ</w:t>
      </w:r>
    </w:p>
    <w:p w:rsidR="004D6B88" w:rsidRDefault="004D6B88" w:rsidP="004D6B88">
      <w:pPr>
        <w:jc w:val="center"/>
        <w:rPr>
          <w:color w:val="000000"/>
        </w:rPr>
      </w:pPr>
    </w:p>
    <w:p w:rsidR="004D6B88" w:rsidRDefault="004D6B88" w:rsidP="004D6B88">
      <w:pPr>
        <w:jc w:val="center"/>
        <w:rPr>
          <w:color w:val="000000"/>
        </w:rPr>
      </w:pPr>
      <w:r>
        <w:rPr>
          <w:color w:val="000000"/>
        </w:rPr>
        <w:t>о выделении к уничтожению носителей, содержащих персональные данные</w:t>
      </w:r>
    </w:p>
    <w:p w:rsidR="004D6B88" w:rsidRDefault="004D6B88" w:rsidP="004D6B88">
      <w:pPr>
        <w:jc w:val="center"/>
        <w:rPr>
          <w:color w:val="000000"/>
        </w:rPr>
      </w:pPr>
    </w:p>
    <w:p w:rsidR="004D6B88" w:rsidRDefault="004D6B88" w:rsidP="004D6B88">
      <w:pPr>
        <w:rPr>
          <w:color w:val="000000"/>
        </w:rPr>
      </w:pPr>
    </w:p>
    <w:p w:rsidR="004D6B88" w:rsidRDefault="004D6B88" w:rsidP="004D6B88">
      <w:pPr>
        <w:jc w:val="both"/>
        <w:rPr>
          <w:color w:val="000000"/>
        </w:rPr>
      </w:pPr>
      <w:r>
        <w:rPr>
          <w:color w:val="000000"/>
        </w:rPr>
        <w:t>На основании требований законодательства Российской Федерации о персональных</w:t>
      </w:r>
      <w:r>
        <w:br/>
      </w:r>
      <w:r>
        <w:rPr>
          <w:color w:val="000000"/>
        </w:rPr>
        <w:t>данных и локальных нормативных актов МБОУ СШ № 45 комиссия по уничтожению персональных данных отобрала к уничтожению носители, содержащие персональные данные: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1"/>
        <w:gridCol w:w="2845"/>
        <w:gridCol w:w="850"/>
        <w:gridCol w:w="722"/>
        <w:gridCol w:w="764"/>
        <w:gridCol w:w="951"/>
        <w:gridCol w:w="1253"/>
        <w:gridCol w:w="998"/>
      </w:tblGrid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№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п/п</w:t>
            </w: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Заголовок дела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(групповой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заголовок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документов)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4D6B88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Носитель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4D6B88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Номер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описи</w:t>
            </w: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Номер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ед. хр.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по описи</w:t>
            </w: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Количество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ед. хр.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Сроки хранения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и номера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статей</w:t>
            </w:r>
            <w:r w:rsidRPr="004D6B88">
              <w:rPr>
                <w:sz w:val="16"/>
                <w:szCs w:val="16"/>
              </w:rPr>
              <w:br/>
            </w:r>
            <w:r w:rsidRPr="004D6B88">
              <w:rPr>
                <w:bCs/>
                <w:color w:val="000000"/>
                <w:sz w:val="16"/>
                <w:szCs w:val="16"/>
              </w:rPr>
              <w:t>по перечню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  <w:r w:rsidRPr="004D6B88">
              <w:rPr>
                <w:bCs/>
                <w:color w:val="000000"/>
                <w:sz w:val="16"/>
                <w:szCs w:val="16"/>
              </w:rPr>
              <w:t>Примечание</w:t>
            </w:r>
          </w:p>
        </w:tc>
      </w:tr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</w:tr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</w:tr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</w:tr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</w:tr>
      <w:tr w:rsidR="004D6B88" w:rsidRPr="004D6B88" w:rsidTr="004D6B88"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2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7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4D6B88" w:rsidRDefault="004D6B88" w:rsidP="00882FF3">
            <w:pPr>
              <w:rPr>
                <w:sz w:val="16"/>
                <w:szCs w:val="16"/>
              </w:rPr>
            </w:pPr>
          </w:p>
        </w:tc>
      </w:tr>
    </w:tbl>
    <w:p w:rsidR="004D6B88" w:rsidRDefault="004D6B88" w:rsidP="004D6B88">
      <w:pPr>
        <w:rPr>
          <w:color w:val="000000"/>
        </w:rPr>
      </w:pPr>
    </w:p>
    <w:p w:rsidR="004D6B88" w:rsidRDefault="004D6B88" w:rsidP="004D6B88">
      <w:pPr>
        <w:rPr>
          <w:color w:val="000000"/>
        </w:rPr>
      </w:pPr>
      <w:r>
        <w:rPr>
          <w:b/>
          <w:bCs/>
          <w:color w:val="000000"/>
        </w:rPr>
        <w:t>Итого</w:t>
      </w:r>
      <w:r>
        <w:rPr>
          <w:color w:val="000000"/>
        </w:rPr>
        <w:t>: __ (прописью) единиц.</w:t>
      </w:r>
    </w:p>
    <w:p w:rsidR="004D6B88" w:rsidRDefault="004D6B88" w:rsidP="004D6B88">
      <w:pPr>
        <w:rPr>
          <w:color w:val="000000"/>
        </w:rPr>
      </w:pPr>
    </w:p>
    <w:p w:rsidR="004D6B88" w:rsidRDefault="004D6B88" w:rsidP="004D6B88">
      <w:pPr>
        <w:rPr>
          <w:color w:val="000000"/>
        </w:rPr>
      </w:pPr>
      <w:r>
        <w:rPr>
          <w:color w:val="000000"/>
        </w:rPr>
        <w:t>Комиссия в составе:</w:t>
      </w: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  <w:r>
        <w:rPr>
          <w:color w:val="000000"/>
        </w:rPr>
        <w:t xml:space="preserve">Ответственного за организацию                  </w:t>
      </w:r>
      <w:r w:rsidRPr="00C120B6">
        <w:rPr>
          <w:bCs/>
          <w:color w:val="000000"/>
        </w:rPr>
        <w:t>подпись              ФИО </w:t>
      </w:r>
    </w:p>
    <w:p w:rsidR="00C120B6" w:rsidRDefault="00C120B6" w:rsidP="004D6B88">
      <w:pPr>
        <w:rPr>
          <w:color w:val="000000"/>
        </w:rPr>
      </w:pPr>
      <w:r>
        <w:rPr>
          <w:color w:val="000000"/>
        </w:rPr>
        <w:t>обработки персональных данных</w:t>
      </w:r>
    </w:p>
    <w:p w:rsidR="00C120B6" w:rsidRDefault="00C120B6" w:rsidP="004D6B88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4D6B88">
      <w:pPr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lastRenderedPageBreak/>
        <w:t>Приложение № 2</w:t>
      </w:r>
      <w: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C120B6" w:rsidRDefault="00C120B6" w:rsidP="004D6B88">
      <w:pPr>
        <w:jc w:val="right"/>
        <w:rPr>
          <w:color w:val="000000"/>
        </w:rPr>
      </w:pP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Утверждаю</w:t>
      </w: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директор МБОУ СШ № 45</w:t>
      </w:r>
    </w:p>
    <w:p w:rsidR="006803E8" w:rsidRDefault="006803E8" w:rsidP="006803E8">
      <w:pPr>
        <w:jc w:val="right"/>
        <w:rPr>
          <w:color w:val="000000"/>
        </w:rPr>
      </w:pP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C120B6">
      <w:pPr>
        <w:jc w:val="right"/>
        <w:rPr>
          <w:color w:val="000000"/>
        </w:rPr>
      </w:pPr>
      <w:r>
        <w:rPr>
          <w:color w:val="000000"/>
        </w:rPr>
        <w:t>г.Тверь                                                                                                          дата</w:t>
      </w:r>
    </w:p>
    <w:p w:rsidR="00C120B6" w:rsidRDefault="00C120B6" w:rsidP="00C120B6">
      <w:pPr>
        <w:jc w:val="right"/>
        <w:rPr>
          <w:color w:val="000000"/>
        </w:rPr>
      </w:pPr>
    </w:p>
    <w:p w:rsidR="00C120B6" w:rsidRDefault="00C120B6" w:rsidP="00C120B6">
      <w:pPr>
        <w:jc w:val="right"/>
        <w:rPr>
          <w:color w:val="000000"/>
        </w:rPr>
      </w:pPr>
    </w:p>
    <w:p w:rsidR="00C120B6" w:rsidRDefault="00C120B6" w:rsidP="00C120B6">
      <w:pPr>
        <w:jc w:val="center"/>
        <w:rPr>
          <w:color w:val="000000"/>
        </w:rPr>
      </w:pPr>
      <w:r>
        <w:rPr>
          <w:color w:val="000000"/>
        </w:rPr>
        <w:t>АКТ</w:t>
      </w:r>
    </w:p>
    <w:p w:rsidR="00C120B6" w:rsidRDefault="00C120B6" w:rsidP="00C120B6">
      <w:pPr>
        <w:jc w:val="center"/>
        <w:rPr>
          <w:color w:val="000000"/>
        </w:rPr>
      </w:pPr>
    </w:p>
    <w:p w:rsidR="00C120B6" w:rsidRPr="00C120B6" w:rsidRDefault="00C120B6" w:rsidP="00C120B6">
      <w:pPr>
        <w:jc w:val="center"/>
        <w:rPr>
          <w:color w:val="000000"/>
        </w:rPr>
      </w:pPr>
      <w:r w:rsidRPr="00C120B6">
        <w:rPr>
          <w:color w:val="000000"/>
        </w:rPr>
        <w:t>об уничтожении персональных данных,</w:t>
      </w:r>
    </w:p>
    <w:p w:rsidR="00C120B6" w:rsidRDefault="00C120B6" w:rsidP="00C120B6">
      <w:pPr>
        <w:jc w:val="center"/>
        <w:rPr>
          <w:color w:val="000000"/>
        </w:rPr>
      </w:pPr>
      <w:r w:rsidRPr="00C120B6">
        <w:rPr>
          <w:color w:val="000000"/>
        </w:rPr>
        <w:t>обрабатываемых без использования средств автоматизации</w:t>
      </w:r>
    </w:p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jc w:val="both"/>
        <w:rPr>
          <w:color w:val="000000"/>
        </w:rPr>
      </w:pPr>
      <w:r>
        <w:rPr>
          <w:color w:val="000000"/>
        </w:rPr>
        <w:t>На основании требований законодательства Российской Федерации о персональных</w:t>
      </w:r>
      <w:r>
        <w:br/>
      </w:r>
      <w:r>
        <w:rPr>
          <w:color w:val="000000"/>
        </w:rPr>
        <w:t>данных и локальных нормативных актов МБОУ СШ № 45 комиссия по уничтожению персональных данных составила акт о том, что (дата) уничтожила нижеперечисленные носители, содержащие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1428"/>
        <w:gridCol w:w="1403"/>
        <w:gridCol w:w="1286"/>
        <w:gridCol w:w="1286"/>
      </w:tblGrid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материального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Категории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уничтоженных</w:t>
            </w:r>
            <w:r w:rsidRPr="00C120B6">
              <w:rPr>
                <w:sz w:val="20"/>
                <w:szCs w:val="20"/>
              </w:rPr>
              <w:br/>
            </w:r>
            <w:proofErr w:type="spellStart"/>
            <w:r w:rsidRPr="00C120B6">
              <w:rPr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Информация о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лицах, чьи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данные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Способ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Причина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Комиссия в составе:</w:t>
      </w:r>
    </w:p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rPr>
          <w:color w:val="000000"/>
        </w:rPr>
      </w:pPr>
      <w:r>
        <w:rPr>
          <w:color w:val="000000"/>
        </w:rPr>
        <w:t xml:space="preserve">Ответственного за организацию                  </w:t>
      </w:r>
      <w:r w:rsidRPr="00C120B6">
        <w:rPr>
          <w:bCs/>
          <w:color w:val="000000"/>
        </w:rPr>
        <w:t>подпись              ФИО 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обработки персональных данных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C120B6">
      <w:pPr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4D6B88" w:rsidRDefault="004D6B88" w:rsidP="004D6B88">
      <w:pPr>
        <w:rPr>
          <w:color w:val="000000"/>
        </w:rPr>
      </w:pPr>
    </w:p>
    <w:p w:rsidR="004D6B88" w:rsidRDefault="004D6B88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C120B6" w:rsidRDefault="00C120B6" w:rsidP="004D6B88">
      <w:pPr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Приложение № 3</w:t>
      </w:r>
      <w: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6803E8" w:rsidRDefault="006803E8" w:rsidP="006803E8">
      <w:pPr>
        <w:jc w:val="right"/>
        <w:rPr>
          <w:color w:val="000000"/>
        </w:rPr>
      </w:pP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Утверждаю</w:t>
      </w: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директор МБОУ СШ № 45</w:t>
      </w:r>
    </w:p>
    <w:p w:rsidR="006803E8" w:rsidRDefault="006803E8" w:rsidP="006803E8">
      <w:pPr>
        <w:jc w:val="right"/>
        <w:rPr>
          <w:color w:val="000000"/>
        </w:rPr>
      </w:pPr>
    </w:p>
    <w:p w:rsidR="006803E8" w:rsidRDefault="006803E8" w:rsidP="006803E8">
      <w:pPr>
        <w:jc w:val="right"/>
        <w:rPr>
          <w:color w:val="000000"/>
        </w:rPr>
      </w:pPr>
      <w:r>
        <w:rPr>
          <w:color w:val="000000"/>
        </w:rPr>
        <w:t>______________________</w:t>
      </w:r>
    </w:p>
    <w:p w:rsidR="006803E8" w:rsidRDefault="006803E8" w:rsidP="004D6B88">
      <w:pPr>
        <w:jc w:val="right"/>
        <w:rPr>
          <w:color w:val="000000"/>
        </w:rPr>
      </w:pPr>
    </w:p>
    <w:p w:rsidR="006803E8" w:rsidRDefault="006803E8" w:rsidP="004D6B88">
      <w:pPr>
        <w:jc w:val="right"/>
        <w:rPr>
          <w:color w:val="000000"/>
        </w:rPr>
      </w:pPr>
    </w:p>
    <w:p w:rsidR="006803E8" w:rsidRDefault="006803E8" w:rsidP="004D6B88">
      <w:pPr>
        <w:jc w:val="right"/>
        <w:rPr>
          <w:color w:val="000000"/>
        </w:rPr>
      </w:pPr>
    </w:p>
    <w:p w:rsidR="00C120B6" w:rsidRDefault="00C120B6" w:rsidP="00C120B6">
      <w:pPr>
        <w:jc w:val="right"/>
        <w:rPr>
          <w:color w:val="000000"/>
        </w:rPr>
      </w:pPr>
      <w:r>
        <w:rPr>
          <w:color w:val="000000"/>
        </w:rPr>
        <w:t>г.Тверь                                                                                                          дата</w:t>
      </w:r>
    </w:p>
    <w:p w:rsidR="00C120B6" w:rsidRDefault="00C120B6" w:rsidP="00C120B6">
      <w:pPr>
        <w:jc w:val="right"/>
        <w:rPr>
          <w:color w:val="000000"/>
        </w:rPr>
      </w:pPr>
    </w:p>
    <w:p w:rsidR="00C120B6" w:rsidRDefault="00C120B6" w:rsidP="00C120B6">
      <w:pPr>
        <w:jc w:val="right"/>
        <w:rPr>
          <w:color w:val="000000"/>
        </w:rPr>
      </w:pPr>
    </w:p>
    <w:p w:rsidR="00C120B6" w:rsidRDefault="00C120B6" w:rsidP="00C120B6">
      <w:pPr>
        <w:jc w:val="center"/>
        <w:rPr>
          <w:color w:val="000000"/>
        </w:rPr>
      </w:pPr>
      <w:r>
        <w:rPr>
          <w:color w:val="000000"/>
        </w:rPr>
        <w:t>АКТ</w:t>
      </w:r>
    </w:p>
    <w:p w:rsidR="00C120B6" w:rsidRDefault="00C120B6" w:rsidP="00C120B6">
      <w:pPr>
        <w:jc w:val="center"/>
        <w:rPr>
          <w:color w:val="000000"/>
        </w:rPr>
      </w:pPr>
    </w:p>
    <w:p w:rsidR="00C120B6" w:rsidRPr="00C120B6" w:rsidRDefault="00C120B6" w:rsidP="00C120B6">
      <w:pPr>
        <w:jc w:val="center"/>
        <w:rPr>
          <w:color w:val="000000"/>
        </w:rPr>
      </w:pPr>
      <w:r w:rsidRPr="00C120B6">
        <w:rPr>
          <w:color w:val="000000"/>
        </w:rPr>
        <w:t>об уничтожении персональных данных, обрабатываемых</w:t>
      </w:r>
    </w:p>
    <w:p w:rsidR="00C120B6" w:rsidRDefault="00C120B6" w:rsidP="00C120B6">
      <w:pPr>
        <w:jc w:val="center"/>
        <w:rPr>
          <w:color w:val="000000"/>
        </w:rPr>
      </w:pPr>
      <w:r w:rsidRPr="00C120B6">
        <w:rPr>
          <w:color w:val="000000"/>
        </w:rPr>
        <w:t>с использованием средств автоматизации</w:t>
      </w:r>
    </w:p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jc w:val="both"/>
        <w:rPr>
          <w:color w:val="000000"/>
        </w:rPr>
      </w:pPr>
      <w:r>
        <w:rPr>
          <w:color w:val="000000"/>
        </w:rPr>
        <w:t>На основании требований законодательства Российской Федерации о персональных</w:t>
      </w:r>
      <w:r>
        <w:br/>
      </w:r>
      <w:r>
        <w:rPr>
          <w:color w:val="000000"/>
        </w:rPr>
        <w:t>данных и локальных нормативных актов МБОУ СШ № 45 комиссия по уничтожению персональных данных составила акт о том, что (дата) уничтожила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1428"/>
        <w:gridCol w:w="1403"/>
        <w:gridCol w:w="1286"/>
        <w:gridCol w:w="1286"/>
      </w:tblGrid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Наименование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материального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Категории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уничтоженных</w:t>
            </w:r>
            <w:r w:rsidRPr="00C120B6">
              <w:rPr>
                <w:sz w:val="20"/>
                <w:szCs w:val="20"/>
              </w:rPr>
              <w:br/>
            </w:r>
            <w:proofErr w:type="spellStart"/>
            <w:r w:rsidRPr="00C120B6">
              <w:rPr>
                <w:bCs/>
                <w:color w:val="000000"/>
                <w:sz w:val="20"/>
                <w:szCs w:val="20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Информация о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лицах, чьи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данные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Способ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  <w:r w:rsidRPr="00C120B6">
              <w:rPr>
                <w:bCs/>
                <w:color w:val="000000"/>
                <w:sz w:val="20"/>
                <w:szCs w:val="20"/>
              </w:rPr>
              <w:t>Причина</w:t>
            </w:r>
            <w:r w:rsidRPr="00C120B6">
              <w:rPr>
                <w:sz w:val="20"/>
                <w:szCs w:val="20"/>
              </w:rPr>
              <w:br/>
            </w:r>
            <w:r w:rsidRPr="00C120B6">
              <w:rPr>
                <w:bCs/>
                <w:color w:val="000000"/>
                <w:sz w:val="20"/>
                <w:szCs w:val="20"/>
              </w:rPr>
              <w:t>уничтожения</w:t>
            </w: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  <w:tr w:rsidR="00C120B6" w:rsidRPr="00C120B6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20B6" w:rsidRPr="00C120B6" w:rsidRDefault="00C120B6" w:rsidP="00882FF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Комиссия в составе:</w:t>
      </w:r>
    </w:p>
    <w:p w:rsidR="00C120B6" w:rsidRDefault="00C120B6" w:rsidP="00C120B6">
      <w:pPr>
        <w:rPr>
          <w:color w:val="000000"/>
        </w:rPr>
      </w:pPr>
    </w:p>
    <w:p w:rsidR="00C120B6" w:rsidRDefault="00C120B6" w:rsidP="00C120B6">
      <w:pPr>
        <w:rPr>
          <w:color w:val="000000"/>
        </w:rPr>
      </w:pPr>
      <w:r>
        <w:rPr>
          <w:color w:val="000000"/>
        </w:rPr>
        <w:t xml:space="preserve">Ответственного за организацию                  </w:t>
      </w:r>
      <w:r w:rsidRPr="00C120B6">
        <w:rPr>
          <w:bCs/>
          <w:color w:val="000000"/>
        </w:rPr>
        <w:t>подпись              ФИО 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обработки персональных данных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C120B6">
      <w:pPr>
        <w:rPr>
          <w:color w:val="000000"/>
        </w:rPr>
      </w:pPr>
      <w:r>
        <w:rPr>
          <w:color w:val="000000"/>
        </w:rPr>
        <w:t>должность                                                      подпись               ФИО</w:t>
      </w:r>
    </w:p>
    <w:p w:rsidR="00C120B6" w:rsidRDefault="00C120B6" w:rsidP="00C120B6">
      <w:pPr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C120B6" w:rsidRDefault="00C120B6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</w:p>
    <w:p w:rsidR="00C046F2" w:rsidRDefault="00C046F2" w:rsidP="004D6B88">
      <w:pPr>
        <w:jc w:val="right"/>
        <w:rPr>
          <w:color w:val="000000"/>
        </w:rPr>
      </w:pPr>
    </w:p>
    <w:p w:rsidR="004D6B88" w:rsidRDefault="004D6B88" w:rsidP="004D6B88">
      <w:pPr>
        <w:jc w:val="right"/>
        <w:rPr>
          <w:color w:val="000000"/>
        </w:rPr>
      </w:pPr>
      <w:r>
        <w:rPr>
          <w:color w:val="000000"/>
        </w:rPr>
        <w:t>Приложение № 4</w:t>
      </w:r>
      <w: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C046F2" w:rsidRDefault="00C046F2" w:rsidP="004D6B88">
      <w:pPr>
        <w:jc w:val="right"/>
        <w:rPr>
          <w:color w:val="000000"/>
        </w:rPr>
      </w:pPr>
    </w:p>
    <w:p w:rsidR="004D6B88" w:rsidRPr="00C046F2" w:rsidRDefault="004D6B88" w:rsidP="004D6B88">
      <w:pPr>
        <w:jc w:val="center"/>
        <w:rPr>
          <w:color w:val="000000"/>
        </w:rPr>
      </w:pPr>
      <w:r w:rsidRPr="00C046F2">
        <w:rPr>
          <w:bCs/>
          <w:color w:val="000000"/>
        </w:rPr>
        <w:t>Форма выгрузки из журнала регистрации событий в информационной системе персональных данных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32"/>
        <w:gridCol w:w="1589"/>
        <w:gridCol w:w="1683"/>
        <w:gridCol w:w="1653"/>
        <w:gridCol w:w="1633"/>
      </w:tblGrid>
      <w:tr w:rsidR="004D6B88" w:rsidRPr="00C046F2" w:rsidTr="00882FF3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 xml:space="preserve">Наименование </w:t>
            </w:r>
            <w:proofErr w:type="spellStart"/>
            <w:r w:rsidRPr="00C046F2">
              <w:rPr>
                <w:bCs/>
                <w:color w:val="000000"/>
              </w:rPr>
              <w:t>ИСПДн</w:t>
            </w:r>
            <w:proofErr w:type="spellEnd"/>
          </w:p>
        </w:tc>
      </w:tr>
      <w:tr w:rsidR="004D6B88" w:rsidRPr="00C046F2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>Событие</w:t>
            </w:r>
            <w:r w:rsidRPr="00C046F2">
              <w:br/>
            </w:r>
            <w:r w:rsidRPr="00C046F2">
              <w:rPr>
                <w:bCs/>
                <w:color w:val="000000"/>
              </w:rPr>
              <w:t>(уничтожение</w:t>
            </w:r>
            <w:r w:rsidRPr="00C046F2">
              <w:br/>
            </w:r>
            <w:proofErr w:type="spellStart"/>
            <w:r w:rsidRPr="00C046F2">
              <w:rPr>
                <w:bCs/>
                <w:color w:val="000000"/>
              </w:rPr>
              <w:t>персданных</w:t>
            </w:r>
            <w:proofErr w:type="spellEnd"/>
            <w:r w:rsidRPr="00C046F2">
              <w:rPr>
                <w:bCs/>
                <w:color w:val="000000"/>
              </w:rPr>
              <w:t>)</w:t>
            </w:r>
          </w:p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>Категории</w:t>
            </w:r>
            <w:r w:rsidRPr="00C046F2">
              <w:br/>
            </w:r>
            <w:r w:rsidRPr="00C046F2">
              <w:rPr>
                <w:bCs/>
                <w:color w:val="000000"/>
              </w:rPr>
              <w:t>уничтоженных</w:t>
            </w:r>
            <w:r w:rsidRPr="00C046F2">
              <w:br/>
            </w:r>
            <w:proofErr w:type="spellStart"/>
            <w:r w:rsidRPr="00C046F2">
              <w:rPr>
                <w:bCs/>
                <w:color w:val="000000"/>
              </w:rPr>
              <w:t>персданных</w:t>
            </w:r>
            <w:proofErr w:type="spellEnd"/>
          </w:p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>Информация о</w:t>
            </w:r>
            <w:r w:rsidRPr="00C046F2">
              <w:br/>
            </w:r>
            <w:r w:rsidRPr="00C046F2">
              <w:rPr>
                <w:bCs/>
                <w:color w:val="000000"/>
              </w:rPr>
              <w:t>лицах, чьи</w:t>
            </w:r>
            <w:r w:rsidRPr="00C046F2">
              <w:br/>
            </w:r>
            <w:r w:rsidRPr="00C046F2">
              <w:rPr>
                <w:bCs/>
                <w:color w:val="000000"/>
              </w:rPr>
              <w:t>данные</w:t>
            </w:r>
            <w:r w:rsidRPr="00C046F2">
              <w:br/>
            </w:r>
            <w:r w:rsidRPr="00C046F2">
              <w:rPr>
                <w:bCs/>
                <w:color w:val="000000"/>
              </w:rPr>
              <w:t>уничтожили</w:t>
            </w:r>
          </w:p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  <w:r w:rsidRPr="00C046F2">
              <w:rPr>
                <w:bCs/>
                <w:color w:val="000000"/>
              </w:rPr>
              <w:t>Причина</w:t>
            </w:r>
            <w:r w:rsidRPr="00C046F2">
              <w:br/>
            </w:r>
            <w:r w:rsidRPr="00C046F2">
              <w:rPr>
                <w:bCs/>
                <w:color w:val="000000"/>
              </w:rPr>
              <w:t>уничтожения*</w:t>
            </w:r>
          </w:p>
          <w:p w:rsidR="004D6B88" w:rsidRPr="00C046F2" w:rsidRDefault="004D6B88" w:rsidP="00882FF3">
            <w:pPr>
              <w:rPr>
                <w:color w:val="000000"/>
              </w:rPr>
            </w:pPr>
          </w:p>
        </w:tc>
      </w:tr>
      <w:tr w:rsidR="004D6B88" w:rsidRPr="00C046F2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</w:tr>
      <w:tr w:rsidR="004D6B88" w:rsidRPr="00C046F2" w:rsidTr="00882F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D6B88" w:rsidRPr="00C046F2" w:rsidRDefault="004D6B88" w:rsidP="00882FF3">
            <w:pPr>
              <w:rPr>
                <w:color w:val="000000"/>
              </w:rPr>
            </w:pPr>
          </w:p>
        </w:tc>
      </w:tr>
    </w:tbl>
    <w:p w:rsidR="004D6B88" w:rsidRDefault="004D6B88" w:rsidP="004D6B88">
      <w:pPr>
        <w:rPr>
          <w:color w:val="000000"/>
        </w:rPr>
      </w:pPr>
      <w:r>
        <w:rPr>
          <w:color w:val="000000"/>
        </w:rPr>
        <w:t xml:space="preserve">* Если </w:t>
      </w:r>
      <w:proofErr w:type="spellStart"/>
      <w:r>
        <w:rPr>
          <w:color w:val="000000"/>
        </w:rPr>
        <w:t>ИСПДн</w:t>
      </w:r>
      <w:proofErr w:type="spellEnd"/>
      <w:r>
        <w:rPr>
          <w:color w:val="000000"/>
        </w:rPr>
        <w:t xml:space="preserve"> не позволяет отобразить причину уничтожения, ответственный за уничтожение указывает ее вручную</w:t>
      </w:r>
    </w:p>
    <w:p w:rsidR="009C5DD2" w:rsidRDefault="009C5DD2" w:rsidP="00994F62">
      <w:pPr>
        <w:jc w:val="both"/>
        <w:rPr>
          <w:color w:val="000000"/>
        </w:rPr>
      </w:pPr>
    </w:p>
    <w:p w:rsidR="000C44DF" w:rsidRPr="004929B1" w:rsidRDefault="000C44DF" w:rsidP="00994F62">
      <w:pPr>
        <w:ind w:right="43"/>
        <w:jc w:val="both"/>
        <w:rPr>
          <w:b/>
          <w:bCs/>
          <w:sz w:val="28"/>
          <w:szCs w:val="28"/>
        </w:rPr>
      </w:pPr>
    </w:p>
    <w:sectPr w:rsidR="000C44DF" w:rsidRPr="004929B1" w:rsidSect="00337A66">
      <w:type w:val="continuous"/>
      <w:pgSz w:w="11906" w:h="16838"/>
      <w:pgMar w:top="1440" w:right="707" w:bottom="14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732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633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B23B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CF40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676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2872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E92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9867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FE0DFF"/>
    <w:multiLevelType w:val="multilevel"/>
    <w:tmpl w:val="21A660DC"/>
    <w:lvl w:ilvl="0">
      <w:start w:val="1"/>
      <w:numFmt w:val="decimal"/>
      <w:lvlText w:val="%1."/>
      <w:lvlJc w:val="left"/>
      <w:pPr>
        <w:ind w:left="1517" w:hanging="70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41" w:hanging="632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449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9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9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9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8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8" w:hanging="632"/>
      </w:pPr>
      <w:rPr>
        <w:rFonts w:hint="default"/>
        <w:lang w:val="ru-RU" w:eastAsia="en-US" w:bidi="ar-SA"/>
      </w:rPr>
    </w:lvl>
  </w:abstractNum>
  <w:abstractNum w:abstractNumId="9">
    <w:nsid w:val="224A28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BC4526"/>
    <w:multiLevelType w:val="hybridMultilevel"/>
    <w:tmpl w:val="FC526EA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11">
    <w:nsid w:val="287268A3"/>
    <w:multiLevelType w:val="multilevel"/>
    <w:tmpl w:val="509A9DC2"/>
    <w:lvl w:ilvl="0">
      <w:start w:val="5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12">
    <w:nsid w:val="28BA28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B1A01"/>
    <w:multiLevelType w:val="hybridMultilevel"/>
    <w:tmpl w:val="79961204"/>
    <w:lvl w:ilvl="0" w:tplc="9B02363A">
      <w:numFmt w:val="bullet"/>
      <w:lvlText w:val="-"/>
      <w:lvlJc w:val="left"/>
      <w:pPr>
        <w:ind w:left="1528" w:hanging="360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8" w:hanging="360"/>
      </w:pPr>
      <w:rPr>
        <w:rFonts w:ascii="Wingdings" w:hAnsi="Wingdings" w:hint="default"/>
      </w:rPr>
    </w:lvl>
  </w:abstractNum>
  <w:abstractNum w:abstractNumId="14">
    <w:nsid w:val="31245D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384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BAA1D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320C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F44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4BA5F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6734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7E31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CC3DA1"/>
    <w:multiLevelType w:val="hybridMultilevel"/>
    <w:tmpl w:val="2F2649DC"/>
    <w:lvl w:ilvl="0" w:tplc="061A6344">
      <w:numFmt w:val="bullet"/>
      <w:lvlText w:val=""/>
      <w:lvlJc w:val="left"/>
      <w:pPr>
        <w:ind w:left="100" w:hanging="70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A4C48C42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4D3EB88E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A3BC0030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6FC66588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74729B8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29A29934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C56AF11E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8BD876A6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23">
    <w:nsid w:val="554B780C"/>
    <w:multiLevelType w:val="multilevel"/>
    <w:tmpl w:val="B5CE2EAE"/>
    <w:lvl w:ilvl="0">
      <w:start w:val="6"/>
      <w:numFmt w:val="decimal"/>
      <w:lvlText w:val="%1"/>
      <w:lvlJc w:val="left"/>
      <w:pPr>
        <w:ind w:left="100" w:hanging="63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636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7" w:hanging="63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636"/>
      </w:pPr>
      <w:rPr>
        <w:rFonts w:hint="default"/>
        <w:lang w:val="ru-RU" w:eastAsia="en-US" w:bidi="ar-SA"/>
      </w:rPr>
    </w:lvl>
  </w:abstractNum>
  <w:abstractNum w:abstractNumId="24">
    <w:nsid w:val="58D65C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C14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1205AF"/>
    <w:multiLevelType w:val="multilevel"/>
    <w:tmpl w:val="8EDC2842"/>
    <w:lvl w:ilvl="0">
      <w:start w:val="4"/>
      <w:numFmt w:val="decimal"/>
      <w:lvlText w:val="%1"/>
      <w:lvlJc w:val="left"/>
      <w:pPr>
        <w:ind w:left="100" w:hanging="5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564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2057" w:hanging="5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27">
    <w:nsid w:val="68EF66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C3F7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D3F6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71008B"/>
    <w:multiLevelType w:val="multilevel"/>
    <w:tmpl w:val="C4F22F2A"/>
    <w:lvl w:ilvl="0">
      <w:start w:val="3"/>
      <w:numFmt w:val="decimal"/>
      <w:lvlText w:val="%1"/>
      <w:lvlJc w:val="left"/>
      <w:pPr>
        <w:ind w:left="100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2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0" w:hanging="564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36" w:hanging="5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15" w:hanging="5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4" w:hanging="5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2" w:hanging="5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1" w:hanging="5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0" w:hanging="564"/>
      </w:pPr>
      <w:rPr>
        <w:rFonts w:hint="default"/>
        <w:lang w:val="ru-RU" w:eastAsia="en-US" w:bidi="ar-SA"/>
      </w:rPr>
    </w:lvl>
  </w:abstractNum>
  <w:abstractNum w:abstractNumId="31">
    <w:nsid w:val="750A4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63072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B215C1"/>
    <w:multiLevelType w:val="hybridMultilevel"/>
    <w:tmpl w:val="A6AED0F4"/>
    <w:lvl w:ilvl="0" w:tplc="9B02363A">
      <w:numFmt w:val="bullet"/>
      <w:lvlText w:val="-"/>
      <w:lvlJc w:val="left"/>
      <w:pPr>
        <w:ind w:left="100" w:hanging="708"/>
      </w:pPr>
      <w:rPr>
        <w:rFonts w:ascii="Arial MT" w:eastAsia="Arial MT" w:hAnsi="Arial MT" w:cs="Arial MT" w:hint="default"/>
        <w:w w:val="99"/>
        <w:sz w:val="28"/>
        <w:szCs w:val="28"/>
        <w:lang w:val="ru-RU" w:eastAsia="en-US" w:bidi="ar-SA"/>
      </w:rPr>
    </w:lvl>
    <w:lvl w:ilvl="1" w:tplc="A092B250">
      <w:numFmt w:val="bullet"/>
      <w:lvlText w:val="•"/>
      <w:lvlJc w:val="left"/>
      <w:pPr>
        <w:ind w:left="1078" w:hanging="708"/>
      </w:pPr>
      <w:rPr>
        <w:rFonts w:hint="default"/>
        <w:lang w:val="ru-RU" w:eastAsia="en-US" w:bidi="ar-SA"/>
      </w:rPr>
    </w:lvl>
    <w:lvl w:ilvl="2" w:tplc="3F168AE6">
      <w:numFmt w:val="bullet"/>
      <w:lvlText w:val="•"/>
      <w:lvlJc w:val="left"/>
      <w:pPr>
        <w:ind w:left="2057" w:hanging="708"/>
      </w:pPr>
      <w:rPr>
        <w:rFonts w:hint="default"/>
        <w:lang w:val="ru-RU" w:eastAsia="en-US" w:bidi="ar-SA"/>
      </w:rPr>
    </w:lvl>
    <w:lvl w:ilvl="3" w:tplc="3A10FAD6">
      <w:numFmt w:val="bullet"/>
      <w:lvlText w:val="•"/>
      <w:lvlJc w:val="left"/>
      <w:pPr>
        <w:ind w:left="3036" w:hanging="708"/>
      </w:pPr>
      <w:rPr>
        <w:rFonts w:hint="default"/>
        <w:lang w:val="ru-RU" w:eastAsia="en-US" w:bidi="ar-SA"/>
      </w:rPr>
    </w:lvl>
    <w:lvl w:ilvl="4" w:tplc="A5F06620">
      <w:numFmt w:val="bullet"/>
      <w:lvlText w:val="•"/>
      <w:lvlJc w:val="left"/>
      <w:pPr>
        <w:ind w:left="4015" w:hanging="708"/>
      </w:pPr>
      <w:rPr>
        <w:rFonts w:hint="default"/>
        <w:lang w:val="ru-RU" w:eastAsia="en-US" w:bidi="ar-SA"/>
      </w:rPr>
    </w:lvl>
    <w:lvl w:ilvl="5" w:tplc="6BB6BC6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6" w:tplc="9FA62132">
      <w:numFmt w:val="bullet"/>
      <w:lvlText w:val="•"/>
      <w:lvlJc w:val="left"/>
      <w:pPr>
        <w:ind w:left="5972" w:hanging="708"/>
      </w:pPr>
      <w:rPr>
        <w:rFonts w:hint="default"/>
        <w:lang w:val="ru-RU" w:eastAsia="en-US" w:bidi="ar-SA"/>
      </w:rPr>
    </w:lvl>
    <w:lvl w:ilvl="7" w:tplc="E642F4C4">
      <w:numFmt w:val="bullet"/>
      <w:lvlText w:val="•"/>
      <w:lvlJc w:val="left"/>
      <w:pPr>
        <w:ind w:left="6951" w:hanging="708"/>
      </w:pPr>
      <w:rPr>
        <w:rFonts w:hint="default"/>
        <w:lang w:val="ru-RU" w:eastAsia="en-US" w:bidi="ar-SA"/>
      </w:rPr>
    </w:lvl>
    <w:lvl w:ilvl="8" w:tplc="C62E8190">
      <w:numFmt w:val="bullet"/>
      <w:lvlText w:val="•"/>
      <w:lvlJc w:val="left"/>
      <w:pPr>
        <w:ind w:left="7930" w:hanging="708"/>
      </w:pPr>
      <w:rPr>
        <w:rFonts w:hint="default"/>
        <w:lang w:val="ru-RU" w:eastAsia="en-US" w:bidi="ar-SA"/>
      </w:rPr>
    </w:lvl>
  </w:abstractNum>
  <w:abstractNum w:abstractNumId="34">
    <w:nsid w:val="7FB81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6"/>
  </w:num>
  <w:num w:numId="3">
    <w:abstractNumId w:val="24"/>
  </w:num>
  <w:num w:numId="4">
    <w:abstractNumId w:val="17"/>
  </w:num>
  <w:num w:numId="5">
    <w:abstractNumId w:val="23"/>
  </w:num>
  <w:num w:numId="6">
    <w:abstractNumId w:val="11"/>
  </w:num>
  <w:num w:numId="7">
    <w:abstractNumId w:val="26"/>
  </w:num>
  <w:num w:numId="8">
    <w:abstractNumId w:val="33"/>
  </w:num>
  <w:num w:numId="9">
    <w:abstractNumId w:val="30"/>
  </w:num>
  <w:num w:numId="10">
    <w:abstractNumId w:val="22"/>
  </w:num>
  <w:num w:numId="11">
    <w:abstractNumId w:val="8"/>
  </w:num>
  <w:num w:numId="12">
    <w:abstractNumId w:val="10"/>
  </w:num>
  <w:num w:numId="13">
    <w:abstractNumId w:val="13"/>
  </w:num>
  <w:num w:numId="14">
    <w:abstractNumId w:val="14"/>
  </w:num>
  <w:num w:numId="15">
    <w:abstractNumId w:val="1"/>
  </w:num>
  <w:num w:numId="16">
    <w:abstractNumId w:val="9"/>
  </w:num>
  <w:num w:numId="17">
    <w:abstractNumId w:val="34"/>
  </w:num>
  <w:num w:numId="18">
    <w:abstractNumId w:val="31"/>
  </w:num>
  <w:num w:numId="19">
    <w:abstractNumId w:val="15"/>
  </w:num>
  <w:num w:numId="20">
    <w:abstractNumId w:val="2"/>
  </w:num>
  <w:num w:numId="21">
    <w:abstractNumId w:val="19"/>
  </w:num>
  <w:num w:numId="22">
    <w:abstractNumId w:val="32"/>
  </w:num>
  <w:num w:numId="23">
    <w:abstractNumId w:val="7"/>
  </w:num>
  <w:num w:numId="24">
    <w:abstractNumId w:val="28"/>
  </w:num>
  <w:num w:numId="25">
    <w:abstractNumId w:val="21"/>
  </w:num>
  <w:num w:numId="26">
    <w:abstractNumId w:val="12"/>
  </w:num>
  <w:num w:numId="27">
    <w:abstractNumId w:val="18"/>
  </w:num>
  <w:num w:numId="28">
    <w:abstractNumId w:val="3"/>
  </w:num>
  <w:num w:numId="29">
    <w:abstractNumId w:val="27"/>
  </w:num>
  <w:num w:numId="30">
    <w:abstractNumId w:val="25"/>
  </w:num>
  <w:num w:numId="31">
    <w:abstractNumId w:val="20"/>
  </w:num>
  <w:num w:numId="32">
    <w:abstractNumId w:val="16"/>
  </w:num>
  <w:num w:numId="33">
    <w:abstractNumId w:val="5"/>
  </w:num>
  <w:num w:numId="34">
    <w:abstractNumId w:val="0"/>
  </w:num>
  <w:num w:numId="3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0884"/>
    <w:rsid w:val="00006990"/>
    <w:rsid w:val="0002235C"/>
    <w:rsid w:val="00022BAF"/>
    <w:rsid w:val="00024B07"/>
    <w:rsid w:val="000364C6"/>
    <w:rsid w:val="00042AD8"/>
    <w:rsid w:val="00046E77"/>
    <w:rsid w:val="00047D61"/>
    <w:rsid w:val="00054C6E"/>
    <w:rsid w:val="0006559F"/>
    <w:rsid w:val="000661C1"/>
    <w:rsid w:val="000721D7"/>
    <w:rsid w:val="00081320"/>
    <w:rsid w:val="00094957"/>
    <w:rsid w:val="000B6EA0"/>
    <w:rsid w:val="000C44DF"/>
    <w:rsid w:val="00102B5A"/>
    <w:rsid w:val="00110137"/>
    <w:rsid w:val="00111001"/>
    <w:rsid w:val="00135734"/>
    <w:rsid w:val="00136666"/>
    <w:rsid w:val="00141F0F"/>
    <w:rsid w:val="00147AB9"/>
    <w:rsid w:val="001507DA"/>
    <w:rsid w:val="00154DA1"/>
    <w:rsid w:val="00164F46"/>
    <w:rsid w:val="00167FAF"/>
    <w:rsid w:val="00170300"/>
    <w:rsid w:val="00180933"/>
    <w:rsid w:val="00193D88"/>
    <w:rsid w:val="00194B05"/>
    <w:rsid w:val="001A06D3"/>
    <w:rsid w:val="001A13D7"/>
    <w:rsid w:val="001A1512"/>
    <w:rsid w:val="001A3E0D"/>
    <w:rsid w:val="001B11A0"/>
    <w:rsid w:val="001B3CF4"/>
    <w:rsid w:val="001C529F"/>
    <w:rsid w:val="001D3632"/>
    <w:rsid w:val="001E2E7D"/>
    <w:rsid w:val="001E6BDE"/>
    <w:rsid w:val="001E7DD8"/>
    <w:rsid w:val="001F181B"/>
    <w:rsid w:val="001F449B"/>
    <w:rsid w:val="00203577"/>
    <w:rsid w:val="00204267"/>
    <w:rsid w:val="00205258"/>
    <w:rsid w:val="00220E8F"/>
    <w:rsid w:val="002264AA"/>
    <w:rsid w:val="002425CE"/>
    <w:rsid w:val="00244A62"/>
    <w:rsid w:val="0026748C"/>
    <w:rsid w:val="00273F6E"/>
    <w:rsid w:val="002757CA"/>
    <w:rsid w:val="0028300C"/>
    <w:rsid w:val="00283ACD"/>
    <w:rsid w:val="002B1924"/>
    <w:rsid w:val="002B315B"/>
    <w:rsid w:val="002B410D"/>
    <w:rsid w:val="002B48E1"/>
    <w:rsid w:val="002B5B26"/>
    <w:rsid w:val="002C722E"/>
    <w:rsid w:val="002D61D5"/>
    <w:rsid w:val="002E6F7D"/>
    <w:rsid w:val="00315C45"/>
    <w:rsid w:val="003163CC"/>
    <w:rsid w:val="00316E44"/>
    <w:rsid w:val="00323D02"/>
    <w:rsid w:val="00325254"/>
    <w:rsid w:val="00337A66"/>
    <w:rsid w:val="003436B3"/>
    <w:rsid w:val="003521AE"/>
    <w:rsid w:val="00370887"/>
    <w:rsid w:val="00386AD1"/>
    <w:rsid w:val="00392E99"/>
    <w:rsid w:val="00395C99"/>
    <w:rsid w:val="003A299F"/>
    <w:rsid w:val="003A71AD"/>
    <w:rsid w:val="003D4293"/>
    <w:rsid w:val="003E14A4"/>
    <w:rsid w:val="003E3B5D"/>
    <w:rsid w:val="003F5539"/>
    <w:rsid w:val="00400BEF"/>
    <w:rsid w:val="00431B74"/>
    <w:rsid w:val="00432E13"/>
    <w:rsid w:val="00433774"/>
    <w:rsid w:val="00437ECC"/>
    <w:rsid w:val="004412C4"/>
    <w:rsid w:val="004554E3"/>
    <w:rsid w:val="004644C6"/>
    <w:rsid w:val="004929B1"/>
    <w:rsid w:val="004937F5"/>
    <w:rsid w:val="004942D1"/>
    <w:rsid w:val="00497FCC"/>
    <w:rsid w:val="004B43FA"/>
    <w:rsid w:val="004B4572"/>
    <w:rsid w:val="004B74F0"/>
    <w:rsid w:val="004D44F2"/>
    <w:rsid w:val="004D4F32"/>
    <w:rsid w:val="004D5E2B"/>
    <w:rsid w:val="004D6B88"/>
    <w:rsid w:val="004D75C0"/>
    <w:rsid w:val="004D77A5"/>
    <w:rsid w:val="004E2E15"/>
    <w:rsid w:val="00511C5F"/>
    <w:rsid w:val="0052087B"/>
    <w:rsid w:val="00545CCE"/>
    <w:rsid w:val="00550A67"/>
    <w:rsid w:val="005675A7"/>
    <w:rsid w:val="00576D0B"/>
    <w:rsid w:val="005862E5"/>
    <w:rsid w:val="005A0379"/>
    <w:rsid w:val="005A4E9D"/>
    <w:rsid w:val="005A64E0"/>
    <w:rsid w:val="005A6AD7"/>
    <w:rsid w:val="005B09C7"/>
    <w:rsid w:val="005B3F63"/>
    <w:rsid w:val="005B67A8"/>
    <w:rsid w:val="005C1A21"/>
    <w:rsid w:val="005C4DFB"/>
    <w:rsid w:val="005D222A"/>
    <w:rsid w:val="005E0028"/>
    <w:rsid w:val="005E2480"/>
    <w:rsid w:val="005E62AB"/>
    <w:rsid w:val="00610659"/>
    <w:rsid w:val="00610D76"/>
    <w:rsid w:val="00614DDC"/>
    <w:rsid w:val="0061525B"/>
    <w:rsid w:val="006153BB"/>
    <w:rsid w:val="00621366"/>
    <w:rsid w:val="00623096"/>
    <w:rsid w:val="00624EBB"/>
    <w:rsid w:val="006250AB"/>
    <w:rsid w:val="006316CA"/>
    <w:rsid w:val="00635374"/>
    <w:rsid w:val="006429B6"/>
    <w:rsid w:val="00657452"/>
    <w:rsid w:val="006626E1"/>
    <w:rsid w:val="006629BB"/>
    <w:rsid w:val="00673AE4"/>
    <w:rsid w:val="006803E8"/>
    <w:rsid w:val="006925EE"/>
    <w:rsid w:val="006B02F9"/>
    <w:rsid w:val="006B572A"/>
    <w:rsid w:val="006C3072"/>
    <w:rsid w:val="006C4179"/>
    <w:rsid w:val="007000F9"/>
    <w:rsid w:val="00700220"/>
    <w:rsid w:val="0070763F"/>
    <w:rsid w:val="00711005"/>
    <w:rsid w:val="00712017"/>
    <w:rsid w:val="00737B55"/>
    <w:rsid w:val="007428E9"/>
    <w:rsid w:val="00743599"/>
    <w:rsid w:val="007448F2"/>
    <w:rsid w:val="00753A04"/>
    <w:rsid w:val="00753C09"/>
    <w:rsid w:val="00756F6A"/>
    <w:rsid w:val="00761D7F"/>
    <w:rsid w:val="00765A8E"/>
    <w:rsid w:val="00772C30"/>
    <w:rsid w:val="007864E1"/>
    <w:rsid w:val="00786D64"/>
    <w:rsid w:val="00787401"/>
    <w:rsid w:val="0078745D"/>
    <w:rsid w:val="007A270C"/>
    <w:rsid w:val="007A4BF0"/>
    <w:rsid w:val="007A6CE7"/>
    <w:rsid w:val="007C23D5"/>
    <w:rsid w:val="007C42FC"/>
    <w:rsid w:val="007C70CC"/>
    <w:rsid w:val="007D284C"/>
    <w:rsid w:val="007D72D0"/>
    <w:rsid w:val="007D767D"/>
    <w:rsid w:val="008031B2"/>
    <w:rsid w:val="00814271"/>
    <w:rsid w:val="008374AC"/>
    <w:rsid w:val="00840287"/>
    <w:rsid w:val="00854B21"/>
    <w:rsid w:val="00862675"/>
    <w:rsid w:val="00871E8F"/>
    <w:rsid w:val="00877F30"/>
    <w:rsid w:val="00880E77"/>
    <w:rsid w:val="00882DE7"/>
    <w:rsid w:val="0088386C"/>
    <w:rsid w:val="008849E0"/>
    <w:rsid w:val="008A183D"/>
    <w:rsid w:val="008A7694"/>
    <w:rsid w:val="008A7704"/>
    <w:rsid w:val="008B27A5"/>
    <w:rsid w:val="008B40DD"/>
    <w:rsid w:val="008C0CF1"/>
    <w:rsid w:val="008D10D0"/>
    <w:rsid w:val="008E4A26"/>
    <w:rsid w:val="008F25BF"/>
    <w:rsid w:val="00902363"/>
    <w:rsid w:val="0091115C"/>
    <w:rsid w:val="009117A6"/>
    <w:rsid w:val="009151FE"/>
    <w:rsid w:val="00920524"/>
    <w:rsid w:val="00943200"/>
    <w:rsid w:val="00943204"/>
    <w:rsid w:val="00945532"/>
    <w:rsid w:val="009554A6"/>
    <w:rsid w:val="00957A5A"/>
    <w:rsid w:val="00971502"/>
    <w:rsid w:val="0098082C"/>
    <w:rsid w:val="00981935"/>
    <w:rsid w:val="00985512"/>
    <w:rsid w:val="0099221F"/>
    <w:rsid w:val="00994F62"/>
    <w:rsid w:val="009B42D9"/>
    <w:rsid w:val="009B6A21"/>
    <w:rsid w:val="009C4892"/>
    <w:rsid w:val="009C5DD2"/>
    <w:rsid w:val="009D6FA3"/>
    <w:rsid w:val="009D79FD"/>
    <w:rsid w:val="009E0FFF"/>
    <w:rsid w:val="009E53F9"/>
    <w:rsid w:val="009F7CB8"/>
    <w:rsid w:val="00A03166"/>
    <w:rsid w:val="00A142F7"/>
    <w:rsid w:val="00A21E2E"/>
    <w:rsid w:val="00A225FD"/>
    <w:rsid w:val="00A31F26"/>
    <w:rsid w:val="00A34738"/>
    <w:rsid w:val="00A54B95"/>
    <w:rsid w:val="00A55FEB"/>
    <w:rsid w:val="00A57959"/>
    <w:rsid w:val="00A724E8"/>
    <w:rsid w:val="00A804DF"/>
    <w:rsid w:val="00A87877"/>
    <w:rsid w:val="00A940E3"/>
    <w:rsid w:val="00A97FB7"/>
    <w:rsid w:val="00AA422B"/>
    <w:rsid w:val="00AB5F5E"/>
    <w:rsid w:val="00AC3F52"/>
    <w:rsid w:val="00AC5FC1"/>
    <w:rsid w:val="00AC67F9"/>
    <w:rsid w:val="00AC74F7"/>
    <w:rsid w:val="00AC76F3"/>
    <w:rsid w:val="00AD1678"/>
    <w:rsid w:val="00AF0136"/>
    <w:rsid w:val="00B010B2"/>
    <w:rsid w:val="00B01E70"/>
    <w:rsid w:val="00B11B1A"/>
    <w:rsid w:val="00B13C92"/>
    <w:rsid w:val="00B2357B"/>
    <w:rsid w:val="00B266F5"/>
    <w:rsid w:val="00B30D3E"/>
    <w:rsid w:val="00B32B37"/>
    <w:rsid w:val="00B33D76"/>
    <w:rsid w:val="00B35E55"/>
    <w:rsid w:val="00B4570D"/>
    <w:rsid w:val="00B4695C"/>
    <w:rsid w:val="00B54E27"/>
    <w:rsid w:val="00B56168"/>
    <w:rsid w:val="00B83652"/>
    <w:rsid w:val="00B84101"/>
    <w:rsid w:val="00B84325"/>
    <w:rsid w:val="00B9312D"/>
    <w:rsid w:val="00B97681"/>
    <w:rsid w:val="00BA1451"/>
    <w:rsid w:val="00BB2FD0"/>
    <w:rsid w:val="00BB7227"/>
    <w:rsid w:val="00BC74E7"/>
    <w:rsid w:val="00BD3361"/>
    <w:rsid w:val="00BD75AB"/>
    <w:rsid w:val="00BE4EA5"/>
    <w:rsid w:val="00BE58B1"/>
    <w:rsid w:val="00BF27A7"/>
    <w:rsid w:val="00BF2F2F"/>
    <w:rsid w:val="00BF4284"/>
    <w:rsid w:val="00C046F2"/>
    <w:rsid w:val="00C120B6"/>
    <w:rsid w:val="00C14A9B"/>
    <w:rsid w:val="00C358BC"/>
    <w:rsid w:val="00C430FA"/>
    <w:rsid w:val="00C631C7"/>
    <w:rsid w:val="00C82F96"/>
    <w:rsid w:val="00C84F49"/>
    <w:rsid w:val="00CA037A"/>
    <w:rsid w:val="00CA7FDE"/>
    <w:rsid w:val="00CC1DE3"/>
    <w:rsid w:val="00CC5C25"/>
    <w:rsid w:val="00CE5744"/>
    <w:rsid w:val="00D04732"/>
    <w:rsid w:val="00D06ADE"/>
    <w:rsid w:val="00D16BA9"/>
    <w:rsid w:val="00D212F3"/>
    <w:rsid w:val="00D233BA"/>
    <w:rsid w:val="00D25765"/>
    <w:rsid w:val="00D3430A"/>
    <w:rsid w:val="00D42F2F"/>
    <w:rsid w:val="00D533AE"/>
    <w:rsid w:val="00D61B2E"/>
    <w:rsid w:val="00D62C0C"/>
    <w:rsid w:val="00D65F4C"/>
    <w:rsid w:val="00D67C92"/>
    <w:rsid w:val="00D700D9"/>
    <w:rsid w:val="00D80672"/>
    <w:rsid w:val="00D8166D"/>
    <w:rsid w:val="00D82724"/>
    <w:rsid w:val="00D8394C"/>
    <w:rsid w:val="00D8603C"/>
    <w:rsid w:val="00D874AE"/>
    <w:rsid w:val="00D92B64"/>
    <w:rsid w:val="00DA2600"/>
    <w:rsid w:val="00DA69C0"/>
    <w:rsid w:val="00DA7974"/>
    <w:rsid w:val="00DB64F4"/>
    <w:rsid w:val="00DB79E0"/>
    <w:rsid w:val="00DF0D68"/>
    <w:rsid w:val="00DF3D42"/>
    <w:rsid w:val="00DF3FA1"/>
    <w:rsid w:val="00DF6A30"/>
    <w:rsid w:val="00DF6BE6"/>
    <w:rsid w:val="00E075BD"/>
    <w:rsid w:val="00E1466A"/>
    <w:rsid w:val="00E30AA4"/>
    <w:rsid w:val="00E419B9"/>
    <w:rsid w:val="00E44F9F"/>
    <w:rsid w:val="00E46884"/>
    <w:rsid w:val="00E52F27"/>
    <w:rsid w:val="00E61DBC"/>
    <w:rsid w:val="00E662EA"/>
    <w:rsid w:val="00E819A2"/>
    <w:rsid w:val="00E94D6E"/>
    <w:rsid w:val="00EA43F4"/>
    <w:rsid w:val="00EA4551"/>
    <w:rsid w:val="00EA533F"/>
    <w:rsid w:val="00ED2ABC"/>
    <w:rsid w:val="00ED62CF"/>
    <w:rsid w:val="00EE3F01"/>
    <w:rsid w:val="00EE569E"/>
    <w:rsid w:val="00EE6080"/>
    <w:rsid w:val="00EF2315"/>
    <w:rsid w:val="00EF53D3"/>
    <w:rsid w:val="00F32E01"/>
    <w:rsid w:val="00F354EA"/>
    <w:rsid w:val="00F50C8C"/>
    <w:rsid w:val="00F52664"/>
    <w:rsid w:val="00F52ADE"/>
    <w:rsid w:val="00F613F9"/>
    <w:rsid w:val="00F62372"/>
    <w:rsid w:val="00F64E66"/>
    <w:rsid w:val="00F72D87"/>
    <w:rsid w:val="00F84F5A"/>
    <w:rsid w:val="00F96562"/>
    <w:rsid w:val="00FA3769"/>
    <w:rsid w:val="00FA67A9"/>
    <w:rsid w:val="00FB6B26"/>
    <w:rsid w:val="00FB6C69"/>
    <w:rsid w:val="00FC3728"/>
    <w:rsid w:val="00FE0EFA"/>
    <w:rsid w:val="00FE1426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D56E02B-9454-4523-BC37-AB985AD20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paragraph" w:styleId="1">
    <w:name w:val="heading 1"/>
    <w:basedOn w:val="a"/>
    <w:link w:val="10"/>
    <w:uiPriority w:val="1"/>
    <w:qFormat/>
    <w:rsid w:val="000B6EA0"/>
    <w:pPr>
      <w:widowControl w:val="0"/>
      <w:autoSpaceDE w:val="0"/>
      <w:autoSpaceDN w:val="0"/>
      <w:ind w:left="1517" w:hanging="708"/>
      <w:jc w:val="both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0B6EA0"/>
    <w:pPr>
      <w:widowControl w:val="0"/>
      <w:autoSpaceDE w:val="0"/>
      <w:autoSpaceDN w:val="0"/>
      <w:ind w:left="100" w:hanging="793"/>
      <w:jc w:val="both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52F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2264A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786D64"/>
    <w:pPr>
      <w:ind w:firstLine="360"/>
    </w:pPr>
    <w:rPr>
      <w:bCs/>
    </w:rPr>
  </w:style>
  <w:style w:type="character" w:customStyle="1" w:styleId="22">
    <w:name w:val="Основной текст с отступом 2 Знак"/>
    <w:link w:val="21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8">
    <w:name w:val="Hyperlink"/>
    <w:basedOn w:val="a0"/>
    <w:uiPriority w:val="99"/>
    <w:unhideWhenUsed/>
    <w:rsid w:val="00C631C7"/>
    <w:rPr>
      <w:color w:val="0000FF"/>
      <w:u w:val="single"/>
    </w:rPr>
  </w:style>
  <w:style w:type="paragraph" w:customStyle="1" w:styleId="copyright-info">
    <w:name w:val="copyright-info"/>
    <w:basedOn w:val="a"/>
    <w:rsid w:val="00C631C7"/>
    <w:pPr>
      <w:spacing w:before="100" w:beforeAutospacing="1" w:after="100" w:afterAutospacing="1"/>
    </w:pPr>
  </w:style>
  <w:style w:type="table" w:styleId="a9">
    <w:name w:val="Table Grid"/>
    <w:basedOn w:val="a1"/>
    <w:uiPriority w:val="39"/>
    <w:rsid w:val="00DF3D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uiPriority w:val="1"/>
    <w:unhideWhenUsed/>
    <w:qFormat/>
    <w:rsid w:val="000B6EA0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0B6EA0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0B6EA0"/>
    <w:rPr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1"/>
    <w:rsid w:val="000B6EA0"/>
    <w:rPr>
      <w:b/>
      <w:bCs/>
      <w:i/>
      <w:i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B6EA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EA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Абзац списка Знак"/>
    <w:link w:val="a3"/>
    <w:uiPriority w:val="34"/>
    <w:qFormat/>
    <w:locked/>
    <w:rsid w:val="000B6E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WURwFPXhDGEIu6PN5IlW3i6IhkK13f9hros7H0mAM3g=</DigestValue>
    </Reference>
    <Reference Type="http://www.w3.org/2000/09/xmldsig#Object" URI="#idOfficeObject">
      <DigestMethod Algorithm="urn:ietf:params:xml:ns:cpxmlsec:algorithms:gostr34112012-256"/>
      <DigestValue>8zpSIZBDfNOCMu7p5SxrDbfFtQVASTimmIyj0ES537A=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gDp/RPrE/1wimuDgLTr863PWR2lHuc9VV/oXKTotYok=</DigestValue>
    </Reference>
  </SignedInfo>
  <SignatureValue>FNdLSFLCJjuEUQBgoXmpi7ew2UqtA5zX/34cEKTqdXmqYJQ2S7m0cN5ZMgWEHYaX
2S2OB3tbzEgpIWFbw1Di0A==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Vg68gB/+5rc/Oz/xI7lv8NqEu8s=</DigestValue>
      </Reference>
      <Reference URI="/word/document.xml?ContentType=application/vnd.openxmlformats-officedocument.wordprocessingml.document.main+xml">
        <DigestMethod Algorithm="http://www.w3.org/2000/09/xmldsig#sha1"/>
        <DigestValue>UiP3oUVFXVxIoLHEUs6VtO7paP8=</DigestValue>
      </Reference>
      <Reference URI="/word/fontTable.xml?ContentType=application/vnd.openxmlformats-officedocument.wordprocessingml.fontTable+xml">
        <DigestMethod Algorithm="http://www.w3.org/2000/09/xmldsig#sha1"/>
        <DigestValue>FdT7ZBqPot97N0ZqtUHPr+dL8Nk=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OuH71sVRKbdY4ouJDxr7djNk9Po=</DigestValue>
      </Reference>
      <Reference URI="/word/settings.xml?ContentType=application/vnd.openxmlformats-officedocument.wordprocessingml.settings+xml">
        <DigestMethod Algorithm="http://www.w3.org/2000/09/xmldsig#sha1"/>
        <DigestValue>aMdHTa2u5LqjF6J2CVB8H4MPYfw=</DigestValue>
      </Reference>
      <Reference URI="/word/styles.xml?ContentType=application/vnd.openxmlformats-officedocument.wordprocessingml.styles+xml">
        <DigestMethod Algorithm="http://www.w3.org/2000/09/xmldsig#sha1"/>
        <DigestValue>WEcBszx2xcTnepYCOooGAOgSppg=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HoY9tkmc4epnS3QPLvugIC3dGvo=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2025-03-18T08:25:12Z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2025-03-18T08:25:12Z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BB163-7FD1-429A-869C-84786D8A2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1295</Words>
  <Characters>10429</Characters>
  <Application>Microsoft Office Word</Application>
  <DocSecurity>0</DocSecurity>
  <Lines>86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11</cp:revision>
  <cp:lastPrinted>2024-02-15T06:23:00Z</cp:lastPrinted>
  <dcterms:created xsi:type="dcterms:W3CDTF">2023-12-06T08:52:00Z</dcterms:created>
  <dcterms:modified xsi:type="dcterms:W3CDTF">2025-03-18T08:25:00Z</dcterms:modified>
</cp:coreProperties>
</file>