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40B10" w14:textId="2451AAC9" w:rsidR="005334DF" w:rsidRDefault="00E540FB" w:rsidP="00E540FB">
      <w:pPr>
        <w:spacing w:after="1" w:line="282" w:lineRule="auto"/>
        <w:ind w:right="1521" w:firstLine="0"/>
        <w:jc w:val="left"/>
        <w:rPr>
          <w:bCs/>
          <w:sz w:val="22"/>
        </w:rPr>
      </w:pPr>
      <w:r w:rsidRPr="00E540FB">
        <w:rPr>
          <w:bCs/>
          <w:sz w:val="22"/>
        </w:rPr>
        <w:t>УТВЕРЖДАЮ</w:t>
      </w:r>
    </w:p>
    <w:p w14:paraId="7E4046D7" w14:textId="555AC900" w:rsidR="00E540FB" w:rsidRDefault="00E540FB" w:rsidP="00E540FB">
      <w:pPr>
        <w:spacing w:after="0" w:line="240" w:lineRule="auto"/>
        <w:ind w:right="1521" w:firstLine="0"/>
        <w:jc w:val="left"/>
        <w:rPr>
          <w:bCs/>
          <w:sz w:val="22"/>
        </w:rPr>
      </w:pPr>
      <w:r>
        <w:rPr>
          <w:bCs/>
          <w:sz w:val="22"/>
        </w:rPr>
        <w:t>Директор МБОУ СОШ № 34</w:t>
      </w:r>
    </w:p>
    <w:p w14:paraId="5AC8B81C" w14:textId="2B834E64" w:rsidR="00E540FB" w:rsidRDefault="00E540FB" w:rsidP="00E540FB">
      <w:pPr>
        <w:spacing w:after="0" w:line="240" w:lineRule="auto"/>
        <w:ind w:right="1521" w:firstLine="0"/>
        <w:jc w:val="left"/>
        <w:rPr>
          <w:bCs/>
          <w:sz w:val="22"/>
        </w:rPr>
      </w:pPr>
      <w:r>
        <w:rPr>
          <w:bCs/>
          <w:sz w:val="22"/>
        </w:rPr>
        <w:t>Панкова В.П.____________</w:t>
      </w:r>
    </w:p>
    <w:p w14:paraId="62FB5B48" w14:textId="5E3EEB97" w:rsidR="00E540FB" w:rsidRPr="00E540FB" w:rsidRDefault="00E540FB" w:rsidP="00E540FB">
      <w:pPr>
        <w:spacing w:after="0" w:line="240" w:lineRule="auto"/>
        <w:ind w:right="1521" w:firstLine="0"/>
        <w:jc w:val="left"/>
        <w:rPr>
          <w:bCs/>
          <w:sz w:val="22"/>
        </w:rPr>
      </w:pPr>
      <w:r>
        <w:rPr>
          <w:bCs/>
          <w:sz w:val="22"/>
        </w:rPr>
        <w:t>28.08.2024 г.</w:t>
      </w:r>
    </w:p>
    <w:p w14:paraId="71991F1B" w14:textId="77777777" w:rsidR="005334DF" w:rsidRPr="005334DF" w:rsidRDefault="005D0AD8" w:rsidP="00D278C2">
      <w:pPr>
        <w:spacing w:after="1" w:line="282" w:lineRule="auto"/>
        <w:ind w:left="1398" w:right="1521" w:hanging="10"/>
        <w:jc w:val="center"/>
        <w:rPr>
          <w:b/>
          <w:sz w:val="40"/>
          <w:szCs w:val="40"/>
        </w:rPr>
      </w:pPr>
      <w:r w:rsidRPr="005334DF">
        <w:rPr>
          <w:b/>
          <w:sz w:val="40"/>
          <w:szCs w:val="40"/>
        </w:rPr>
        <w:t>План</w:t>
      </w:r>
    </w:p>
    <w:p w14:paraId="1A4B34CA" w14:textId="405EC7D9" w:rsidR="00680BFC" w:rsidRPr="00B05705" w:rsidRDefault="00E540FB" w:rsidP="00D278C2">
      <w:pPr>
        <w:spacing w:after="0" w:line="240" w:lineRule="auto"/>
        <w:ind w:left="284" w:right="1" w:firstLine="0"/>
        <w:rPr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="00D278C2">
        <w:rPr>
          <w:b/>
          <w:sz w:val="40"/>
          <w:szCs w:val="40"/>
        </w:rPr>
        <w:t>профориентационной  работы МБОУ</w:t>
      </w:r>
      <w:r w:rsidR="005D0AD8" w:rsidRPr="005334DF">
        <w:rPr>
          <w:b/>
          <w:sz w:val="40"/>
          <w:szCs w:val="40"/>
        </w:rPr>
        <w:t>СОШ № 34</w:t>
      </w:r>
    </w:p>
    <w:p w14:paraId="5234E51A" w14:textId="77777777" w:rsidR="00680BFC" w:rsidRPr="003770E4" w:rsidRDefault="00416D5C" w:rsidP="00D278C2">
      <w:pPr>
        <w:spacing w:after="0" w:line="240" w:lineRule="auto"/>
        <w:ind w:left="721" w:right="1018" w:hanging="1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  <w:r w:rsidR="005334DF" w:rsidRPr="003770E4">
        <w:rPr>
          <w:b/>
          <w:sz w:val="28"/>
          <w:szCs w:val="28"/>
        </w:rPr>
        <w:t>.</w:t>
      </w:r>
    </w:p>
    <w:p w14:paraId="5245E75E" w14:textId="77777777" w:rsidR="00680BFC" w:rsidRDefault="005D0AD8" w:rsidP="00D278C2">
      <w:pPr>
        <w:spacing w:after="0" w:line="240" w:lineRule="auto"/>
        <w:ind w:left="-15" w:right="122"/>
      </w:pPr>
      <w:r>
        <w:t xml:space="preserve">Проблема подготовки школьников к жизненному и профессиональному самоопределению в современных социально-экономических условиях становится все более актуальной. Более высокие требования, предъявляемые  к индивидуальным психофизиологическим особенностям человека, кардинально меняют характер и цели труда: возрастает его интенсивность, усиливается напряженность, требуется высокий профессионализм, выносливость и ответственность.  </w:t>
      </w:r>
    </w:p>
    <w:p w14:paraId="5EC9E194" w14:textId="77777777" w:rsidR="00680BFC" w:rsidRDefault="005D0AD8" w:rsidP="00D278C2">
      <w:pPr>
        <w:spacing w:after="0" w:line="240" w:lineRule="auto"/>
        <w:ind w:left="-15" w:right="122"/>
      </w:pPr>
      <w:r>
        <w:t xml:space="preserve">Наиболее неподготовленными к рыночным отношениям оказались выпускники общеобразовательных школ, профессиональных образовательных организаций и высших учебных заведений. Одной из основных причин этого является отсутствие целенаправленной профессиональной ориентации на всех возрастных этапах в системе непрерывного образования.  </w:t>
      </w:r>
    </w:p>
    <w:p w14:paraId="01DFE235" w14:textId="77777777" w:rsidR="00680BFC" w:rsidRDefault="005D0AD8" w:rsidP="00D278C2">
      <w:pPr>
        <w:spacing w:after="0" w:line="240" w:lineRule="auto"/>
        <w:ind w:left="-15" w:right="122"/>
      </w:pPr>
      <w:r>
        <w:t xml:space="preserve">В связи с этим на школу возложена огромная ответственность по созданию условий формирования и развития компетенций, необходимых школьнику для самостоятельной ориентации и профессионального самоопределения, построения различных вариантов развития профессиональной карьеры в соответствии со своими возможностями, способностями, с учётом требований рынка труда. Специфической особенностью школьной профориентации является то, что профориентационное воздействие на учащихся со стороны субъектов учебно-воспитательного процесса осуществляется систематически на протяжении всех лет обучения. Именно эта особенность предполагает преемственность, последовательность, дифференцированный подход в процессе управления профориентационным процессом школьников </w:t>
      </w:r>
    </w:p>
    <w:p w14:paraId="04F5ACE7" w14:textId="77777777" w:rsidR="00680BFC" w:rsidRDefault="005D0AD8" w:rsidP="00D278C2">
      <w:pPr>
        <w:spacing w:after="0" w:line="240" w:lineRule="auto"/>
        <w:ind w:left="-15" w:right="122"/>
      </w:pPr>
      <w:r>
        <w:t>Для решения этих задач  в  учебном заведении должна сформироваться полноценная, системная профориентация, направленная на постепенное формирование личности учащегося, как субъекта профессионального самоопределения. Школа как один из важнейших социальных институтов должна оказывать учащимся помощь в адаптации к новым производственным отношениям за счет создания условий для личностного психологического роста и повышения уровня информированности о различных аспектах современного мира труда.</w:t>
      </w:r>
      <w:r>
        <w:rPr>
          <w:rFonts w:ascii="Calibri" w:eastAsia="Calibri" w:hAnsi="Calibri" w:cs="Calibri"/>
        </w:rPr>
        <w:t xml:space="preserve"> </w:t>
      </w:r>
      <w:r>
        <w:t xml:space="preserve">Целенаправленно указанные задачи в условиях общеобразовательной школы призвана решать образовательная область «Технология», а одним из методов их решения является профессиональная проба.  </w:t>
      </w:r>
    </w:p>
    <w:p w14:paraId="5FF6BC63" w14:textId="77777777" w:rsidR="00680BFC" w:rsidRDefault="005D0AD8" w:rsidP="00D278C2">
      <w:pPr>
        <w:spacing w:after="0" w:line="240" w:lineRule="auto"/>
        <w:ind w:left="-15" w:right="122"/>
      </w:pPr>
      <w:r>
        <w:t xml:space="preserve">Большие перспективы открываются для школьников в связи с интенсивным развитием в России движения JuniorSkills, направленного на создание новых возможностей для профориентации и освоения школьниками современных и будущих профессиональных компетенций на основе инструментов движения WorldSkills с опорой на передовой отечественный опыт.  </w:t>
      </w:r>
    </w:p>
    <w:p w14:paraId="17A601B7" w14:textId="77777777" w:rsidR="00680BFC" w:rsidRDefault="005D0AD8" w:rsidP="00D278C2">
      <w:pPr>
        <w:spacing w:after="0" w:line="240" w:lineRule="auto"/>
        <w:ind w:left="-15" w:right="122"/>
      </w:pPr>
      <w:r>
        <w:t>Программа ранней профориентации и основ профессиональной подготовки школьников JuniorSkills, инициированная</w:t>
      </w:r>
      <w:r>
        <w:rPr>
          <w:b/>
        </w:rPr>
        <w:t xml:space="preserve"> </w:t>
      </w:r>
      <w:r>
        <w:t xml:space="preserve">в России в 2014 году, предполагает, что «каждый школьник имеет возможность попробовать себя в разных профессиях и сферах, в т.ч. профессиях будущего, обучаясь у профессионалов; а также углубленно освоить и даже получить к окончанию школы профессию». Решение задач программы предусмотрено через развитие широкой системы соревнований школьников по профессиональным компетенциям, разработку массовой и целостной системы работы со школьниками с использованием различных форм: обучение профессиональному мастерству, индустриальные экспедиции, технические лагеря, профессиональные пробы, проекты, сообщества. </w:t>
      </w:r>
    </w:p>
    <w:p w14:paraId="569C9947" w14:textId="77777777" w:rsidR="00680BFC" w:rsidRDefault="005D0AD8" w:rsidP="00D278C2">
      <w:pPr>
        <w:spacing w:after="0" w:line="240" w:lineRule="auto"/>
        <w:ind w:left="711" w:right="0" w:firstLine="0"/>
      </w:pPr>
      <w:r>
        <w:t xml:space="preserve"> </w:t>
      </w:r>
    </w:p>
    <w:p w14:paraId="50B123CA" w14:textId="77777777" w:rsidR="00680BFC" w:rsidRPr="003770E4" w:rsidRDefault="005D0AD8" w:rsidP="00D278C2">
      <w:pPr>
        <w:spacing w:after="0" w:line="240" w:lineRule="auto"/>
        <w:ind w:left="1816" w:right="1090" w:hanging="10"/>
        <w:rPr>
          <w:sz w:val="28"/>
          <w:szCs w:val="28"/>
        </w:rPr>
      </w:pPr>
      <w:r w:rsidRPr="003770E4">
        <w:rPr>
          <w:b/>
          <w:sz w:val="28"/>
          <w:szCs w:val="28"/>
        </w:rPr>
        <w:t xml:space="preserve">Организация работы общеобразовательной  организации по профессиональной ориентации </w:t>
      </w:r>
    </w:p>
    <w:p w14:paraId="36B6E4E9" w14:textId="77777777" w:rsidR="00680BFC" w:rsidRDefault="005D0AD8" w:rsidP="00D278C2">
      <w:pPr>
        <w:spacing w:after="0" w:line="240" w:lineRule="auto"/>
        <w:ind w:left="740" w:right="0" w:firstLine="0"/>
      </w:pPr>
      <w:r>
        <w:t xml:space="preserve"> </w:t>
      </w:r>
    </w:p>
    <w:p w14:paraId="21788108" w14:textId="77777777" w:rsidR="00680BFC" w:rsidRDefault="005D0AD8" w:rsidP="00D278C2">
      <w:pPr>
        <w:spacing w:after="0" w:line="240" w:lineRule="auto"/>
        <w:ind w:left="-15" w:right="117" w:firstLine="557"/>
      </w:pPr>
      <w:r>
        <w:rPr>
          <w:sz w:val="26"/>
        </w:rPr>
        <w:t xml:space="preserve">Профессиональная ориентация в общеобразовательных организациях  осуществляется в процессе обучения, внеклассной (внешкольной) деятельности  в условиях взаимодействия </w:t>
      </w:r>
      <w:r>
        <w:rPr>
          <w:sz w:val="26"/>
        </w:rPr>
        <w:lastRenderedPageBreak/>
        <w:t xml:space="preserve">школы с другими социальными структурами: семьей, профессиональными учебными заведениями, службой занятости, предприятиями, организациями и др. Цель школьной профориентации – постепенное формирование внутренней готовности к самостоятельному и осознанному планированию, корректировке и реализации личных профессиональных планов. Профессиональная ориентация является неотъемлемой частью учебно-воспитательного процесса общеобразовательной организации и призвана последовательно решать комплекс социально-экономических, психолого-педагогических и медико-физиологических задач </w:t>
      </w:r>
      <w:r>
        <w:t xml:space="preserve">с учетом возрастных особенностей учащихся. </w:t>
      </w:r>
    </w:p>
    <w:p w14:paraId="26FAE733" w14:textId="77777777" w:rsidR="00680BFC" w:rsidRDefault="005D0AD8" w:rsidP="00D278C2">
      <w:pPr>
        <w:spacing w:after="0" w:line="240" w:lineRule="auto"/>
        <w:ind w:left="-15" w:right="122"/>
      </w:pPr>
      <w:r>
        <w:rPr>
          <w:b/>
        </w:rPr>
        <w:t>У младших школьников (1-4 класс)</w:t>
      </w:r>
      <w:r>
        <w:t xml:space="preserve"> формируется добросовестное отношение к труду, понимание его роли в жизни человека и общества. Учитель знакомит детей с профессиями родителей и ближайшего производственного окружения, с наиболее распространенными профессиями в процессе изучения предметов, чтения художественной литературы, экскурсий, профориентационных игр и других активизирующих средств профориентационной деятельности. </w:t>
      </w:r>
      <w:r>
        <w:rPr>
          <w:color w:val="FF9900"/>
        </w:rPr>
        <w:t xml:space="preserve"> </w:t>
      </w:r>
    </w:p>
    <w:p w14:paraId="02845A76" w14:textId="77777777" w:rsidR="00680BFC" w:rsidRDefault="005D0AD8" w:rsidP="00D278C2">
      <w:pPr>
        <w:spacing w:after="0" w:line="240" w:lineRule="auto"/>
        <w:ind w:left="-15" w:right="122"/>
      </w:pPr>
      <w:r>
        <w:rPr>
          <w:b/>
        </w:rPr>
        <w:t xml:space="preserve">У подростков (5-7 класс) </w:t>
      </w:r>
      <w:r>
        <w:t xml:space="preserve">формируется профессиональная направленность, осознание ими своих интересов, способностей, общественных ценностей, связанных с выбором профессии. Этому способствует практическое включение учащихся в различные виды познавательной, трудовой, игровой, общественно полезной деятельности, работу технических, художественных, спортивных кружков, секций, факультативов. </w:t>
      </w:r>
    </w:p>
    <w:p w14:paraId="2A8F068F" w14:textId="77777777" w:rsidR="00680BFC" w:rsidRDefault="005D0AD8" w:rsidP="00D278C2">
      <w:pPr>
        <w:spacing w:after="0" w:line="240" w:lineRule="auto"/>
        <w:ind w:left="-15" w:right="122"/>
      </w:pPr>
      <w:r>
        <w:rPr>
          <w:b/>
        </w:rPr>
        <w:t>У школьников 8-9 классов</w:t>
      </w:r>
      <w:r>
        <w:t xml:space="preserve"> в процессе предпрофильной подготовки, ориентационных курсов, групповой и индивидуальной консультационной работы формируется профессиональное самосознание: личностный смысл выбора профессии,  умение соотносить цели выбора будущей сферы деятельности со своими идеалами, представлениями о ценностях, собственными личностными ресурсами.  </w:t>
      </w:r>
    </w:p>
    <w:p w14:paraId="4BFB5D70" w14:textId="77777777" w:rsidR="00680BFC" w:rsidRDefault="005D0AD8" w:rsidP="00D278C2">
      <w:pPr>
        <w:spacing w:after="0" w:line="240" w:lineRule="auto"/>
        <w:ind w:left="-15" w:right="122"/>
      </w:pPr>
      <w:r>
        <w:rPr>
          <w:b/>
        </w:rPr>
        <w:t>У учащихся 10-11 классов</w:t>
      </w:r>
      <w:r>
        <w:t xml:space="preserve"> на основе предшествующих этапов обучения формируется готовность к профессиональному самоопределению на базе углубленного изучения учебных предметов, к которым у них проявился устойчивый интерес и способности. Серьезное внимание уделяется формированию профессионально важных качеств личности в избираемом виде труда, самоподготовке к нему, коррекции профессиональных планов. </w:t>
      </w:r>
    </w:p>
    <w:p w14:paraId="053C7918" w14:textId="77777777" w:rsidR="00680BFC" w:rsidRDefault="005D0AD8" w:rsidP="00D278C2">
      <w:pPr>
        <w:spacing w:after="0" w:line="240" w:lineRule="auto"/>
        <w:ind w:left="-15" w:right="122"/>
      </w:pPr>
      <w:r>
        <w:t xml:space="preserve">Профориентационная  работа на каждом возрастном этапе должна способствовать:  –  к окончанию начальной школы – формированию положительного отношения к ценности труда, его общественной значимости;  </w:t>
      </w:r>
    </w:p>
    <w:p w14:paraId="7BFE344E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t xml:space="preserve">к окончанию 8-го класса – развитию учебно-профессиональных интересов и склонностей; </w:t>
      </w:r>
    </w:p>
    <w:p w14:paraId="62298314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t xml:space="preserve">к окончанию 9-го класса – готовности к выбору профиля обучения, обоснованному формированию профессиональных намерений, вариантов получения общего полного образования; </w:t>
      </w:r>
    </w:p>
    <w:p w14:paraId="6D968216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t xml:space="preserve">к окончанию 11-го класса – к  осознанному выбору профессии, формированию индивидуальной траектории профессионального образования; </w:t>
      </w:r>
    </w:p>
    <w:p w14:paraId="42096E71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t>к моменту окончания учебного заведения</w:t>
      </w:r>
      <w:r>
        <w:rPr>
          <w:color w:val="FF9900"/>
        </w:rPr>
        <w:t xml:space="preserve"> </w:t>
      </w:r>
      <w:r>
        <w:t xml:space="preserve"> профессионального образования – формированию профессиональной компетентности, готовности к самостоятельному трудоустройству и профессиональной самореализации.  </w:t>
      </w:r>
    </w:p>
    <w:p w14:paraId="7EDEC6FB" w14:textId="77777777" w:rsidR="00680BFC" w:rsidRDefault="005D0AD8" w:rsidP="00D278C2">
      <w:pPr>
        <w:spacing w:after="0" w:line="240" w:lineRule="auto"/>
        <w:ind w:right="0" w:firstLine="0"/>
      </w:pPr>
      <w:r>
        <w:rPr>
          <w:b/>
        </w:rPr>
        <w:t xml:space="preserve"> </w:t>
      </w:r>
    </w:p>
    <w:p w14:paraId="43847488" w14:textId="77777777" w:rsidR="00680BFC" w:rsidRDefault="005D0AD8" w:rsidP="00D278C2">
      <w:pPr>
        <w:spacing w:after="0" w:line="240" w:lineRule="auto"/>
        <w:ind w:left="-5" w:right="1018" w:hanging="10"/>
      </w:pPr>
      <w:r>
        <w:rPr>
          <w:b/>
        </w:rPr>
        <w:t xml:space="preserve">Распределение обязанностей в общеобразовательной организации: </w:t>
      </w:r>
    </w:p>
    <w:p w14:paraId="4B776E3B" w14:textId="77777777" w:rsidR="00680BFC" w:rsidRDefault="005D0AD8" w:rsidP="00D278C2">
      <w:pPr>
        <w:spacing w:after="0" w:line="240" w:lineRule="auto"/>
        <w:ind w:left="-15" w:right="122"/>
      </w:pPr>
      <w:r>
        <w:t>В общеобразовательной организации проводится  ежегодное и перспективное планирование с учетом рекомендаций органов управления образованием; оформляются  кабинеты, уголки, стенды соответствующего содержания.</w:t>
      </w:r>
      <w:r>
        <w:rPr>
          <w:b/>
          <w:color w:val="FF9900"/>
        </w:rPr>
        <w:t xml:space="preserve"> </w:t>
      </w:r>
    </w:p>
    <w:p w14:paraId="3FCCABB2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t xml:space="preserve">Руководитель образовательной организации </w:t>
      </w:r>
      <w:r>
        <w:t xml:space="preserve"> приказом назначает ответственного за профориентационную работу, определяет функциональные обязанности педагогических  работников по выполнению профориентации, анализирует деятельность, осуществляет контроль. </w:t>
      </w:r>
    </w:p>
    <w:p w14:paraId="29E39279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t>Ответственный за профориентационную работу</w:t>
      </w:r>
      <w:r>
        <w:t xml:space="preserve"> координирует деятельность   педагогического коллектива в области профориентации, планирует работу, устанавливает связи с другими субъектами, проводит анализ результатов трудоустройства выпускников минувшего учебного года. Организует массовые профориентационные мероприятия, осуществляет участие учебного заведения в районных, городских, краевых  мероприятиях, обеспечивает работу кабинета профориентации. </w:t>
      </w:r>
    </w:p>
    <w:p w14:paraId="1A76F863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lastRenderedPageBreak/>
        <w:t>Заместитель директора по учебно-методической</w:t>
      </w:r>
      <w:r>
        <w:t xml:space="preserve"> работе координирует деятельность методических объединений, преподавателей по разработке содержания, форм и методов профориентации в учебном процессе, анализирует эффективность использования </w:t>
      </w:r>
      <w:r>
        <w:rPr>
          <w:sz w:val="19"/>
        </w:rPr>
        <w:t xml:space="preserve"> </w:t>
      </w:r>
      <w:r>
        <w:t xml:space="preserve"> профориентационных возможностей учебных предметов, факультативов; вносит предложения о реализации в учебном заведении профориентационных курсов «Самоопределение», «Карьера» и др.   для обучающихся; организует повышение квалификации преподавателей, руководителей предметных кружков, факультативов; осуществляет координацию работы по формированию профилей и направлений; организует изучение, распространение и внедрение в практику передового опыта профориентационной работы. </w:t>
      </w:r>
    </w:p>
    <w:p w14:paraId="6123ABEE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t>Заместитель директора по воспитательной работе</w:t>
      </w:r>
      <w:r>
        <w:t xml:space="preserve"> осуществляет координацию профориентационной работы учебного заведения и учреждений культуры, родителей и общественности, внедрение в практику работы педагогического коллектива передового опыта профориентационной деятельности, контролирует планирование и разработку содержания, форм и методов профориентации.  </w:t>
      </w:r>
    </w:p>
    <w:p w14:paraId="3087AB9E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t xml:space="preserve">Классный руководитель </w:t>
      </w:r>
      <w:r>
        <w:t xml:space="preserve">координирует деятельность преподавателей, работающих в одной группе, осуществляет систематическое изучение профессиональных намерений учащихся, выявляет отношение учащихся к физическому и умственному труду, различным видам деятельности; обеспечивает их участие в массовых мероприятиях, формирует представления о своих возможностях и способностях, совместно с психологом или профконсультантом изучает профессиональные интересы и склонности учащихся, знакомит учащихся с социально-экономическими характеристиками профессий, формирует представления о рынке труда и профессиях региона, анализирует информацию о реализации выпускниками профессиональных планов.  </w:t>
      </w:r>
    </w:p>
    <w:p w14:paraId="5FCFA44A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t>Учителя-предметники и руководители кружков и факультативов</w:t>
      </w:r>
      <w:r>
        <w:t xml:space="preserve"> –  осуществляют профессиональную направленность преподаваемых дисциплин, выявляют интересы, склонности и способности учащихся, в том числе и к профессиям, изучаемым в учебном процессе; стимулируют познавательную активность; формируют общие и специальные способности, ценностные ориентации, профессионально важные качества, позитивное отношение к учебному и физическому труду, профессиональной деятельности. </w:t>
      </w:r>
    </w:p>
    <w:p w14:paraId="3BDE8732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t>Педагог-психолог</w:t>
      </w:r>
      <w:r>
        <w:t xml:space="preserve"> – проводит психологическую диагностику по выявлению личностных особенностей учащихся, выявляет условия,</w:t>
      </w:r>
      <w:r>
        <w:rPr>
          <w:sz w:val="19"/>
        </w:rPr>
        <w:t xml:space="preserve"> </w:t>
      </w:r>
      <w:r>
        <w:t xml:space="preserve">затрудняющие становление личности, и посредством психопрофилактики, психокоррекции, консультирования и реабилитации оказывает психологическую поддержку учащимся, учителям, родителям (лицам, их заменяющим) в решении личностных, профессиональных и других проблем; проводит психолого-педагогическую диагностику готовности детей к обучению при переходе из одной возрастной категории в другую; проводит мероприятия, способствующие успешной адаптации в учебном заведении профессионального образования; совместно с другими педагогами  или профконсультантами проводит профориентационную работу; формирует психологическую культуру школьников, учителей, родителей. </w:t>
      </w:r>
    </w:p>
    <w:p w14:paraId="62F55A9C" w14:textId="77777777" w:rsidR="00680BFC" w:rsidRDefault="005D0AD8" w:rsidP="00D278C2">
      <w:pPr>
        <w:numPr>
          <w:ilvl w:val="0"/>
          <w:numId w:val="1"/>
        </w:numPr>
        <w:spacing w:after="0" w:line="240" w:lineRule="auto"/>
        <w:ind w:right="122" w:firstLine="0"/>
      </w:pPr>
      <w:r>
        <w:rPr>
          <w:b/>
        </w:rPr>
        <w:t xml:space="preserve">Библиотекарь </w:t>
      </w:r>
      <w:r>
        <w:t xml:space="preserve">осуществляет связь библиотеки учебного заведения с детскими и массовыми библиотеками: комплектование и систематизацию книг по вопросам профориентации и трудовой самореализации, оформляет тематические выставки и информационные уголки профориентационной направленности; организует читательские конференции, диспуты, другие мероприятия, способствующие профессиональной самореализации учащихся. </w:t>
      </w:r>
    </w:p>
    <w:p w14:paraId="79A1FD84" w14:textId="77777777" w:rsidR="00680BFC" w:rsidRPr="003770E4" w:rsidRDefault="005D0AD8" w:rsidP="00D278C2">
      <w:pPr>
        <w:spacing w:after="0" w:line="240" w:lineRule="auto"/>
        <w:ind w:right="0" w:firstLine="0"/>
        <w:rPr>
          <w:sz w:val="28"/>
          <w:szCs w:val="28"/>
        </w:rPr>
      </w:pPr>
      <w:r>
        <w:t xml:space="preserve"> </w:t>
      </w:r>
    </w:p>
    <w:p w14:paraId="5687B1E7" w14:textId="77777777" w:rsidR="00680BFC" w:rsidRPr="003770E4" w:rsidRDefault="005D0AD8" w:rsidP="00D278C2">
      <w:pPr>
        <w:spacing w:after="0" w:line="240" w:lineRule="auto"/>
        <w:ind w:right="1018"/>
        <w:rPr>
          <w:b/>
          <w:sz w:val="28"/>
          <w:szCs w:val="28"/>
        </w:rPr>
      </w:pPr>
      <w:r w:rsidRPr="003770E4">
        <w:rPr>
          <w:b/>
          <w:sz w:val="28"/>
          <w:szCs w:val="28"/>
        </w:rPr>
        <w:t>ПЛАН  профориентационной  работы МБОУ СОШ № 34</w:t>
      </w:r>
    </w:p>
    <w:p w14:paraId="2EC0DBFC" w14:textId="77777777" w:rsidR="00680BFC" w:rsidRDefault="005D0AD8" w:rsidP="00D278C2">
      <w:pPr>
        <w:spacing w:after="0" w:line="240" w:lineRule="auto"/>
        <w:ind w:left="841" w:right="0" w:firstLine="0"/>
      </w:pPr>
      <w:r>
        <w:rPr>
          <w:b/>
        </w:rPr>
        <w:t xml:space="preserve"> </w:t>
      </w:r>
    </w:p>
    <w:tbl>
      <w:tblPr>
        <w:tblStyle w:val="TableGrid"/>
        <w:tblW w:w="10836" w:type="dxa"/>
        <w:tblInd w:w="-110" w:type="dxa"/>
        <w:tblCellMar>
          <w:top w:w="49" w:type="dxa"/>
          <w:left w:w="94" w:type="dxa"/>
          <w:right w:w="51" w:type="dxa"/>
        </w:tblCellMar>
        <w:tblLook w:val="04A0" w:firstRow="1" w:lastRow="0" w:firstColumn="1" w:lastColumn="0" w:noHBand="0" w:noVBand="1"/>
      </w:tblPr>
      <w:tblGrid>
        <w:gridCol w:w="1391"/>
        <w:gridCol w:w="4767"/>
        <w:gridCol w:w="2244"/>
        <w:gridCol w:w="2434"/>
      </w:tblGrid>
      <w:tr w:rsidR="00680BFC" w14:paraId="60075958" w14:textId="77777777" w:rsidTr="00D278C2">
        <w:trPr>
          <w:trHeight w:val="562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300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Срок исполнения 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747D4C" w14:textId="77777777" w:rsidR="00680BFC" w:rsidRDefault="005D0AD8" w:rsidP="00D278C2">
            <w:pPr>
              <w:spacing w:after="0" w:line="240" w:lineRule="auto"/>
              <w:ind w:right="26" w:firstLine="0"/>
            </w:pPr>
            <w:r>
              <w:t xml:space="preserve">Наименование мероприятия 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7C24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Ответственный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3CB9F" w14:textId="77777777" w:rsidR="00680BFC" w:rsidRDefault="005D0AD8" w:rsidP="00D278C2">
            <w:pPr>
              <w:spacing w:after="0" w:line="240" w:lineRule="auto"/>
              <w:ind w:right="44" w:firstLine="0"/>
            </w:pPr>
            <w:r>
              <w:t xml:space="preserve">Результат  </w:t>
            </w:r>
          </w:p>
        </w:tc>
      </w:tr>
      <w:tr w:rsidR="00680BFC" w14:paraId="0B0C35E4" w14:textId="77777777" w:rsidTr="00D278C2">
        <w:trPr>
          <w:trHeight w:val="456"/>
        </w:trPr>
        <w:tc>
          <w:tcPr>
            <w:tcW w:w="108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62DB" w14:textId="77777777" w:rsidR="00680BFC" w:rsidRDefault="005D0AD8" w:rsidP="00D278C2">
            <w:pPr>
              <w:spacing w:after="0" w:line="240" w:lineRule="auto"/>
              <w:ind w:left="17" w:right="0" w:firstLine="0"/>
            </w:pPr>
            <w:r>
              <w:rPr>
                <w:b/>
              </w:rPr>
              <w:t xml:space="preserve">Организационно-методическое сопровождение  профориентационной работы </w:t>
            </w:r>
          </w:p>
        </w:tc>
      </w:tr>
      <w:tr w:rsidR="00680BFC" w14:paraId="7B7073E5" w14:textId="77777777" w:rsidTr="00D278C2">
        <w:trPr>
          <w:trHeight w:val="1388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267F" w14:textId="77777777" w:rsidR="00680BFC" w:rsidRDefault="005D0AD8" w:rsidP="00D278C2">
            <w:pPr>
              <w:spacing w:after="0" w:line="240" w:lineRule="auto"/>
              <w:ind w:left="17" w:right="0" w:firstLine="0"/>
            </w:pPr>
            <w:r>
              <w:lastRenderedPageBreak/>
              <w:t xml:space="preserve">До   </w:t>
            </w:r>
          </w:p>
          <w:p w14:paraId="2BDDB898" w14:textId="77777777" w:rsidR="00680BFC" w:rsidRDefault="005334DF" w:rsidP="00D278C2">
            <w:pPr>
              <w:spacing w:after="0" w:line="240" w:lineRule="auto"/>
              <w:ind w:left="17" w:right="0" w:firstLine="0"/>
            </w:pPr>
            <w:r>
              <w:t>01.09. 2024</w:t>
            </w:r>
            <w:r w:rsidR="005D0AD8">
              <w:t xml:space="preserve">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6CC4" w14:textId="77777777" w:rsidR="003770E4" w:rsidRDefault="003770E4" w:rsidP="00D278C2">
            <w:pPr>
              <w:spacing w:after="0" w:line="240" w:lineRule="auto"/>
              <w:ind w:right="134" w:firstLine="0"/>
            </w:pPr>
          </w:p>
          <w:p w14:paraId="28FC9B55" w14:textId="77777777" w:rsidR="00680BFC" w:rsidRDefault="005D0AD8" w:rsidP="00D278C2">
            <w:pPr>
              <w:spacing w:after="0" w:line="240" w:lineRule="auto"/>
              <w:ind w:right="134" w:firstLine="0"/>
            </w:pPr>
            <w:r>
              <w:t xml:space="preserve">Назначение ответственного (координатора) за профориентационную работу в общеобразовательной  организации 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FD6BB" w14:textId="77777777" w:rsidR="003770E4" w:rsidRDefault="003770E4" w:rsidP="00D278C2">
            <w:pPr>
              <w:spacing w:after="0" w:line="240" w:lineRule="auto"/>
              <w:ind w:left="17" w:right="0" w:firstLine="0"/>
            </w:pPr>
          </w:p>
          <w:p w14:paraId="0F3DAF62" w14:textId="77777777" w:rsidR="00680BFC" w:rsidRDefault="005D0AD8" w:rsidP="00D278C2">
            <w:pPr>
              <w:spacing w:after="0" w:line="240" w:lineRule="auto"/>
              <w:ind w:left="17" w:right="0" w:firstLine="0"/>
            </w:pPr>
            <w:r>
              <w:t>Панкова В.П.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E085C" w14:textId="77777777" w:rsidR="003770E4" w:rsidRDefault="003770E4" w:rsidP="00D278C2">
            <w:pPr>
              <w:spacing w:after="0" w:line="240" w:lineRule="auto"/>
              <w:ind w:left="17" w:right="0" w:firstLine="0"/>
            </w:pPr>
          </w:p>
          <w:p w14:paraId="1A138F62" w14:textId="77777777" w:rsidR="00680BFC" w:rsidRDefault="005D0AD8" w:rsidP="00D278C2">
            <w:pPr>
              <w:spacing w:after="0" w:line="240" w:lineRule="auto"/>
              <w:ind w:left="17" w:right="0" w:firstLine="0"/>
            </w:pPr>
            <w:r>
              <w:t xml:space="preserve">Приказ о назначении ответственного за профориентационную работу  </w:t>
            </w:r>
          </w:p>
        </w:tc>
      </w:tr>
      <w:tr w:rsidR="00680BFC" w14:paraId="02626DAD" w14:textId="77777777" w:rsidTr="00D278C2">
        <w:trPr>
          <w:trHeight w:val="1945"/>
        </w:trPr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1B1B78" w14:textId="77777777" w:rsidR="00680BFC" w:rsidRDefault="005D0AD8" w:rsidP="00D278C2">
            <w:pPr>
              <w:spacing w:after="0" w:line="240" w:lineRule="auto"/>
              <w:ind w:left="17" w:right="0" w:firstLine="0"/>
            </w:pPr>
            <w:r>
              <w:rPr>
                <w:color w:val="0D0D0D"/>
              </w:rPr>
              <w:t xml:space="preserve">Август – сентябрь </w:t>
            </w:r>
            <w:r>
              <w:t xml:space="preserve"> </w:t>
            </w:r>
          </w:p>
        </w:tc>
        <w:tc>
          <w:tcPr>
            <w:tcW w:w="4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98710" w14:textId="77777777" w:rsidR="00680BFC" w:rsidRDefault="005D0AD8" w:rsidP="00D278C2">
            <w:pPr>
              <w:spacing w:after="0" w:line="240" w:lineRule="auto"/>
              <w:ind w:right="59" w:firstLine="0"/>
              <w:rPr>
                <w:color w:val="0D0D0D"/>
              </w:rPr>
            </w:pPr>
            <w:r>
              <w:rPr>
                <w:color w:val="0D0D0D"/>
              </w:rPr>
              <w:t xml:space="preserve">Заключение соглашений о совместной профориентационной деятельности с профессиональными образовательными организациями (образовательными организациями высшего образования), предприятиями, службами занятости и другими заинтересованными организациями  </w:t>
            </w:r>
          </w:p>
          <w:p w14:paraId="05BF3AB2" w14:textId="77777777" w:rsidR="003770E4" w:rsidRDefault="003770E4" w:rsidP="00D278C2">
            <w:pPr>
              <w:spacing w:after="0" w:line="240" w:lineRule="auto"/>
              <w:ind w:right="59" w:firstLine="0"/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75E4" w14:textId="77777777" w:rsidR="00680BFC" w:rsidRDefault="005D0AD8" w:rsidP="00D278C2">
            <w:pPr>
              <w:spacing w:after="0" w:line="240" w:lineRule="auto"/>
              <w:ind w:left="17" w:right="54" w:firstLine="0"/>
            </w:pPr>
            <w:r>
              <w:t>Иванькова Т.И.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65A49" w14:textId="77777777" w:rsidR="00680BFC" w:rsidRDefault="005D0AD8" w:rsidP="00D278C2">
            <w:pPr>
              <w:spacing w:after="0" w:line="240" w:lineRule="auto"/>
              <w:ind w:left="17" w:right="0" w:firstLine="0"/>
            </w:pPr>
            <w:r>
              <w:rPr>
                <w:color w:val="0D0D0D"/>
              </w:rPr>
              <w:t xml:space="preserve">Соглашения  </w:t>
            </w:r>
          </w:p>
        </w:tc>
      </w:tr>
    </w:tbl>
    <w:p w14:paraId="15164072" w14:textId="77777777" w:rsidR="00680BFC" w:rsidRDefault="00680BFC" w:rsidP="00D278C2">
      <w:pPr>
        <w:spacing w:after="0" w:line="240" w:lineRule="auto"/>
        <w:ind w:left="-1700" w:right="22" w:firstLine="0"/>
      </w:pPr>
    </w:p>
    <w:tbl>
      <w:tblPr>
        <w:tblStyle w:val="TableGrid"/>
        <w:tblW w:w="10852" w:type="dxa"/>
        <w:tblInd w:w="-110" w:type="dxa"/>
        <w:tblLayout w:type="fixed"/>
        <w:tblCellMar>
          <w:top w:w="24" w:type="dxa"/>
          <w:left w:w="110" w:type="dxa"/>
        </w:tblCellMar>
        <w:tblLook w:val="04A0" w:firstRow="1" w:lastRow="0" w:firstColumn="1" w:lastColumn="0" w:noHBand="0" w:noVBand="1"/>
      </w:tblPr>
      <w:tblGrid>
        <w:gridCol w:w="1107"/>
        <w:gridCol w:w="5067"/>
        <w:gridCol w:w="2268"/>
        <w:gridCol w:w="2410"/>
      </w:tblGrid>
      <w:tr w:rsidR="00680BFC" w14:paraId="00AD5015" w14:textId="77777777" w:rsidTr="00D278C2">
        <w:trPr>
          <w:trHeight w:val="139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30A8B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05.09. ежегодно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838A9" w14:textId="77777777" w:rsidR="003770E4" w:rsidRDefault="005D0AD8" w:rsidP="00D278C2">
            <w:pPr>
              <w:spacing w:after="0" w:line="240" w:lineRule="auto"/>
              <w:ind w:right="110" w:firstLine="0"/>
            </w:pPr>
            <w:r>
              <w:t>Организация работы предметных кружков на базе школьных мастерских, кружков декоративно-прикладного творчества, спортивно-технических, художественных и др.</w:t>
            </w:r>
          </w:p>
          <w:p w14:paraId="7C926DC7" w14:textId="77777777" w:rsidR="00680BFC" w:rsidRDefault="005D0AD8" w:rsidP="00D278C2">
            <w:pPr>
              <w:spacing w:after="0" w:line="240" w:lineRule="auto"/>
              <w:ind w:right="110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68F3" w14:textId="77777777" w:rsidR="00680BFC" w:rsidRDefault="005D0AD8" w:rsidP="00D278C2">
            <w:pPr>
              <w:spacing w:after="0" w:line="240" w:lineRule="auto"/>
              <w:ind w:right="105" w:firstLine="0"/>
            </w:pPr>
            <w:r>
              <w:t xml:space="preserve">Замдиректора по УВР, замдиректора по ВР </w:t>
            </w:r>
          </w:p>
          <w:p w14:paraId="10E8FD4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9862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График работы  </w:t>
            </w:r>
          </w:p>
        </w:tc>
      </w:tr>
      <w:tr w:rsidR="00680BFC" w14:paraId="17FC3470" w14:textId="77777777" w:rsidTr="00D278C2">
        <w:trPr>
          <w:trHeight w:val="277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E00B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  </w:t>
            </w:r>
          </w:p>
          <w:p w14:paraId="74D0B221" w14:textId="77777777" w:rsidR="00680BFC" w:rsidRDefault="005334DF" w:rsidP="00D278C2">
            <w:pPr>
              <w:spacing w:after="0" w:line="240" w:lineRule="auto"/>
              <w:ind w:right="0" w:firstLine="0"/>
            </w:pPr>
            <w:r>
              <w:t>10.09. 2024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E80CF" w14:textId="77777777" w:rsidR="00680BFC" w:rsidRDefault="005D0AD8" w:rsidP="00D278C2">
            <w:pPr>
              <w:spacing w:after="0" w:line="240" w:lineRule="auto"/>
              <w:ind w:right="108" w:firstLine="0"/>
            </w:pPr>
            <w:r>
              <w:t xml:space="preserve">Внесение в должностные инструкции (классных руководителей, педагоговпсихологов, социальных педагогов, заместителей директоров по воспитательной работе, библиотекарей) изменений по закреплению ответственности за организацию профориентационной работы, направленной на формирование профессионального самоопределения обучающихся  </w:t>
            </w:r>
          </w:p>
          <w:p w14:paraId="2FB034C8" w14:textId="77777777" w:rsidR="003770E4" w:rsidRDefault="003770E4" w:rsidP="00D278C2">
            <w:pPr>
              <w:spacing w:after="0" w:line="240" w:lineRule="auto"/>
              <w:ind w:right="108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9D3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Панкова В.П.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E436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Изменения </w:t>
            </w:r>
            <w:r>
              <w:tab/>
              <w:t xml:space="preserve">в должностных инструкциях педагогических работников </w:t>
            </w:r>
          </w:p>
        </w:tc>
      </w:tr>
      <w:tr w:rsidR="00680BFC" w14:paraId="0D038C59" w14:textId="77777777" w:rsidTr="00D278C2">
        <w:trPr>
          <w:trHeight w:val="2219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46FC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15.09 ежегодно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FE208" w14:textId="77777777" w:rsidR="00680BFC" w:rsidRDefault="005D0AD8" w:rsidP="00D278C2">
            <w:pPr>
              <w:spacing w:after="0" w:line="240" w:lineRule="auto"/>
              <w:ind w:right="108" w:firstLine="0"/>
            </w:pPr>
            <w:r>
              <w:t>Подготовка  и доведение до  педагогических работников (специалистов) предварительного плана профориентационных  мероприятий на учебный год с учётом районных (городских), мероприятий (по итогам совещания руководителей общеобразовате</w:t>
            </w:r>
            <w:r w:rsidR="004B35CF">
              <w:t xml:space="preserve">льных организаций на </w:t>
            </w:r>
            <w:r>
              <w:t xml:space="preserve">)  </w:t>
            </w:r>
          </w:p>
          <w:p w14:paraId="4FBF191C" w14:textId="77777777" w:rsidR="003770E4" w:rsidRDefault="003770E4" w:rsidP="00D278C2">
            <w:pPr>
              <w:spacing w:after="0" w:line="240" w:lineRule="auto"/>
              <w:ind w:right="108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31698" w14:textId="77777777" w:rsidR="00680BFC" w:rsidRDefault="005D0AD8" w:rsidP="00D278C2">
            <w:pPr>
              <w:spacing w:after="0" w:line="240" w:lineRule="auto"/>
              <w:ind w:right="105" w:firstLine="0"/>
            </w:pPr>
            <w:r>
              <w:t>Иванькова Т.И.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B3BD" w14:textId="77777777" w:rsidR="00680BFC" w:rsidRDefault="005D0AD8" w:rsidP="00D278C2">
            <w:pPr>
              <w:tabs>
                <w:tab w:val="center" w:pos="369"/>
                <w:tab w:val="center" w:pos="1494"/>
              </w:tabs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Общий </w:t>
            </w:r>
            <w:r>
              <w:tab/>
              <w:t xml:space="preserve">план </w:t>
            </w:r>
          </w:p>
          <w:p w14:paraId="465A3081" w14:textId="77777777" w:rsidR="00680BFC" w:rsidRDefault="005D0AD8" w:rsidP="00D278C2">
            <w:pPr>
              <w:spacing w:after="0" w:line="240" w:lineRule="auto"/>
              <w:ind w:right="103" w:firstLine="0"/>
            </w:pPr>
            <w:r>
              <w:t xml:space="preserve">профориентационной работы на учебный год </w:t>
            </w:r>
          </w:p>
        </w:tc>
      </w:tr>
      <w:tr w:rsidR="00680BFC" w14:paraId="49B95143" w14:textId="77777777" w:rsidTr="00D278C2">
        <w:trPr>
          <w:trHeight w:val="1940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F0B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18.09 </w:t>
            </w:r>
          </w:p>
          <w:p w14:paraId="1CBFB4F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ежегодно  </w:t>
            </w:r>
          </w:p>
          <w:p w14:paraId="018F3371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2E3F" w14:textId="77777777" w:rsidR="00680BFC" w:rsidRDefault="005D0AD8" w:rsidP="00D278C2">
            <w:pPr>
              <w:spacing w:after="0" w:line="240" w:lineRule="auto"/>
              <w:ind w:right="105" w:firstLine="0"/>
            </w:pPr>
            <w:r>
              <w:t>Подготовка   скоординированного плана профориентационной работы в классах (Приложение 1) с учёт</w:t>
            </w:r>
            <w:r w:rsidR="004B35CF">
              <w:t xml:space="preserve">ом районных (городских), </w:t>
            </w:r>
            <w:r>
              <w:t xml:space="preserve"> мероприятий (на уровне классного руководителя, социального педагога, педагога-психолога, библиотекаря)  </w:t>
            </w:r>
          </w:p>
          <w:p w14:paraId="5ABC0991" w14:textId="77777777" w:rsidR="003770E4" w:rsidRDefault="003770E4" w:rsidP="00D278C2">
            <w:pPr>
              <w:spacing w:after="0" w:line="240" w:lineRule="auto"/>
              <w:ind w:right="105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7ED9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Классные руководители </w:t>
            </w:r>
          </w:p>
          <w:p w14:paraId="62F2CBF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7A45D" w14:textId="77777777" w:rsidR="00680BFC" w:rsidRDefault="005D0AD8" w:rsidP="00D278C2">
            <w:pPr>
              <w:spacing w:after="0" w:line="240" w:lineRule="auto"/>
              <w:ind w:right="105" w:firstLine="0"/>
            </w:pPr>
            <w:r>
              <w:t xml:space="preserve">План  профориентационной работы в классе  </w:t>
            </w:r>
          </w:p>
        </w:tc>
      </w:tr>
      <w:tr w:rsidR="00680BFC" w14:paraId="244BAF1E" w14:textId="77777777" w:rsidTr="00D278C2">
        <w:trPr>
          <w:trHeight w:val="3913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F4A22" w14:textId="77777777" w:rsidR="003770E4" w:rsidRDefault="003770E4" w:rsidP="00D278C2">
            <w:pPr>
              <w:spacing w:after="0" w:line="240" w:lineRule="auto"/>
              <w:ind w:right="0" w:firstLine="0"/>
            </w:pPr>
          </w:p>
          <w:p w14:paraId="797BEF8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18.09. ежегодно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15E45" w14:textId="77777777" w:rsidR="003770E4" w:rsidRDefault="003770E4" w:rsidP="00D278C2">
            <w:pPr>
              <w:spacing w:after="0" w:line="240" w:lineRule="auto"/>
              <w:ind w:right="0" w:firstLine="0"/>
            </w:pPr>
          </w:p>
          <w:p w14:paraId="23AA4E8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Рассмотрение вопросов на Педагогическом  совете: </w:t>
            </w:r>
          </w:p>
          <w:p w14:paraId="5792E270" w14:textId="77777777" w:rsidR="00680BFC" w:rsidRDefault="005D0AD8" w:rsidP="00D278C2">
            <w:pPr>
              <w:numPr>
                <w:ilvl w:val="0"/>
                <w:numId w:val="3"/>
              </w:numPr>
              <w:spacing w:after="0" w:line="240" w:lineRule="auto"/>
              <w:ind w:right="107" w:hanging="317"/>
            </w:pPr>
            <w:r>
              <w:t xml:space="preserve">Анализ результатов профориентации за прошлый год  (вопросы  трудоустройства и поступления выпускников 9 и 11-х классов в профессиональные  образовательные организации), задачи на новый учебный год;  </w:t>
            </w:r>
          </w:p>
          <w:p w14:paraId="3905BD47" w14:textId="77777777" w:rsidR="00D278C2" w:rsidRDefault="005D0AD8" w:rsidP="00D278C2">
            <w:pPr>
              <w:numPr>
                <w:ilvl w:val="0"/>
                <w:numId w:val="3"/>
              </w:numPr>
              <w:spacing w:after="0" w:line="240" w:lineRule="auto"/>
              <w:ind w:right="107" w:hanging="317"/>
            </w:pPr>
            <w:r>
              <w:t xml:space="preserve">Обсуждение и утверждение общего плана профориентационной работы на новый учебный год с учётом районных (городских), краевых мероприятий; презентация (утверждение) плана профориентационной работы в классах </w:t>
            </w:r>
          </w:p>
          <w:p w14:paraId="2C3B176C" w14:textId="77777777" w:rsidR="00680BFC" w:rsidRDefault="005D0AD8" w:rsidP="00D278C2">
            <w:pPr>
              <w:spacing w:after="0" w:line="240" w:lineRule="auto"/>
              <w:ind w:left="317" w:right="107" w:firstLine="0"/>
            </w:pP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60C6" w14:textId="77777777" w:rsidR="003770E4" w:rsidRDefault="003770E4" w:rsidP="00D278C2">
            <w:pPr>
              <w:spacing w:after="0" w:line="240" w:lineRule="auto"/>
              <w:ind w:right="0" w:firstLine="0"/>
            </w:pPr>
          </w:p>
          <w:p w14:paraId="46D3844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Замдиректора по ВР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F3C1" w14:textId="77777777" w:rsidR="003770E4" w:rsidRDefault="003770E4" w:rsidP="00D278C2">
            <w:pPr>
              <w:spacing w:after="0" w:line="240" w:lineRule="auto"/>
              <w:ind w:right="103" w:firstLine="0"/>
            </w:pPr>
          </w:p>
          <w:p w14:paraId="1CE4FECB" w14:textId="77777777" w:rsidR="00680BFC" w:rsidRDefault="005D0AD8" w:rsidP="00D278C2">
            <w:pPr>
              <w:spacing w:after="0" w:line="240" w:lineRule="auto"/>
              <w:ind w:right="103" w:firstLine="0"/>
            </w:pPr>
            <w:r>
              <w:t xml:space="preserve">Утверждённый общий  план профориентационной работы  на учебный </w:t>
            </w:r>
          </w:p>
          <w:p w14:paraId="180F76C2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год </w:t>
            </w:r>
          </w:p>
        </w:tc>
      </w:tr>
      <w:tr w:rsidR="00680BFC" w14:paraId="5B8A8BFA" w14:textId="77777777" w:rsidTr="00D278C2">
        <w:trPr>
          <w:trHeight w:val="1666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9E60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20.09. ежегодно 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B0D28" w14:textId="77777777" w:rsidR="00680BFC" w:rsidRDefault="005D0AD8" w:rsidP="00D278C2">
            <w:pPr>
              <w:spacing w:after="0" w:line="240" w:lineRule="auto"/>
              <w:ind w:right="110" w:firstLine="0"/>
            </w:pPr>
            <w:r>
              <w:t xml:space="preserve">Доработка и утверждение плана профориентационной работы в классах на учебный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4BD9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Классные руководители; Ответственный за профориентационную работу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9AEF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Утверждённый план профориентационной </w:t>
            </w:r>
          </w:p>
          <w:p w14:paraId="0B29BED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работы в классах </w:t>
            </w:r>
          </w:p>
        </w:tc>
      </w:tr>
      <w:tr w:rsidR="00680BFC" w14:paraId="50792E8E" w14:textId="77777777" w:rsidTr="00D278C2">
        <w:trPr>
          <w:trHeight w:val="562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8E22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25.09 ежегодно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9581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Оформление (обновление) стенда (уголка, ка</w:t>
            </w:r>
            <w:r w:rsidR="003770E4">
              <w:t>бинета) по профориентации (реко</w:t>
            </w:r>
            <w:r w:rsidR="007C3469">
              <w:t xml:space="preserve">мендуемые разделы: </w:t>
            </w:r>
          </w:p>
          <w:p w14:paraId="4E3688A2" w14:textId="77777777" w:rsidR="007C3469" w:rsidRDefault="007C3469" w:rsidP="00D278C2">
            <w:pPr>
              <w:spacing w:after="0" w:line="240" w:lineRule="auto"/>
              <w:ind w:right="0" w:firstLine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493DB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Ответственный за про-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90CB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Действующий стенд </w:t>
            </w:r>
            <w:r>
              <w:tab/>
              <w:t xml:space="preserve">(уголок), </w:t>
            </w:r>
          </w:p>
        </w:tc>
      </w:tr>
    </w:tbl>
    <w:p w14:paraId="53FBDD45" w14:textId="77777777" w:rsidR="00680BFC" w:rsidRDefault="00680BFC" w:rsidP="00D278C2">
      <w:pPr>
        <w:spacing w:after="0" w:line="240" w:lineRule="auto"/>
        <w:ind w:left="-1700" w:right="22" w:firstLine="0"/>
      </w:pPr>
    </w:p>
    <w:tbl>
      <w:tblPr>
        <w:tblStyle w:val="TableGrid"/>
        <w:tblW w:w="10852" w:type="dxa"/>
        <w:tblInd w:w="-110" w:type="dxa"/>
        <w:tblLayout w:type="fixed"/>
        <w:tblCellMar>
          <w:top w:w="49" w:type="dxa"/>
          <w:left w:w="110" w:type="dxa"/>
          <w:right w:w="39" w:type="dxa"/>
        </w:tblCellMar>
        <w:tblLook w:val="04A0" w:firstRow="1" w:lastRow="0" w:firstColumn="1" w:lastColumn="0" w:noHBand="0" w:noVBand="1"/>
      </w:tblPr>
      <w:tblGrid>
        <w:gridCol w:w="2519"/>
        <w:gridCol w:w="3655"/>
        <w:gridCol w:w="2268"/>
        <w:gridCol w:w="2410"/>
      </w:tblGrid>
      <w:tr w:rsidR="00680BFC" w14:paraId="3A1CBACA" w14:textId="77777777" w:rsidTr="00D278C2">
        <w:trPr>
          <w:trHeight w:val="166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47830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6DEE" w14:textId="77777777" w:rsidR="00680BFC" w:rsidRDefault="005D0AD8" w:rsidP="00D278C2">
            <w:pPr>
              <w:spacing w:after="0" w:line="240" w:lineRule="auto"/>
              <w:ind w:right="69" w:firstLine="0"/>
            </w:pPr>
            <w:r>
              <w:t xml:space="preserve"> «Твоя профессиональная карьера», «В мире профессий», «Слагаемые выбора профессии», «В помощь выпускнику», «Куда пойти учиться», «Рынок труда края и перспективные профессии» и др.).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D088B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фориентационную работу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B6D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кабинет по профориентации </w:t>
            </w:r>
          </w:p>
        </w:tc>
      </w:tr>
      <w:tr w:rsidR="00680BFC" w14:paraId="6D1073B5" w14:textId="77777777" w:rsidTr="00D278C2">
        <w:trPr>
          <w:trHeight w:val="111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98F1" w14:textId="77777777" w:rsidR="005D0AD8" w:rsidRDefault="005D0AD8" w:rsidP="00D278C2">
            <w:pPr>
              <w:spacing w:after="0" w:line="240" w:lineRule="auto"/>
              <w:ind w:right="216" w:firstLine="0"/>
            </w:pPr>
            <w:r>
              <w:t>В течение</w:t>
            </w:r>
          </w:p>
          <w:p w14:paraId="78965347" w14:textId="77777777" w:rsidR="005D0AD8" w:rsidRDefault="005D0AD8" w:rsidP="00D278C2">
            <w:pPr>
              <w:spacing w:after="0" w:line="240" w:lineRule="auto"/>
              <w:ind w:right="216" w:firstLine="0"/>
            </w:pPr>
            <w:r>
              <w:t xml:space="preserve"> года по </w:t>
            </w:r>
          </w:p>
          <w:p w14:paraId="3A05C334" w14:textId="77777777" w:rsidR="00680BFC" w:rsidRDefault="005D0AD8" w:rsidP="00D278C2">
            <w:pPr>
              <w:spacing w:after="0" w:line="240" w:lineRule="auto"/>
              <w:ind w:right="216" w:firstLine="0"/>
            </w:pPr>
            <w:r>
              <w:t xml:space="preserve">плану 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77D6" w14:textId="77777777" w:rsidR="00680BFC" w:rsidRDefault="005D0AD8" w:rsidP="00D278C2">
            <w:pPr>
              <w:spacing w:after="0" w:line="240" w:lineRule="auto"/>
              <w:ind w:right="72" w:firstLine="0"/>
            </w:pPr>
            <w:r>
              <w:t xml:space="preserve">Организация тематических выставок на базе школьных библиотек: «Мир профессий», «Кем быть», «Куда пойти учиться», «Сегодняшнему выпускнику» и др.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80D5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Библиотекарь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43F62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Действующая выставка </w:t>
            </w:r>
          </w:p>
        </w:tc>
      </w:tr>
      <w:tr w:rsidR="00680BFC" w14:paraId="06B0D0C7" w14:textId="77777777" w:rsidTr="00D278C2">
        <w:trPr>
          <w:trHeight w:val="1945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D02E" w14:textId="77777777" w:rsidR="005D0AD8" w:rsidRDefault="005D0AD8" w:rsidP="00D278C2">
            <w:pPr>
              <w:spacing w:after="0" w:line="240" w:lineRule="auto"/>
              <w:ind w:right="0" w:firstLine="0"/>
            </w:pPr>
            <w:r>
              <w:t xml:space="preserve">В течение </w:t>
            </w:r>
          </w:p>
          <w:p w14:paraId="7DC63E1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года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E559" w14:textId="77777777" w:rsidR="00680BFC" w:rsidRDefault="005D0AD8" w:rsidP="00D278C2">
            <w:pPr>
              <w:spacing w:after="0" w:line="240" w:lineRule="auto"/>
              <w:ind w:right="69" w:firstLine="0"/>
            </w:pPr>
            <w:r>
              <w:t xml:space="preserve">Содействие реализации элективных курсов, факультативов, направленных на формирование и развитие компетенций школьников к осознанному  самостоятельному выбору профессии с учётом требований рынка труда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652C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Руководитель общеобразовательной  организации; Замдиректора по УМР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BF7D" w14:textId="77777777" w:rsidR="00680BFC" w:rsidRDefault="005D0AD8" w:rsidP="00D278C2">
            <w:pPr>
              <w:spacing w:after="0" w:line="240" w:lineRule="auto"/>
              <w:ind w:right="64" w:firstLine="0"/>
            </w:pPr>
            <w:r>
              <w:t xml:space="preserve">Утверждённые руководителем программы  элективных курсов, расписание </w:t>
            </w:r>
          </w:p>
          <w:p w14:paraId="1348E96B" w14:textId="77777777" w:rsidR="00680BFC" w:rsidRDefault="005D0AD8" w:rsidP="00D278C2">
            <w:pPr>
              <w:tabs>
                <w:tab w:val="right" w:pos="1800"/>
              </w:tabs>
              <w:spacing w:after="0" w:line="240" w:lineRule="auto"/>
              <w:ind w:right="0" w:firstLine="0"/>
            </w:pPr>
            <w:r>
              <w:t xml:space="preserve">занятий </w:t>
            </w:r>
            <w:r>
              <w:tab/>
              <w:t>элек-</w:t>
            </w:r>
          </w:p>
          <w:p w14:paraId="6F2F5A8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тивного курса  </w:t>
            </w:r>
          </w:p>
        </w:tc>
      </w:tr>
      <w:tr w:rsidR="00680BFC" w14:paraId="1F316B9D" w14:textId="77777777" w:rsidTr="00D278C2">
        <w:trPr>
          <w:trHeight w:val="221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60CC7" w14:textId="77777777" w:rsidR="00680BFC" w:rsidRDefault="005D0AD8" w:rsidP="00D278C2">
            <w:pPr>
              <w:spacing w:after="0" w:line="240" w:lineRule="auto"/>
              <w:ind w:right="149" w:firstLine="0"/>
            </w:pPr>
            <w:r>
              <w:lastRenderedPageBreak/>
              <w:t xml:space="preserve">В течение года согласно общему плану профориентационной работы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507C2" w14:textId="77777777" w:rsidR="00680BFC" w:rsidRDefault="005D0AD8" w:rsidP="00D278C2">
            <w:pPr>
              <w:spacing w:after="0" w:line="240" w:lineRule="auto"/>
              <w:ind w:right="69" w:firstLine="0"/>
            </w:pPr>
            <w:r>
              <w:t xml:space="preserve">Организация и проведение общешкольных профессионально-просветительских мероприятий («День школьного самоуправления», конкурсы, экскурсии, интеллектуальные игры, встречи, тематические утренники, вечера, праздники, фестивали и др.).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72AC" w14:textId="77777777" w:rsidR="00680BFC" w:rsidRDefault="005D0AD8" w:rsidP="00D278C2">
            <w:pPr>
              <w:spacing w:after="0" w:line="240" w:lineRule="auto"/>
              <w:ind w:right="63" w:firstLine="0"/>
            </w:pPr>
            <w:r>
              <w:t xml:space="preserve">Замдиректора по ВР, ответственный за профориентационную работу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6F81E" w14:textId="77777777" w:rsidR="00680BFC" w:rsidRDefault="005D0AD8" w:rsidP="00D278C2">
            <w:pPr>
              <w:spacing w:after="0" w:line="240" w:lineRule="auto"/>
              <w:ind w:right="63" w:firstLine="0"/>
            </w:pPr>
            <w:r>
              <w:t xml:space="preserve">Отчётная документация (положения, программы, список участников и др.); </w:t>
            </w:r>
          </w:p>
          <w:p w14:paraId="4C09634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Информирование на сайте ОО  </w:t>
            </w:r>
          </w:p>
        </w:tc>
      </w:tr>
      <w:tr w:rsidR="00680BFC" w14:paraId="5CFB29C0" w14:textId="77777777" w:rsidTr="00D278C2">
        <w:trPr>
          <w:trHeight w:val="2496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A25F3" w14:textId="77777777" w:rsidR="00680BFC" w:rsidRDefault="005D0AD8" w:rsidP="00D278C2">
            <w:pPr>
              <w:spacing w:after="0" w:line="240" w:lineRule="auto"/>
              <w:ind w:right="149" w:firstLine="0"/>
            </w:pPr>
            <w:r>
              <w:t xml:space="preserve">В течение года согласно общему плану профориентационной работы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B2CC" w14:textId="77777777" w:rsidR="00680BFC" w:rsidRDefault="005D0AD8" w:rsidP="00D278C2">
            <w:pPr>
              <w:spacing w:after="0" w:line="240" w:lineRule="auto"/>
              <w:ind w:right="69" w:firstLine="0"/>
            </w:pPr>
            <w:r>
              <w:t xml:space="preserve">Обеспечение участия обучающихся в районных (городских), краевых профориентационных мероприятиях (неделя профориентации, мониторинг  профессиональных предпочтений,  конкурс профессионального мастерства, дни  открытых дверей в учебных заведениях, специализированные  смены  летних лагерей, технические  лагеря  и др.).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DF59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Классные  руководители</w:t>
            </w:r>
            <w:r>
              <w:rPr>
                <w:color w:val="2B2D3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14D1" w14:textId="77777777" w:rsidR="00680BFC" w:rsidRDefault="005D0AD8" w:rsidP="00D278C2">
            <w:pPr>
              <w:spacing w:after="0" w:line="240" w:lineRule="auto"/>
              <w:ind w:right="64" w:firstLine="0"/>
            </w:pPr>
            <w:r>
              <w:t xml:space="preserve">Отчётная документация (награды, списки участников и др.); </w:t>
            </w:r>
          </w:p>
          <w:p w14:paraId="67F27EE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Информирование на сайте ОО  </w:t>
            </w:r>
          </w:p>
        </w:tc>
      </w:tr>
      <w:tr w:rsidR="00680BFC" w14:paraId="2C82D197" w14:textId="77777777" w:rsidTr="00D278C2">
        <w:trPr>
          <w:trHeight w:val="138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D8FA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Март -апрель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DD363" w14:textId="77777777" w:rsidR="00680BFC" w:rsidRDefault="005D0AD8" w:rsidP="00D278C2">
            <w:pPr>
              <w:spacing w:after="0" w:line="240" w:lineRule="auto"/>
              <w:ind w:right="68" w:firstLine="0"/>
            </w:pPr>
            <w:r>
              <w:t xml:space="preserve">Проведение психодиагностического  минимума для обучающихся 9-х классов с целью исследования профессиональных интересов и определения профессионального типа личности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35A3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Педагог-психолог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288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Результаты диагностики </w:t>
            </w:r>
          </w:p>
        </w:tc>
      </w:tr>
      <w:tr w:rsidR="00680BFC" w14:paraId="12A6DA47" w14:textId="77777777" w:rsidTr="00D278C2">
        <w:trPr>
          <w:trHeight w:val="1392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F470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В течение года согласно плану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4A1B9" w14:textId="77777777" w:rsidR="00680BFC" w:rsidRDefault="005D0AD8" w:rsidP="00D278C2">
            <w:pPr>
              <w:spacing w:after="0" w:line="240" w:lineRule="auto"/>
              <w:ind w:right="69" w:firstLine="0"/>
            </w:pPr>
            <w:r>
              <w:t xml:space="preserve">Организация и проведение учебнометодических семинаров (практикумов, профессиональных консультаций)  для классных руководителей и педагогов по профориентационной тематике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094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Замдиректора  по ВР, педагог-психолог  </w:t>
            </w:r>
          </w:p>
          <w:p w14:paraId="095AB9A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1C822" w14:textId="77777777" w:rsidR="00680BFC" w:rsidRDefault="005D0AD8" w:rsidP="00D278C2">
            <w:pPr>
              <w:spacing w:after="0" w:line="240" w:lineRule="auto"/>
              <w:ind w:right="66" w:firstLine="0"/>
            </w:pPr>
            <w:r>
              <w:t>Приказ руководителя ОО, программа семина-</w:t>
            </w:r>
          </w:p>
          <w:p w14:paraId="0BB7B997" w14:textId="77777777" w:rsidR="00680BFC" w:rsidRDefault="005D0AD8" w:rsidP="00D278C2">
            <w:pPr>
              <w:tabs>
                <w:tab w:val="right" w:pos="1800"/>
              </w:tabs>
              <w:spacing w:after="0" w:line="240" w:lineRule="auto"/>
              <w:ind w:right="0" w:firstLine="0"/>
            </w:pPr>
            <w:r>
              <w:t xml:space="preserve">ра, </w:t>
            </w:r>
            <w:r>
              <w:tab/>
              <w:t xml:space="preserve">список </w:t>
            </w:r>
          </w:p>
          <w:p w14:paraId="2257857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участников </w:t>
            </w:r>
          </w:p>
        </w:tc>
      </w:tr>
      <w:tr w:rsidR="00680BFC" w14:paraId="79A62D64" w14:textId="77777777" w:rsidTr="00D278C2">
        <w:trPr>
          <w:trHeight w:val="2218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9F4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В течение года согласно плану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C07B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Организация проведения общешкольных родительских собраний и встреч со спе-</w:t>
            </w:r>
          </w:p>
          <w:p w14:paraId="5680E0E7" w14:textId="77777777" w:rsidR="00680BFC" w:rsidRDefault="005D0AD8" w:rsidP="00D278C2">
            <w:pPr>
              <w:spacing w:after="0" w:line="240" w:lineRule="auto"/>
              <w:ind w:right="69" w:firstLine="0"/>
            </w:pPr>
            <w:r>
              <w:t xml:space="preserve">циалистами профориентационной направленности (Приложение 2); лектория для родителей по теме «Роль семьи в правильном профессиональном самоопределении детей» в рамках классных родительских собраний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ED9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Замдиректора  по ВР, классные </w:t>
            </w:r>
            <w:r>
              <w:tab/>
              <w:t xml:space="preserve">руководители   </w:t>
            </w:r>
          </w:p>
          <w:p w14:paraId="3AE6798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08C61" w14:textId="77777777" w:rsidR="00680BFC" w:rsidRDefault="005D0AD8" w:rsidP="00D278C2">
            <w:pPr>
              <w:spacing w:after="0" w:line="240" w:lineRule="auto"/>
              <w:ind w:right="65" w:firstLine="0"/>
            </w:pPr>
            <w:r>
              <w:t xml:space="preserve">График родительских собраний, размещение материалов на сайте ОО  </w:t>
            </w:r>
          </w:p>
        </w:tc>
      </w:tr>
      <w:tr w:rsidR="00680BFC" w14:paraId="5E49DB69" w14:textId="77777777" w:rsidTr="00D278C2">
        <w:trPr>
          <w:trHeight w:val="1393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527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lastRenderedPageBreak/>
              <w:t xml:space="preserve">В течение года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3987" w14:textId="77777777" w:rsidR="00680BFC" w:rsidRDefault="005D0AD8" w:rsidP="00D278C2">
            <w:pPr>
              <w:spacing w:after="0" w:line="240" w:lineRule="auto"/>
              <w:ind w:right="55" w:firstLine="0"/>
            </w:pPr>
            <w:r>
              <w:t xml:space="preserve">Организация индивидуальных консультаций с родителями, детьми  по вопросу выбора профиля обучения и направления дальнейшего образования, элективных курсов и др.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BE6F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Классный руководитель, </w:t>
            </w:r>
          </w:p>
          <w:p w14:paraId="6138029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психолог </w:t>
            </w:r>
          </w:p>
          <w:p w14:paraId="3CC8670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60B6D" w14:textId="77777777" w:rsidR="00680BFC" w:rsidRDefault="005D0AD8" w:rsidP="00D278C2">
            <w:pPr>
              <w:tabs>
                <w:tab w:val="center" w:pos="1027"/>
                <w:tab w:val="right" w:pos="1800"/>
              </w:tabs>
              <w:spacing w:after="0" w:line="240" w:lineRule="auto"/>
              <w:ind w:right="0" w:firstLine="0"/>
            </w:pPr>
            <w:r>
              <w:t xml:space="preserve">График </w:t>
            </w:r>
            <w:r>
              <w:tab/>
              <w:t xml:space="preserve"> </w:t>
            </w:r>
            <w:r>
              <w:tab/>
              <w:t>кон-</w:t>
            </w:r>
          </w:p>
          <w:p w14:paraId="21914D2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сультирования </w:t>
            </w:r>
          </w:p>
        </w:tc>
      </w:tr>
      <w:tr w:rsidR="00680BFC" w14:paraId="308D936B" w14:textId="77777777" w:rsidTr="00D278C2">
        <w:trPr>
          <w:trHeight w:val="111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29D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Апрель  ежегодно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980D0" w14:textId="77777777" w:rsidR="00680BFC" w:rsidRDefault="005D0AD8" w:rsidP="00D278C2">
            <w:pPr>
              <w:spacing w:after="0" w:line="240" w:lineRule="auto"/>
              <w:ind w:right="63" w:firstLine="0"/>
            </w:pPr>
            <w:r>
              <w:t xml:space="preserve">Рассмотрение вопроса на Педагогическом совете «Состояние профориентационной работы с обучающимися и распределение их по профилям обучения»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85A1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Панкова В.П.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631B5" w14:textId="77777777" w:rsidR="00680BFC" w:rsidRDefault="005D0AD8" w:rsidP="00D278C2">
            <w:pPr>
              <w:spacing w:after="0" w:line="240" w:lineRule="auto"/>
              <w:ind w:right="57" w:firstLine="0"/>
            </w:pPr>
            <w:r>
              <w:t xml:space="preserve">Списки школьников по профилям </w:t>
            </w:r>
          </w:p>
        </w:tc>
      </w:tr>
      <w:tr w:rsidR="00680BFC" w14:paraId="780A3BFD" w14:textId="77777777" w:rsidTr="00D278C2">
        <w:trPr>
          <w:trHeight w:val="111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D3F3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В течение </w:t>
            </w:r>
          </w:p>
          <w:p w14:paraId="0E4F2EE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года </w:t>
            </w:r>
          </w:p>
          <w:p w14:paraId="0EC6E21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BFFC4" w14:textId="77777777" w:rsidR="00680BFC" w:rsidRDefault="005D0AD8" w:rsidP="00D278C2">
            <w:pPr>
              <w:spacing w:after="0" w:line="240" w:lineRule="auto"/>
              <w:ind w:right="60" w:firstLine="0"/>
            </w:pPr>
            <w:r>
              <w:t xml:space="preserve">Внутриучрежденческий контроль деятельности педагогических работников и специалистов,  решающих задачи профориентационной  направленности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EEA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Панкова В.П.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243A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Справка по ито-</w:t>
            </w:r>
          </w:p>
          <w:p w14:paraId="770AE54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гам  </w:t>
            </w:r>
          </w:p>
        </w:tc>
      </w:tr>
      <w:tr w:rsidR="00680BFC" w14:paraId="025BE1B4" w14:textId="77777777" w:rsidTr="00D278C2">
        <w:trPr>
          <w:trHeight w:val="1114"/>
        </w:trPr>
        <w:tc>
          <w:tcPr>
            <w:tcW w:w="2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C547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До 25.05. ежегодно 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1474C" w14:textId="77777777" w:rsidR="00680BFC" w:rsidRDefault="005D0AD8" w:rsidP="00D278C2">
            <w:pPr>
              <w:spacing w:after="0" w:line="240" w:lineRule="auto"/>
              <w:ind w:right="61" w:firstLine="0"/>
            </w:pPr>
            <w:r>
              <w:t xml:space="preserve">Отчёт в школе о проделанной профориентационной работе в образовательной организации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284B" w14:textId="77777777" w:rsidR="00680BFC" w:rsidRDefault="005D0AD8" w:rsidP="00D278C2">
            <w:pPr>
              <w:spacing w:after="0" w:line="240" w:lineRule="auto"/>
              <w:ind w:right="57" w:firstLine="0"/>
            </w:pPr>
            <w:r>
              <w:t xml:space="preserve">Ответственный за профориентационную работу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E7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Аналитическая справка </w:t>
            </w:r>
          </w:p>
        </w:tc>
      </w:tr>
    </w:tbl>
    <w:p w14:paraId="19EE6406" w14:textId="77777777" w:rsidR="00680BFC" w:rsidRDefault="005D0AD8" w:rsidP="00D278C2">
      <w:pPr>
        <w:spacing w:after="0" w:line="240" w:lineRule="auto"/>
        <w:ind w:right="4749" w:firstLine="0"/>
      </w:pPr>
      <w:r>
        <w:t xml:space="preserve"> </w:t>
      </w:r>
    </w:p>
    <w:p w14:paraId="69800568" w14:textId="77777777" w:rsidR="00680BFC" w:rsidRDefault="005D0AD8" w:rsidP="00D278C2">
      <w:pPr>
        <w:spacing w:after="0" w:line="240" w:lineRule="auto"/>
        <w:ind w:right="4749" w:firstLine="0"/>
      </w:pPr>
      <w:r>
        <w:t xml:space="preserve">  </w:t>
      </w:r>
      <w:r>
        <w:tab/>
        <w:t xml:space="preserve"> </w:t>
      </w:r>
      <w:r>
        <w:br w:type="page"/>
      </w:r>
    </w:p>
    <w:p w14:paraId="6F5C65B5" w14:textId="77777777" w:rsidR="00680BFC" w:rsidRDefault="00D278C2" w:rsidP="00D278C2">
      <w:pPr>
        <w:spacing w:after="0" w:line="240" w:lineRule="auto"/>
        <w:ind w:left="2247" w:right="2377" w:firstLine="0"/>
      </w:pPr>
      <w:r>
        <w:rPr>
          <w:b/>
        </w:rPr>
        <w:lastRenderedPageBreak/>
        <w:t>П</w:t>
      </w:r>
      <w:r w:rsidR="005D0AD8">
        <w:rPr>
          <w:b/>
        </w:rPr>
        <w:t xml:space="preserve">ланирования профориентационной работы  классным руководителем </w:t>
      </w:r>
    </w:p>
    <w:p w14:paraId="46B6C56B" w14:textId="77777777" w:rsidR="00680BFC" w:rsidRDefault="005D0AD8" w:rsidP="00D278C2">
      <w:pPr>
        <w:spacing w:after="0" w:line="240" w:lineRule="auto"/>
        <w:ind w:left="4678" w:right="0" w:firstLine="0"/>
      </w:pPr>
      <w:r>
        <w:rPr>
          <w:b/>
        </w:rPr>
        <w:t xml:space="preserve"> </w:t>
      </w:r>
    </w:p>
    <w:tbl>
      <w:tblPr>
        <w:tblStyle w:val="TableGrid"/>
        <w:tblW w:w="10852" w:type="dxa"/>
        <w:tblInd w:w="-110" w:type="dxa"/>
        <w:tblCellMar>
          <w:top w:w="53" w:type="dxa"/>
          <w:left w:w="110" w:type="dxa"/>
          <w:right w:w="43" w:type="dxa"/>
        </w:tblCellMar>
        <w:tblLook w:val="04A0" w:firstRow="1" w:lastRow="0" w:firstColumn="1" w:lastColumn="0" w:noHBand="0" w:noVBand="1"/>
      </w:tblPr>
      <w:tblGrid>
        <w:gridCol w:w="1496"/>
        <w:gridCol w:w="5103"/>
        <w:gridCol w:w="1843"/>
        <w:gridCol w:w="2410"/>
      </w:tblGrid>
      <w:tr w:rsidR="00680BFC" w14:paraId="4AB1EB99" w14:textId="77777777" w:rsidTr="00416D5C">
        <w:trPr>
          <w:trHeight w:val="562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C06CAA" w14:textId="77777777" w:rsidR="00680BFC" w:rsidRDefault="005D0AD8" w:rsidP="00D278C2">
            <w:pPr>
              <w:spacing w:after="0" w:line="240" w:lineRule="auto"/>
              <w:ind w:left="77" w:right="0" w:firstLine="0"/>
            </w:pPr>
            <w:r>
              <w:t xml:space="preserve">Контингент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5AAF2" w14:textId="77777777" w:rsidR="00680BFC" w:rsidRDefault="005D0AD8" w:rsidP="00D278C2">
            <w:pPr>
              <w:spacing w:after="0" w:line="240" w:lineRule="auto"/>
              <w:ind w:right="62" w:firstLine="0"/>
            </w:pPr>
            <w:r>
              <w:t xml:space="preserve">Форма  работы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E30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Ответственные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23B1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Ожидаемый результат  </w:t>
            </w:r>
          </w:p>
        </w:tc>
      </w:tr>
      <w:tr w:rsidR="00680BFC" w14:paraId="6EF40229" w14:textId="77777777" w:rsidTr="00416D5C">
        <w:trPr>
          <w:trHeight w:val="408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A82B4B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694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C91B1F7" w14:textId="77777777" w:rsidR="00680BFC" w:rsidRDefault="005D0AD8" w:rsidP="00D278C2">
            <w:pPr>
              <w:spacing w:after="0" w:line="240" w:lineRule="auto"/>
              <w:ind w:right="256" w:firstLine="0"/>
            </w:pPr>
            <w:r>
              <w:rPr>
                <w:b/>
              </w:rPr>
              <w:t xml:space="preserve">1 – 4 классы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6522C8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</w:tr>
      <w:tr w:rsidR="00680BFC" w14:paraId="7AB952FE" w14:textId="77777777" w:rsidTr="00416D5C">
        <w:trPr>
          <w:trHeight w:val="1666"/>
        </w:trPr>
        <w:tc>
          <w:tcPr>
            <w:tcW w:w="1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3BEE1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Учащиеся  </w:t>
            </w:r>
          </w:p>
          <w:p w14:paraId="04BE8B71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1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– 4 классы</w:t>
            </w:r>
            <w:r>
              <w:rPr>
                <w:i/>
              </w:rPr>
              <w:t xml:space="preserve"> </w:t>
            </w:r>
          </w:p>
          <w:p w14:paraId="1CF82F6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D1C9" w14:textId="77777777" w:rsidR="00680BFC" w:rsidRDefault="005D0AD8" w:rsidP="00D278C2">
            <w:pPr>
              <w:spacing w:after="0" w:line="240" w:lineRule="auto"/>
              <w:ind w:right="73" w:firstLine="0"/>
            </w:pPr>
            <w:r>
              <w:rPr>
                <w:b/>
              </w:rPr>
              <w:t>Знакомство  с профессиями в процессе обучения</w:t>
            </w:r>
            <w:r>
              <w:t xml:space="preserve"> (уроки трудового обучения и др.); </w:t>
            </w:r>
          </w:p>
          <w:p w14:paraId="1D0310A5" w14:textId="77777777" w:rsidR="00680BFC" w:rsidRDefault="005D0AD8" w:rsidP="00D278C2">
            <w:pPr>
              <w:spacing w:after="0" w:line="240" w:lineRule="auto"/>
              <w:ind w:left="264" w:right="0" w:firstLine="0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250E7" w14:textId="77777777" w:rsidR="00680BFC" w:rsidRDefault="005D0AD8" w:rsidP="00D278C2">
            <w:pPr>
              <w:spacing w:after="0" w:line="240" w:lineRule="auto"/>
              <w:ind w:right="62" w:firstLine="0"/>
            </w:pPr>
            <w:r>
              <w:t xml:space="preserve">Учитель начальных классов, учитель предмета «Технология»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661E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Расширение кругозора </w:t>
            </w:r>
            <w:r>
              <w:tab/>
              <w:t xml:space="preserve">о </w:t>
            </w:r>
          </w:p>
          <w:p w14:paraId="26E7507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мире профес-</w:t>
            </w:r>
          </w:p>
          <w:p w14:paraId="13067B6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сий  </w:t>
            </w:r>
          </w:p>
        </w:tc>
      </w:tr>
      <w:tr w:rsidR="00680BFC" w14:paraId="35506342" w14:textId="77777777" w:rsidTr="00416D5C">
        <w:trPr>
          <w:trHeight w:val="3664"/>
        </w:trPr>
        <w:tc>
          <w:tcPr>
            <w:tcW w:w="1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B1D109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D1C5C" w14:textId="77777777" w:rsidR="00680BFC" w:rsidRDefault="005D0AD8" w:rsidP="00D278C2">
            <w:pPr>
              <w:spacing w:after="0" w:line="240" w:lineRule="auto"/>
              <w:ind w:right="66" w:firstLine="0"/>
            </w:pPr>
            <w:r>
              <w:rPr>
                <w:b/>
              </w:rPr>
              <w:t>Беседы, классные часы</w:t>
            </w:r>
            <w:r>
              <w:t xml:space="preserve">  с элементами игры о  важности труда в жизни людей, о профессиях родителей (в т.ч. с приглашением родителей), истории вещей, которые окружают детей и др. 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  <w:p w14:paraId="0E25EA50" w14:textId="77777777" w:rsidR="00680BFC" w:rsidRDefault="005D0AD8" w:rsidP="00D278C2">
            <w:pPr>
              <w:spacing w:after="0" w:line="240" w:lineRule="auto"/>
              <w:ind w:right="65" w:firstLine="0"/>
            </w:pPr>
            <w:r>
              <w:rPr>
                <w:i/>
                <w:u w:val="single" w:color="000000"/>
              </w:rPr>
              <w:t>Примерная тематика</w:t>
            </w:r>
            <w:r>
              <w:rPr>
                <w:i/>
              </w:rPr>
              <w:t>: «</w:t>
            </w:r>
            <w:r>
              <w:rPr>
                <w:i/>
                <w:color w:val="0D0D0D"/>
              </w:rPr>
              <w:t>Мир моих интересов», «Все работы хороши – выбирай на вкус», «Профессии наших родителей», «О профессиях разных, нужных и важных», «Путь в профессию начинается в школе», «Моя мечта о будущей профессии», «Труд на радость себе и людям», «Сто путей, сто дорог» и т.д.)</w:t>
            </w:r>
            <w:r>
              <w:rPr>
                <w:rFonts w:ascii="Calibri" w:eastAsia="Calibri" w:hAnsi="Calibri" w:cs="Calibri"/>
                <w:sz w:val="16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AC05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Учитель начальных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11202" w14:textId="77777777" w:rsidR="00680BFC" w:rsidRDefault="005D0AD8" w:rsidP="00D278C2">
            <w:pPr>
              <w:spacing w:after="0" w:line="240" w:lineRule="auto"/>
              <w:ind w:right="57" w:firstLine="0"/>
            </w:pPr>
            <w:r>
              <w:t xml:space="preserve">Формирование положительного отношения к ценности труда, его общественной </w:t>
            </w:r>
          </w:p>
          <w:p w14:paraId="45ACB91B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значимости  </w:t>
            </w:r>
          </w:p>
          <w:p w14:paraId="0E462D9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 </w:t>
            </w:r>
          </w:p>
        </w:tc>
      </w:tr>
      <w:tr w:rsidR="00680BFC" w14:paraId="3F677C92" w14:textId="77777777" w:rsidTr="00416D5C">
        <w:trPr>
          <w:trHeight w:val="1114"/>
        </w:trPr>
        <w:tc>
          <w:tcPr>
            <w:tcW w:w="1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7FCAD8C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B424" w14:textId="77777777" w:rsidR="00680BFC" w:rsidRDefault="005D0AD8" w:rsidP="00D278C2">
            <w:pPr>
              <w:spacing w:after="0" w:line="240" w:lineRule="auto"/>
              <w:ind w:right="70" w:firstLine="0"/>
            </w:pPr>
            <w:r>
              <w:rPr>
                <w:b/>
              </w:rPr>
              <w:t>Распределение общественных поручений</w:t>
            </w:r>
            <w:r>
              <w:t xml:space="preserve"> (Вахтенный, Пилюлькин, библиотекарь-Знайка, Цветовод и т.п.)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DB29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Учитель начальных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A80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Формирование положительного отноше-</w:t>
            </w:r>
          </w:p>
          <w:p w14:paraId="4A12698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ния к труду  </w:t>
            </w:r>
          </w:p>
        </w:tc>
      </w:tr>
      <w:tr w:rsidR="00680BFC" w14:paraId="2391B804" w14:textId="77777777" w:rsidTr="00416D5C">
        <w:trPr>
          <w:trHeight w:val="2531"/>
        </w:trPr>
        <w:tc>
          <w:tcPr>
            <w:tcW w:w="1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22B1AD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FC02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Конкурсы </w:t>
            </w:r>
          </w:p>
          <w:p w14:paraId="7CFEC179" w14:textId="77777777" w:rsidR="00680BFC" w:rsidRDefault="005D0AD8" w:rsidP="00D278C2">
            <w:pPr>
              <w:numPr>
                <w:ilvl w:val="0"/>
                <w:numId w:val="4"/>
              </w:numPr>
              <w:spacing w:after="0" w:line="240" w:lineRule="auto"/>
              <w:ind w:right="71" w:hanging="264"/>
            </w:pPr>
            <w:r>
              <w:t xml:space="preserve">на лучший рисунок о труде, о профессии («Профессия моих родителей», «Самая лучшая в мире профессия» и др.); </w:t>
            </w:r>
          </w:p>
          <w:p w14:paraId="54514AFF" w14:textId="77777777" w:rsidR="00680BFC" w:rsidRDefault="005D0AD8" w:rsidP="00D278C2">
            <w:pPr>
              <w:numPr>
                <w:ilvl w:val="0"/>
                <w:numId w:val="4"/>
              </w:numPr>
              <w:spacing w:after="0" w:line="240" w:lineRule="auto"/>
              <w:ind w:right="71" w:hanging="264"/>
            </w:pPr>
            <w:r>
              <w:t>на лучший рассказ (о профессиях родителей, родственников, знакомых; об интересных историях из профессиональной жизни различных людей) и т.д.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7053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Учитель начальных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FA3A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Развитие творческих </w:t>
            </w:r>
          </w:p>
          <w:p w14:paraId="6746695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способностей </w:t>
            </w:r>
          </w:p>
          <w:p w14:paraId="13439AA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</w:tr>
      <w:tr w:rsidR="00680BFC" w14:paraId="21586F7C" w14:textId="77777777" w:rsidTr="00416D5C">
        <w:trPr>
          <w:trHeight w:val="1114"/>
        </w:trPr>
        <w:tc>
          <w:tcPr>
            <w:tcW w:w="14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4D2AC6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C60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Экскурсии </w:t>
            </w:r>
          </w:p>
          <w:p w14:paraId="3BB08537" w14:textId="77777777" w:rsidR="00680BFC" w:rsidRDefault="005D0AD8" w:rsidP="00D278C2">
            <w:pPr>
              <w:spacing w:after="0" w:line="240" w:lineRule="auto"/>
              <w:ind w:right="69" w:firstLine="0"/>
            </w:pPr>
            <w:r>
              <w:t>(например, школьная столовая, школьные мастерские,  медицинский пункт, библиотека, почта, магазин и др.)</w:t>
            </w:r>
            <w:r>
              <w:rPr>
                <w:b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3541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Учитель начальных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D5C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Расширение кругозора </w:t>
            </w:r>
            <w:r>
              <w:tab/>
              <w:t xml:space="preserve">о </w:t>
            </w:r>
          </w:p>
          <w:p w14:paraId="6AD2501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мире профессий </w:t>
            </w:r>
          </w:p>
        </w:tc>
      </w:tr>
      <w:tr w:rsidR="00680BFC" w14:paraId="609D8303" w14:textId="77777777" w:rsidTr="00416D5C">
        <w:trPr>
          <w:trHeight w:val="1387"/>
        </w:trPr>
        <w:tc>
          <w:tcPr>
            <w:tcW w:w="14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A0C4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96C4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Игры  </w:t>
            </w:r>
          </w:p>
          <w:p w14:paraId="559C8B6E" w14:textId="77777777" w:rsidR="00680BFC" w:rsidRDefault="005D0AD8" w:rsidP="00D278C2">
            <w:pPr>
              <w:spacing w:after="0" w:line="240" w:lineRule="auto"/>
              <w:ind w:right="68" w:firstLine="0"/>
            </w:pPr>
            <w:r>
              <w:t xml:space="preserve">Познавательные и профориентационные игры и упражнения («Волшебный мешочек», «Профессия на букву…», «Кто использует в работе», «Угадай профессию»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DE36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Учитель начальных классов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14E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Развитие мотивации к </w:t>
            </w:r>
          </w:p>
          <w:p w14:paraId="5671A39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учёбе и труду   </w:t>
            </w:r>
          </w:p>
        </w:tc>
      </w:tr>
    </w:tbl>
    <w:p w14:paraId="15B7FBE9" w14:textId="77777777" w:rsidR="00680BFC" w:rsidRDefault="00680BFC" w:rsidP="00D278C2">
      <w:pPr>
        <w:spacing w:after="0" w:line="240" w:lineRule="auto"/>
        <w:ind w:left="-1700" w:right="22" w:firstLine="0"/>
      </w:pPr>
    </w:p>
    <w:tbl>
      <w:tblPr>
        <w:tblStyle w:val="TableGrid"/>
        <w:tblW w:w="10833" w:type="dxa"/>
        <w:tblInd w:w="-110" w:type="dxa"/>
        <w:tblLayout w:type="fixed"/>
        <w:tblCellMar>
          <w:top w:w="7" w:type="dxa"/>
          <w:left w:w="91" w:type="dxa"/>
          <w:right w:w="46" w:type="dxa"/>
        </w:tblCellMar>
        <w:tblLook w:val="04A0" w:firstRow="1" w:lastRow="0" w:firstColumn="1" w:lastColumn="0" w:noHBand="0" w:noVBand="1"/>
      </w:tblPr>
      <w:tblGrid>
        <w:gridCol w:w="1733"/>
        <w:gridCol w:w="4280"/>
        <w:gridCol w:w="1985"/>
        <w:gridCol w:w="2835"/>
      </w:tblGrid>
      <w:tr w:rsidR="00680BFC" w14:paraId="5D946266" w14:textId="77777777" w:rsidTr="00416D5C">
        <w:trPr>
          <w:trHeight w:val="298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C9BF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95C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«Ассоциация» и др.)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E023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75C14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</w:tr>
      <w:tr w:rsidR="00680BFC" w14:paraId="4DDE4A8E" w14:textId="77777777" w:rsidTr="00416D5C">
        <w:trPr>
          <w:trHeight w:val="1666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DBEB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47952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Ведение школьниками «Профессионального портфолио»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F2C69" w14:textId="77777777" w:rsidR="00680BFC" w:rsidRDefault="005D0AD8" w:rsidP="00D278C2">
            <w:pPr>
              <w:spacing w:after="0" w:line="240" w:lineRule="auto"/>
              <w:ind w:left="19" w:right="58" w:firstLine="0"/>
            </w:pPr>
            <w:r>
              <w:t xml:space="preserve">Учитель начальных классов, учитель предмета «Технология»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8806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Актуализация формирования </w:t>
            </w:r>
          </w:p>
          <w:p w14:paraId="49E9F36B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интереса к познанию и ми-</w:t>
            </w:r>
          </w:p>
          <w:p w14:paraId="2F2C3447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ру труда </w:t>
            </w:r>
          </w:p>
        </w:tc>
      </w:tr>
      <w:tr w:rsidR="00680BFC" w14:paraId="16B02E5B" w14:textId="77777777" w:rsidTr="00416D5C">
        <w:trPr>
          <w:trHeight w:val="197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EFD5B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b/>
              </w:rPr>
              <w:t xml:space="preserve">Родители </w:t>
            </w:r>
            <w:r>
              <w:t xml:space="preserve">(законные представители) </w:t>
            </w:r>
          </w:p>
          <w:p w14:paraId="7CAA68B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1 – 4 классы</w:t>
            </w:r>
            <w:r>
              <w:rPr>
                <w:i/>
              </w:rPr>
              <w:t xml:space="preserve"> </w:t>
            </w:r>
          </w:p>
          <w:p w14:paraId="30813550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7144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Классные родительские  собрания по темам: </w:t>
            </w:r>
          </w:p>
          <w:p w14:paraId="2702D0CD" w14:textId="77777777" w:rsidR="00680BFC" w:rsidRDefault="005D0AD8" w:rsidP="00D278C2">
            <w:pPr>
              <w:numPr>
                <w:ilvl w:val="0"/>
                <w:numId w:val="5"/>
              </w:numPr>
              <w:spacing w:after="0" w:line="240" w:lineRule="auto"/>
              <w:ind w:right="33" w:hanging="264"/>
            </w:pPr>
            <w:r>
              <w:t xml:space="preserve">«Воспитание трудовых навыков в семье»; «Психологические особенности младшего школьного возраста»; </w:t>
            </w:r>
          </w:p>
          <w:p w14:paraId="3211017F" w14:textId="77777777" w:rsidR="00680BFC" w:rsidRDefault="005D0AD8" w:rsidP="00D278C2">
            <w:pPr>
              <w:numPr>
                <w:ilvl w:val="0"/>
                <w:numId w:val="5"/>
              </w:numPr>
              <w:spacing w:after="0" w:line="240" w:lineRule="auto"/>
              <w:ind w:right="33" w:hanging="264"/>
            </w:pPr>
            <w:r>
              <w:t xml:space="preserve">«Развитие интересов и склонностей детей младшего школьного возраста»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3216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Учитель начальных классов, педагогпсихолог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6193" w14:textId="77777777" w:rsidR="00680BFC" w:rsidRDefault="005D0AD8" w:rsidP="00D278C2">
            <w:pPr>
              <w:spacing w:after="0" w:line="240" w:lineRule="auto"/>
              <w:ind w:left="19" w:right="54" w:firstLine="0"/>
            </w:pPr>
            <w:r>
              <w:t xml:space="preserve">Повышение информационной компетентности родителей </w:t>
            </w:r>
          </w:p>
        </w:tc>
      </w:tr>
      <w:tr w:rsidR="00680BFC" w14:paraId="09973C4B" w14:textId="77777777" w:rsidTr="00416D5C">
        <w:trPr>
          <w:trHeight w:val="1388"/>
        </w:trPr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0663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b/>
              </w:rPr>
              <w:t xml:space="preserve">Педагоги  </w:t>
            </w:r>
          </w:p>
          <w:p w14:paraId="0FD5000D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1 – 4 классы</w:t>
            </w:r>
            <w:r>
              <w:rPr>
                <w:i/>
              </w:rPr>
              <w:t xml:space="preserve"> </w:t>
            </w:r>
          </w:p>
          <w:p w14:paraId="796F9E67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CD1A6" w14:textId="77777777" w:rsidR="00680BFC" w:rsidRDefault="005D0AD8" w:rsidP="00D278C2">
            <w:pPr>
              <w:spacing w:after="0" w:line="240" w:lineRule="auto"/>
              <w:ind w:left="19" w:right="66" w:firstLine="0"/>
            </w:pPr>
            <w:r>
              <w:t xml:space="preserve">Семинар для учителей начальных классов: «Активизирующие методы профориентационой работы в начальной школе. Ознакомительные игры» </w:t>
            </w:r>
          </w:p>
          <w:p w14:paraId="4EA3AD70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17D3F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Ответственный за профориентацию  </w:t>
            </w:r>
          </w:p>
          <w:p w14:paraId="036ED8BF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B86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Повышение психологопедагогической  компе-</w:t>
            </w:r>
          </w:p>
          <w:p w14:paraId="481931C5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тентности  </w:t>
            </w:r>
          </w:p>
        </w:tc>
      </w:tr>
      <w:tr w:rsidR="00680BFC" w14:paraId="7536E359" w14:textId="77777777" w:rsidTr="00416D5C">
        <w:trPr>
          <w:trHeight w:val="413"/>
        </w:trPr>
        <w:tc>
          <w:tcPr>
            <w:tcW w:w="10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C80A" w14:textId="77777777" w:rsidR="00680BFC" w:rsidRDefault="005D0AD8" w:rsidP="00D278C2">
            <w:pPr>
              <w:spacing w:after="0" w:line="240" w:lineRule="auto"/>
              <w:ind w:right="402" w:firstLine="0"/>
            </w:pPr>
            <w:r>
              <w:rPr>
                <w:b/>
              </w:rPr>
              <w:t xml:space="preserve">5 – 8 классы </w:t>
            </w:r>
          </w:p>
        </w:tc>
      </w:tr>
      <w:tr w:rsidR="00680BFC" w14:paraId="79CC2604" w14:textId="77777777" w:rsidTr="006A13AB">
        <w:trPr>
          <w:trHeight w:val="4705"/>
        </w:trPr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CC49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b/>
              </w:rPr>
              <w:t xml:space="preserve">Учащиеся  </w:t>
            </w:r>
          </w:p>
          <w:p w14:paraId="45CFC1D5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5 – 8 классы</w:t>
            </w:r>
            <w:r>
              <w:rPr>
                <w:i/>
              </w:rPr>
              <w:t xml:space="preserve"> </w:t>
            </w:r>
          </w:p>
          <w:p w14:paraId="4E4BD973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4EE1FF25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4F061DA2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38ABBEF9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2FCA183F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7710EECB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5FA5CDA4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76CEFBF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7DA6434B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6E70968B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C4DE6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b/>
              </w:rPr>
              <w:t>Серия классных профориентационных часов, бесед</w:t>
            </w:r>
            <w:r>
              <w:t xml:space="preserve">  согласно возрастным особенностям   </w:t>
            </w:r>
          </w:p>
          <w:p w14:paraId="3A55770D" w14:textId="77777777" w:rsidR="00680BFC" w:rsidRDefault="005D0AD8" w:rsidP="00D278C2">
            <w:pPr>
              <w:spacing w:after="0" w:line="240" w:lineRule="auto"/>
              <w:ind w:left="19" w:right="63" w:firstLine="0"/>
            </w:pPr>
            <w:r>
              <w:rPr>
                <w:i/>
                <w:u w:val="single" w:color="000000"/>
              </w:rPr>
              <w:t>Примерная тематика</w:t>
            </w:r>
            <w:r>
              <w:t>:</w:t>
            </w:r>
            <w:r>
              <w:rPr>
                <w:i/>
              </w:rPr>
              <w:t xml:space="preserve"> «Сто дорог - одна твоя»; «Как претворить мечты в реальность»; «К чему люди стремятся в жизни»; урок-дискуссия «Самая важная профессия»; «Этот огромный мир профессий (классификация профессий по предмету труда); «Профессия и призвание»; «Роль знаний в выборе профессии»; «Выбери свою профессию», </w:t>
            </w:r>
            <w:r>
              <w:rPr>
                <w:i/>
                <w:color w:val="0D0D0D"/>
              </w:rPr>
              <w:t>«Что важнее: Кем быть или каким быть?»; «Кто и что оказывает влияние на выбор профессии?»; «Самообразование, саморазвитие и выбор профессии», «С чего начать профессиональную карьеру»</w:t>
            </w:r>
            <w:r>
              <w:rPr>
                <w:i/>
              </w:rPr>
              <w:t xml:space="preserve">  и др.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5095B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Классный руководи-</w:t>
            </w:r>
          </w:p>
          <w:p w14:paraId="5104EDE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тель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6BA76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</w:tc>
      </w:tr>
      <w:tr w:rsidR="00680BFC" w14:paraId="659F9089" w14:textId="77777777" w:rsidTr="006A13AB">
        <w:trPr>
          <w:trHeight w:val="3927"/>
        </w:trPr>
        <w:tc>
          <w:tcPr>
            <w:tcW w:w="17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B6FE6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4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09B8E" w14:textId="77777777" w:rsidR="00680BFC" w:rsidRDefault="005D0AD8" w:rsidP="00D278C2">
            <w:pPr>
              <w:spacing w:after="0" w:line="240" w:lineRule="auto"/>
              <w:ind w:left="19" w:right="610" w:firstLine="0"/>
            </w:pPr>
            <w:r>
              <w:rPr>
                <w:b/>
              </w:rPr>
              <w:t xml:space="preserve">Экскурсии </w:t>
            </w:r>
            <w:r>
              <w:t>(в т.ч. видеоэкскурсии):</w:t>
            </w:r>
            <w:r>
              <w:rPr>
                <w:b/>
              </w:rPr>
              <w:t xml:space="preserve"> </w:t>
            </w:r>
            <w:r>
              <w:t xml:space="preserve">5 класс:  </w:t>
            </w:r>
          </w:p>
          <w:p w14:paraId="1D3C57A0" w14:textId="77777777" w:rsidR="00680BFC" w:rsidRDefault="005D0AD8" w:rsidP="00D278C2">
            <w:pPr>
              <w:numPr>
                <w:ilvl w:val="0"/>
                <w:numId w:val="6"/>
              </w:numPr>
              <w:spacing w:after="0" w:line="240" w:lineRule="auto"/>
              <w:ind w:right="62" w:hanging="264"/>
            </w:pPr>
            <w:r>
              <w:t xml:space="preserve">«Где можно проверить себя» (варианты: Центры детского и юношеского творчества, </w:t>
            </w:r>
            <w:r>
              <w:tab/>
              <w:t xml:space="preserve">эколого-биологические станции, ДЮСШ и др.);  6 – 8 классы: </w:t>
            </w:r>
          </w:p>
          <w:p w14:paraId="2EFA6214" w14:textId="77777777" w:rsidR="00680BFC" w:rsidRDefault="005D0AD8" w:rsidP="00D278C2">
            <w:pPr>
              <w:numPr>
                <w:ilvl w:val="0"/>
                <w:numId w:val="6"/>
              </w:numPr>
              <w:spacing w:after="0" w:line="240" w:lineRule="auto"/>
              <w:ind w:right="62" w:hanging="264"/>
            </w:pPr>
            <w:r>
              <w:t xml:space="preserve">На современные предприятия (производственные участки), организации, учреждения.  </w:t>
            </w:r>
            <w:r>
              <w:rPr>
                <w:i/>
              </w:rPr>
              <w:t>(Например, экскурсия в парикмахерскую, аптеку, отделение связи, поликлинику, детский сад, магазин, в пожарную часть, на ферму и др.);</w:t>
            </w:r>
            <w:r>
              <w:rPr>
                <w:b/>
                <w:i/>
                <w:sz w:val="2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61A5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Классный руководи-</w:t>
            </w:r>
          </w:p>
          <w:p w14:paraId="225BE29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тель; </w:t>
            </w:r>
          </w:p>
          <w:p w14:paraId="3A117B8D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Ответственный за профориентацию  </w:t>
            </w:r>
          </w:p>
          <w:p w14:paraId="4BBD93E2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42DF1FC4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273C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Повышение профессиональноинформационной компе-</w:t>
            </w:r>
          </w:p>
          <w:p w14:paraId="18B151E6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тентности   </w:t>
            </w:r>
          </w:p>
        </w:tc>
      </w:tr>
    </w:tbl>
    <w:p w14:paraId="3578C983" w14:textId="77777777" w:rsidR="00680BFC" w:rsidRDefault="00680BFC" w:rsidP="00D278C2">
      <w:pPr>
        <w:spacing w:after="0" w:line="240" w:lineRule="auto"/>
        <w:ind w:left="-1700" w:right="22" w:firstLine="0"/>
      </w:pPr>
    </w:p>
    <w:tbl>
      <w:tblPr>
        <w:tblStyle w:val="TableGrid"/>
        <w:tblW w:w="10833" w:type="dxa"/>
        <w:tblInd w:w="-110" w:type="dxa"/>
        <w:tblLayout w:type="fixed"/>
        <w:tblCellMar>
          <w:top w:w="7" w:type="dxa"/>
          <w:left w:w="91" w:type="dxa"/>
        </w:tblCellMar>
        <w:tblLook w:val="04A0" w:firstRow="1" w:lastRow="0" w:firstColumn="1" w:lastColumn="0" w:noHBand="0" w:noVBand="1"/>
      </w:tblPr>
      <w:tblGrid>
        <w:gridCol w:w="638"/>
        <w:gridCol w:w="5375"/>
        <w:gridCol w:w="1985"/>
        <w:gridCol w:w="2835"/>
      </w:tblGrid>
      <w:tr w:rsidR="00680BFC" w14:paraId="69D8517E" w14:textId="77777777" w:rsidTr="006A13AB">
        <w:trPr>
          <w:trHeight w:val="1133"/>
        </w:trPr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7616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1F7A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8 класс: </w:t>
            </w:r>
            <w:r>
              <w:rPr>
                <w:b/>
                <w:i/>
                <w:sz w:val="26"/>
              </w:rPr>
              <w:t xml:space="preserve"> </w:t>
            </w:r>
          </w:p>
          <w:p w14:paraId="7BF68453" w14:textId="77777777" w:rsidR="00680BFC" w:rsidRDefault="005D0AD8" w:rsidP="00D278C2">
            <w:pPr>
              <w:spacing w:after="0" w:line="240" w:lineRule="auto"/>
              <w:ind w:left="283" w:right="113" w:hanging="283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В профессиональные учебные заведения города (села), района (колледж (техникум), профессиональный лицей).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F71C4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C51BC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</w:tr>
      <w:tr w:rsidR="00680BFC" w14:paraId="5A3B21CD" w14:textId="77777777" w:rsidTr="006A13AB">
        <w:trPr>
          <w:trHeight w:val="3597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BB3175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51172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b/>
              </w:rPr>
              <w:t>Конкурсы</w:t>
            </w:r>
            <w:r>
              <w:t xml:space="preserve">  </w:t>
            </w:r>
          </w:p>
          <w:p w14:paraId="425B283E" w14:textId="77777777" w:rsidR="00680BFC" w:rsidRDefault="005D0AD8" w:rsidP="00D278C2">
            <w:pPr>
              <w:spacing w:after="0" w:line="240" w:lineRule="auto"/>
              <w:ind w:left="19" w:right="110" w:firstLine="0"/>
            </w:pPr>
            <w:r>
              <w:rPr>
                <w:i/>
                <w:u w:val="single" w:color="000000"/>
              </w:rPr>
              <w:t>Примерная тематика</w:t>
            </w:r>
            <w:r>
              <w:rPr>
                <w:i/>
              </w:rPr>
              <w:t xml:space="preserve">: конкурс </w:t>
            </w:r>
            <w:r>
              <w:rPr>
                <w:i/>
                <w:color w:val="0D0D0D"/>
              </w:rPr>
              <w:t>декоративно-прикладного творчества, технического творчества; рисунков, на лучшую стенгазету, на лучший оформленный уголок профориентации в пространстве класса; к 8 марта «Молодые хозяюшки» (5-6 классы); сочинений «Моя будущая профессия», «Самая лучшая профессия»; КВН «Все работы хороши – выбирай на вкус!»; «Что? Где? Когда?»,  «Кто хочет стать миллионером», «Защита профессий» и др.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3A698" w14:textId="77777777" w:rsidR="00680BFC" w:rsidRDefault="005D0AD8" w:rsidP="00D278C2">
            <w:pPr>
              <w:spacing w:after="0" w:line="240" w:lineRule="auto"/>
              <w:ind w:left="19" w:right="23" w:firstLine="0"/>
            </w:pPr>
            <w:r>
              <w:t xml:space="preserve">Ответственный за профориентцию; Классный руководитель </w:t>
            </w:r>
          </w:p>
          <w:p w14:paraId="78BAE769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CB150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Актуализация самоопределения </w:t>
            </w:r>
          </w:p>
        </w:tc>
      </w:tr>
      <w:tr w:rsidR="00680BFC" w14:paraId="3DAD3E53" w14:textId="77777777" w:rsidTr="006A13AB">
        <w:trPr>
          <w:trHeight w:val="2256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8CAA36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B34F" w14:textId="77777777" w:rsidR="00680BFC" w:rsidRDefault="005D0AD8" w:rsidP="00D278C2">
            <w:pPr>
              <w:spacing w:after="0" w:line="240" w:lineRule="auto"/>
              <w:ind w:left="19" w:right="109" w:firstLine="0"/>
            </w:pPr>
            <w:r>
              <w:rPr>
                <w:b/>
                <w:color w:val="0D0D0D"/>
              </w:rPr>
              <w:t xml:space="preserve">Развлекательно-познавательные  и  профориентационные игры, </w:t>
            </w:r>
            <w:r>
              <w:rPr>
                <w:color w:val="0D0D0D"/>
              </w:rPr>
              <w:t xml:space="preserve">в т.ч. в пришкольных летних лагерях: </w:t>
            </w:r>
          </w:p>
          <w:p w14:paraId="5C6DA16F" w14:textId="77777777" w:rsidR="00680BFC" w:rsidRDefault="005D0AD8" w:rsidP="00D278C2">
            <w:pPr>
              <w:numPr>
                <w:ilvl w:val="0"/>
                <w:numId w:val="7"/>
              </w:numPr>
              <w:spacing w:after="0" w:line="240" w:lineRule="auto"/>
              <w:ind w:right="57" w:hanging="283"/>
            </w:pPr>
            <w:r>
              <w:rPr>
                <w:color w:val="0D0D0D"/>
              </w:rPr>
              <w:t>«Путешествие по профессиям», «Кто больше знает профессий?», «Как много профессий хороших» и др.;</w:t>
            </w:r>
            <w:r>
              <w:t xml:space="preserve"> </w:t>
            </w:r>
          </w:p>
          <w:p w14:paraId="74D700F4" w14:textId="77777777" w:rsidR="00680BFC" w:rsidRDefault="005D0AD8" w:rsidP="00D278C2">
            <w:pPr>
              <w:numPr>
                <w:ilvl w:val="0"/>
                <w:numId w:val="7"/>
              </w:numPr>
              <w:spacing w:after="0" w:line="240" w:lineRule="auto"/>
              <w:ind w:right="57" w:hanging="283"/>
            </w:pPr>
            <w:r>
              <w:rPr>
                <w:color w:val="0D0D0D"/>
              </w:rPr>
              <w:t xml:space="preserve">«Спящий город», «Инопланетяне», «Необитаемый остров» и др. 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C847A" w14:textId="77777777" w:rsidR="00680BFC" w:rsidRDefault="005D0AD8" w:rsidP="00D278C2">
            <w:pPr>
              <w:spacing w:after="0" w:line="240" w:lineRule="auto"/>
              <w:ind w:left="19" w:right="23" w:firstLine="0"/>
            </w:pPr>
            <w:r>
              <w:t xml:space="preserve">Классный руководитель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335A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Актуализация самоопределения </w:t>
            </w:r>
          </w:p>
        </w:tc>
      </w:tr>
      <w:tr w:rsidR="00680BFC" w14:paraId="6FD419A0" w14:textId="77777777" w:rsidTr="006A13AB">
        <w:trPr>
          <w:trHeight w:val="1666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3CD204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B174" w14:textId="77777777" w:rsidR="00680BFC" w:rsidRDefault="005D0AD8" w:rsidP="00D278C2">
            <w:pPr>
              <w:spacing w:after="0" w:line="240" w:lineRule="auto"/>
              <w:ind w:left="19" w:right="114" w:firstLine="0"/>
            </w:pPr>
            <w:r>
              <w:rPr>
                <w:b/>
                <w:color w:val="0D0D0D"/>
              </w:rPr>
              <w:t xml:space="preserve">Встречи </w:t>
            </w:r>
            <w:r>
              <w:rPr>
                <w:b/>
                <w:sz w:val="26"/>
              </w:rPr>
              <w:t xml:space="preserve">с представителями различных профессий </w:t>
            </w:r>
            <w:r>
              <w:rPr>
                <w:sz w:val="26"/>
              </w:rPr>
              <w:t>на классных часах (в т.ч. с привлечением родителей)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18C5A" w14:textId="77777777" w:rsidR="00680BFC" w:rsidRDefault="005D0AD8" w:rsidP="00D278C2">
            <w:pPr>
              <w:spacing w:after="0" w:line="240" w:lineRule="auto"/>
              <w:ind w:left="19" w:right="23" w:firstLine="0"/>
            </w:pPr>
            <w:r>
              <w:t xml:space="preserve">Классный руководитель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2310A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Повышение профессиональноинформационной компе-</w:t>
            </w:r>
          </w:p>
          <w:p w14:paraId="25600608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тентности   </w:t>
            </w:r>
          </w:p>
        </w:tc>
      </w:tr>
      <w:tr w:rsidR="00680BFC" w14:paraId="20B17466" w14:textId="77777777" w:rsidTr="006A13AB">
        <w:trPr>
          <w:trHeight w:val="2492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7FC39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3DC2A" w14:textId="77777777" w:rsidR="00680BFC" w:rsidRDefault="005D0AD8" w:rsidP="00D278C2">
            <w:pPr>
              <w:spacing w:after="0" w:line="240" w:lineRule="auto"/>
              <w:ind w:left="19" w:right="106" w:firstLine="0"/>
            </w:pPr>
            <w:r>
              <w:rPr>
                <w:b/>
              </w:rPr>
              <w:t xml:space="preserve">Диагностика </w:t>
            </w:r>
            <w:r>
              <w:t xml:space="preserve"> с целью выявления профессиональной направленности в форме группового консультирования: </w:t>
            </w:r>
          </w:p>
          <w:p w14:paraId="00E21FB6" w14:textId="77777777" w:rsidR="00680BFC" w:rsidRDefault="005D0AD8" w:rsidP="00D278C2">
            <w:pPr>
              <w:numPr>
                <w:ilvl w:val="0"/>
                <w:numId w:val="8"/>
              </w:numPr>
              <w:spacing w:after="0" w:line="240" w:lineRule="auto"/>
              <w:ind w:right="54" w:hanging="264"/>
            </w:pPr>
            <w:r>
              <w:t xml:space="preserve">Изучение учебных и профессиональных интересов с использованием Анкеты интересов «АИ-40» и др. (5 – 6 классы); </w:t>
            </w:r>
          </w:p>
          <w:p w14:paraId="7DE744AF" w14:textId="77777777" w:rsidR="00680BFC" w:rsidRDefault="005D0AD8" w:rsidP="00D278C2">
            <w:pPr>
              <w:numPr>
                <w:ilvl w:val="0"/>
                <w:numId w:val="8"/>
              </w:numPr>
              <w:spacing w:after="0" w:line="240" w:lineRule="auto"/>
              <w:ind w:right="54" w:hanging="264"/>
            </w:pPr>
            <w:r>
              <w:t>Методика «Профиль», Тест темперамента (Г. Айзенка) и др.. (7 – 8 классы).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2D6ED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1B3C0FF3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6A3CAC8D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34B47DC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Классный руководи-</w:t>
            </w:r>
          </w:p>
          <w:p w14:paraId="0B4B26D9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тель;  Педагогпсихолог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E1298" w14:textId="77777777" w:rsidR="00680BFC" w:rsidRDefault="005D0AD8" w:rsidP="00D278C2">
            <w:pPr>
              <w:spacing w:after="0" w:line="240" w:lineRule="auto"/>
              <w:ind w:left="19" w:right="99" w:firstLine="0"/>
            </w:pPr>
            <w:r>
              <w:t>Осознание  своих интересов, способностей с ориентацией на будущую про-</w:t>
            </w:r>
          </w:p>
          <w:p w14:paraId="65BC4129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фессиональную </w:t>
            </w:r>
            <w:r>
              <w:tab/>
              <w:t>деятель-</w:t>
            </w:r>
          </w:p>
          <w:p w14:paraId="021CA9F9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ность </w:t>
            </w:r>
          </w:p>
        </w:tc>
      </w:tr>
      <w:tr w:rsidR="00680BFC" w14:paraId="25BDC934" w14:textId="77777777" w:rsidTr="006A13AB">
        <w:trPr>
          <w:trHeight w:val="2219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2CB36B6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C3CD" w14:textId="77777777" w:rsidR="00680BFC" w:rsidRDefault="005D0AD8" w:rsidP="00D278C2">
            <w:pPr>
              <w:spacing w:after="0" w:line="240" w:lineRule="auto"/>
              <w:ind w:left="19" w:right="109" w:firstLine="0"/>
            </w:pPr>
            <w:r>
              <w:rPr>
                <w:color w:val="0D0D0D"/>
              </w:rPr>
              <w:t xml:space="preserve">Вовлечение обучающихся (с учётом возрастных особенностей) в специально организованную деятельность (учебные курсы, кружки по интересам, волонтёрство в младших классах, практикумы, тренинги, профессиональные пробы,  самодиагностика, составление портфолио достижений и самопрезентация и др.)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A6797" w14:textId="77777777" w:rsidR="00680BFC" w:rsidRDefault="005D0AD8" w:rsidP="00D278C2">
            <w:pPr>
              <w:spacing w:after="0" w:line="240" w:lineRule="auto"/>
              <w:ind w:left="19" w:right="23" w:firstLine="0"/>
            </w:pPr>
            <w:r>
              <w:t xml:space="preserve">Классный руководитель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D6B5" w14:textId="77777777" w:rsidR="00680BFC" w:rsidRDefault="005D0AD8" w:rsidP="00D278C2">
            <w:pPr>
              <w:spacing w:after="0" w:line="240" w:lineRule="auto"/>
              <w:ind w:left="19" w:right="102" w:firstLine="0"/>
            </w:pPr>
            <w:r>
              <w:t xml:space="preserve">Формирование осознанного подхода к выбору будущей профессии  </w:t>
            </w:r>
          </w:p>
        </w:tc>
      </w:tr>
      <w:tr w:rsidR="00680BFC" w14:paraId="7801F7BC" w14:textId="77777777" w:rsidTr="006A13AB">
        <w:trPr>
          <w:trHeight w:val="1114"/>
        </w:trPr>
        <w:tc>
          <w:tcPr>
            <w:tcW w:w="63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C957F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1F86" w14:textId="77777777" w:rsidR="00680BFC" w:rsidRDefault="005D0AD8" w:rsidP="00D278C2">
            <w:pPr>
              <w:spacing w:after="0" w:line="240" w:lineRule="auto"/>
              <w:ind w:left="19" w:right="114" w:firstLine="0"/>
            </w:pPr>
            <w:r>
              <w:rPr>
                <w:color w:val="0D0D0D"/>
              </w:rPr>
              <w:t xml:space="preserve">Индивидуальные  и групповые профконсультации по вопросам выбора профессии, профиля обучения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3138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Классный руководитель, психолог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B0D81" w14:textId="77777777" w:rsidR="00680BFC" w:rsidRDefault="005D0AD8" w:rsidP="00D278C2">
            <w:pPr>
              <w:spacing w:after="0" w:line="240" w:lineRule="auto"/>
              <w:ind w:left="19" w:right="100" w:firstLine="0"/>
            </w:pPr>
            <w:r>
              <w:t xml:space="preserve">Оказание помощи в процессе профессионального </w:t>
            </w:r>
          </w:p>
        </w:tc>
      </w:tr>
    </w:tbl>
    <w:p w14:paraId="7E89DA62" w14:textId="77777777" w:rsidR="00680BFC" w:rsidRDefault="00680BFC" w:rsidP="00D278C2">
      <w:pPr>
        <w:spacing w:after="0" w:line="240" w:lineRule="auto"/>
        <w:ind w:left="-1700" w:right="22" w:firstLine="0"/>
      </w:pPr>
    </w:p>
    <w:tbl>
      <w:tblPr>
        <w:tblStyle w:val="TableGrid"/>
        <w:tblW w:w="10578" w:type="dxa"/>
        <w:tblInd w:w="-110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1213"/>
        <w:gridCol w:w="474"/>
        <w:gridCol w:w="4345"/>
        <w:gridCol w:w="1985"/>
        <w:gridCol w:w="2561"/>
      </w:tblGrid>
      <w:tr w:rsidR="00680BFC" w14:paraId="276DDA15" w14:textId="77777777" w:rsidTr="006A13AB">
        <w:trPr>
          <w:trHeight w:val="562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E1CF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26D95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2CD7D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FE8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самоопределения </w:t>
            </w:r>
          </w:p>
        </w:tc>
      </w:tr>
      <w:tr w:rsidR="00680BFC" w14:paraId="1C5E9DC2" w14:textId="77777777" w:rsidTr="006A13AB">
        <w:trPr>
          <w:trHeight w:val="1666"/>
        </w:trPr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2016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FC3C6" w14:textId="77777777" w:rsidR="00680BFC" w:rsidRDefault="005D0AD8" w:rsidP="00D278C2">
            <w:pPr>
              <w:spacing w:after="0" w:line="240" w:lineRule="auto"/>
              <w:ind w:right="112" w:firstLine="0"/>
            </w:pPr>
            <w:r>
              <w:rPr>
                <w:color w:val="0D0D0D"/>
              </w:rPr>
              <w:t>Участие</w:t>
            </w:r>
            <w:r>
              <w:t xml:space="preserve"> школьников в пятой трудовой четверти (ученические трудовые бригады, работа на пришкольном участке и др.)</w:t>
            </w:r>
            <w:r>
              <w:rPr>
                <w:color w:val="0D0D0D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64192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Классный руководитель;  </w:t>
            </w:r>
          </w:p>
          <w:p w14:paraId="526E522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Заместитель  директора по </w:t>
            </w:r>
          </w:p>
          <w:p w14:paraId="6D53C53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ВР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2B22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Получение практических </w:t>
            </w:r>
          </w:p>
          <w:p w14:paraId="6538E804" w14:textId="77777777" w:rsidR="00680BFC" w:rsidRDefault="005D0AD8" w:rsidP="00D278C2">
            <w:pPr>
              <w:tabs>
                <w:tab w:val="center" w:pos="431"/>
                <w:tab w:val="center" w:pos="1481"/>
              </w:tabs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навыков </w:t>
            </w:r>
            <w:r>
              <w:tab/>
              <w:t xml:space="preserve">в </w:t>
            </w:r>
          </w:p>
          <w:p w14:paraId="5329D29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определённых видах </w:t>
            </w:r>
            <w:r>
              <w:tab/>
              <w:t>дея-</w:t>
            </w:r>
          </w:p>
          <w:p w14:paraId="0680F5B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тельности </w:t>
            </w:r>
          </w:p>
        </w:tc>
      </w:tr>
      <w:tr w:rsidR="00680BFC" w14:paraId="09D41404" w14:textId="77777777" w:rsidTr="006A13AB">
        <w:trPr>
          <w:trHeight w:val="3947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EB1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Родители </w:t>
            </w:r>
            <w:r>
              <w:t xml:space="preserve">(законные представители) </w:t>
            </w:r>
          </w:p>
          <w:p w14:paraId="740707A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5 – 8 классы</w:t>
            </w:r>
            <w:r>
              <w:rPr>
                <w:i/>
              </w:rPr>
              <w:t xml:space="preserve"> </w:t>
            </w:r>
          </w:p>
          <w:p w14:paraId="4CBEB57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4B45726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4243764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E0C0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>Общешкольные</w:t>
            </w:r>
            <w:r>
              <w:t xml:space="preserve"> </w:t>
            </w:r>
            <w:r>
              <w:rPr>
                <w:b/>
              </w:rPr>
              <w:t>родительские собрания</w:t>
            </w:r>
            <w:r>
              <w:t xml:space="preserve"> </w:t>
            </w:r>
          </w:p>
          <w:p w14:paraId="68BFB71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(Приложение 2) </w:t>
            </w:r>
          </w:p>
          <w:p w14:paraId="1DDFCBB1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Классные родительские собрания: </w:t>
            </w:r>
          </w:p>
          <w:p w14:paraId="2D961314" w14:textId="77777777" w:rsidR="00680BFC" w:rsidRDefault="005D0AD8" w:rsidP="00D278C2">
            <w:pPr>
              <w:numPr>
                <w:ilvl w:val="0"/>
                <w:numId w:val="9"/>
              </w:numPr>
              <w:spacing w:after="0" w:line="240" w:lineRule="auto"/>
              <w:ind w:right="107" w:hanging="264"/>
            </w:pPr>
            <w:r>
              <w:t xml:space="preserve">«Психологические особенности подросткового возраста и профессиональное самоопределение» (5 класс);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«Развитие интересов и склонностей у подростков» (6 класс); </w:t>
            </w:r>
          </w:p>
          <w:p w14:paraId="7166AE92" w14:textId="77777777" w:rsidR="00680BFC" w:rsidRDefault="005D0AD8" w:rsidP="00D278C2">
            <w:pPr>
              <w:numPr>
                <w:ilvl w:val="0"/>
                <w:numId w:val="9"/>
              </w:numPr>
              <w:spacing w:after="0" w:line="240" w:lineRule="auto"/>
              <w:ind w:right="107" w:hanging="264"/>
            </w:pPr>
            <w:r>
              <w:t xml:space="preserve">«Профессиональные </w:t>
            </w:r>
            <w:r>
              <w:tab/>
              <w:t xml:space="preserve">намерения </w:t>
            </w:r>
            <w:r>
              <w:tab/>
              <w:t xml:space="preserve">учащихся и здоровье школьников»  </w:t>
            </w:r>
          </w:p>
          <w:p w14:paraId="0B43FBBF" w14:textId="77777777" w:rsidR="00680BFC" w:rsidRDefault="005D0AD8" w:rsidP="00D278C2">
            <w:pPr>
              <w:spacing w:after="0" w:line="240" w:lineRule="auto"/>
              <w:ind w:left="264" w:right="0" w:firstLine="0"/>
            </w:pPr>
            <w:r>
              <w:t xml:space="preserve">(7 класс); </w:t>
            </w:r>
          </w:p>
          <w:p w14:paraId="4A1D86A8" w14:textId="77777777" w:rsidR="00680BFC" w:rsidRDefault="005D0AD8" w:rsidP="00D278C2">
            <w:pPr>
              <w:numPr>
                <w:ilvl w:val="0"/>
                <w:numId w:val="9"/>
              </w:numPr>
              <w:spacing w:after="0" w:line="240" w:lineRule="auto"/>
              <w:ind w:right="107" w:hanging="264"/>
            </w:pPr>
            <w:r>
              <w:t xml:space="preserve">«Совместная работа школы и семьи по профориентации школьников» (8 класс) и др.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3C4A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165D256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0E7079E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Классный руководитель: </w:t>
            </w:r>
          </w:p>
          <w:p w14:paraId="0C0116B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20D2349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3B3950B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20DA429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(медработник)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5B79" w14:textId="77777777" w:rsidR="00680BFC" w:rsidRDefault="005D0AD8" w:rsidP="00D278C2">
            <w:pPr>
              <w:spacing w:after="0" w:line="240" w:lineRule="auto"/>
              <w:ind w:right="100" w:firstLine="0"/>
            </w:pPr>
            <w:r>
              <w:t xml:space="preserve">Повышение профессиональноинформационной компетентности родителей </w:t>
            </w:r>
          </w:p>
        </w:tc>
      </w:tr>
      <w:tr w:rsidR="00680BFC" w14:paraId="6EE32699" w14:textId="77777777" w:rsidTr="006A13AB">
        <w:trPr>
          <w:trHeight w:val="4221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0960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lastRenderedPageBreak/>
              <w:t xml:space="preserve">Педагоги  </w:t>
            </w:r>
          </w:p>
          <w:p w14:paraId="1F584357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5 – 8 классы</w:t>
            </w:r>
            <w:r>
              <w:rPr>
                <w:i/>
              </w:rPr>
              <w:t xml:space="preserve"> </w:t>
            </w:r>
          </w:p>
          <w:p w14:paraId="181C2E4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 </w:t>
            </w:r>
          </w:p>
          <w:p w14:paraId="0C294E0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981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>Семинары</w:t>
            </w:r>
            <w:r>
              <w:t xml:space="preserve"> (примерные темы): </w:t>
            </w:r>
          </w:p>
          <w:p w14:paraId="4A0EAEFA" w14:textId="77777777" w:rsidR="00680BFC" w:rsidRDefault="005D0AD8" w:rsidP="00D278C2">
            <w:pPr>
              <w:numPr>
                <w:ilvl w:val="0"/>
                <w:numId w:val="10"/>
              </w:numPr>
              <w:spacing w:after="0" w:line="240" w:lineRule="auto"/>
              <w:ind w:right="111" w:hanging="264"/>
            </w:pPr>
            <w:r>
              <w:t xml:space="preserve">«Активизирующие методы в профориентационой работе» (5 классы); </w:t>
            </w:r>
          </w:p>
          <w:p w14:paraId="305B99FE" w14:textId="77777777" w:rsidR="00680BFC" w:rsidRDefault="005D0AD8" w:rsidP="00D278C2">
            <w:pPr>
              <w:numPr>
                <w:ilvl w:val="0"/>
                <w:numId w:val="10"/>
              </w:numPr>
              <w:spacing w:after="0" w:line="240" w:lineRule="auto"/>
              <w:ind w:right="111" w:hanging="264"/>
            </w:pPr>
            <w:r>
              <w:t xml:space="preserve">«Мотивы, ценностные ориентации, их роль в профессиональном  самоопределении»; «Изучение личности в целях профориентации. Темперамент и индивидуальный стиль деятельности» (6 классы); </w:t>
            </w:r>
          </w:p>
          <w:p w14:paraId="452F71B3" w14:textId="77777777" w:rsidR="00680BFC" w:rsidRDefault="005D0AD8" w:rsidP="00D278C2">
            <w:pPr>
              <w:numPr>
                <w:ilvl w:val="0"/>
                <w:numId w:val="10"/>
              </w:numPr>
              <w:spacing w:after="0" w:line="240" w:lineRule="auto"/>
              <w:ind w:right="111" w:hanging="264"/>
            </w:pPr>
            <w:r>
              <w:t xml:space="preserve">«Формирование </w:t>
            </w:r>
            <w:r>
              <w:tab/>
              <w:t xml:space="preserve">профессионального самоопределения учащихся»; «Организация и проведение профориентационных игр» (7 классы);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«Особенности формирования профильных классов» (8 класс)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9C45B" w14:textId="77777777" w:rsidR="00680BFC" w:rsidRDefault="005D0AD8" w:rsidP="00D278C2">
            <w:pPr>
              <w:spacing w:after="0" w:line="240" w:lineRule="auto"/>
              <w:ind w:right="105" w:firstLine="0"/>
            </w:pPr>
            <w:r>
              <w:t>Ответственный за профориентацию, психо-</w:t>
            </w:r>
          </w:p>
          <w:p w14:paraId="055EB93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лог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44AE0" w14:textId="77777777" w:rsidR="00680BFC" w:rsidRDefault="005D0AD8" w:rsidP="00D278C2">
            <w:pPr>
              <w:spacing w:after="0" w:line="240" w:lineRule="auto"/>
              <w:ind w:right="100" w:firstLine="0"/>
            </w:pPr>
            <w:r>
              <w:t xml:space="preserve">График проведения семинаров </w:t>
            </w:r>
          </w:p>
          <w:p w14:paraId="3FE9295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</w:tr>
      <w:tr w:rsidR="00680BFC" w14:paraId="750448AA" w14:textId="77777777" w:rsidTr="006A13AB">
        <w:trPr>
          <w:trHeight w:val="1973"/>
        </w:trPr>
        <w:tc>
          <w:tcPr>
            <w:tcW w:w="121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CA66F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A4B2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>Профконсультации по изучению личности школьника</w:t>
            </w:r>
            <w:r>
              <w:t xml:space="preserve">: </w:t>
            </w:r>
          </w:p>
          <w:p w14:paraId="2F503F98" w14:textId="77777777" w:rsidR="00680BFC" w:rsidRDefault="005D0AD8" w:rsidP="00D278C2">
            <w:pPr>
              <w:spacing w:after="0" w:line="240" w:lineRule="auto"/>
              <w:ind w:right="110" w:firstLine="0"/>
            </w:pP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«Исследование готовности учащихся к выбору профессии» (5 – 6 классы);</w:t>
            </w:r>
            <w:r>
              <w:rPr>
                <w:b/>
              </w:rPr>
              <w:t xml:space="preserve"> </w:t>
            </w:r>
            <w:r>
              <w:rPr>
                <w:rFonts w:ascii="Segoe UI Symbol" w:eastAsia="Segoe UI Symbol" w:hAnsi="Segoe UI Symbol" w:cs="Segoe UI Symbol"/>
              </w:rPr>
              <w:t>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t>«Изучение личностных особенностей и способностей обучающихся» (7– 8  классы)</w:t>
            </w:r>
            <w:r>
              <w:rPr>
                <w:b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788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Психолог 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0590A" w14:textId="77777777" w:rsidR="00680BFC" w:rsidRDefault="005D0AD8" w:rsidP="00D278C2">
            <w:pPr>
              <w:tabs>
                <w:tab w:val="center" w:pos="382"/>
                <w:tab w:val="center" w:pos="1309"/>
              </w:tabs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График </w:t>
            </w:r>
            <w:r>
              <w:tab/>
              <w:t>кон-</w:t>
            </w:r>
          </w:p>
          <w:p w14:paraId="1C549C7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сультирования </w:t>
            </w:r>
          </w:p>
        </w:tc>
      </w:tr>
      <w:tr w:rsidR="00680BFC" w14:paraId="6E52FB5F" w14:textId="77777777" w:rsidTr="006A13AB">
        <w:trPr>
          <w:trHeight w:val="418"/>
        </w:trPr>
        <w:tc>
          <w:tcPr>
            <w:tcW w:w="105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4991E" w14:textId="77777777" w:rsidR="00680BFC" w:rsidRDefault="005D0AD8" w:rsidP="00D278C2">
            <w:pPr>
              <w:spacing w:after="0" w:line="240" w:lineRule="auto"/>
              <w:ind w:right="106" w:firstLine="0"/>
            </w:pPr>
            <w:r>
              <w:rPr>
                <w:b/>
              </w:rPr>
              <w:t xml:space="preserve">9 – 11 классы </w:t>
            </w:r>
          </w:p>
        </w:tc>
      </w:tr>
      <w:tr w:rsidR="00680BFC" w14:paraId="552961AD" w14:textId="77777777" w:rsidTr="006A13AB">
        <w:trPr>
          <w:trHeight w:val="1666"/>
        </w:trPr>
        <w:tc>
          <w:tcPr>
            <w:tcW w:w="1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265CD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Учащиеся  </w:t>
            </w:r>
          </w:p>
          <w:p w14:paraId="2588075F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9 –11 классы </w:t>
            </w:r>
          </w:p>
          <w:p w14:paraId="6E8F8D32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899A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>Тематические классные часы, беседы</w:t>
            </w:r>
            <w:r>
              <w:t xml:space="preserve"> по профориентации </w:t>
            </w:r>
            <w:r>
              <w:rPr>
                <w:b/>
              </w:rPr>
              <w:t xml:space="preserve">  </w:t>
            </w:r>
          </w:p>
          <w:p w14:paraId="749BA635" w14:textId="77777777" w:rsidR="00680BFC" w:rsidRDefault="005D0AD8" w:rsidP="00D278C2">
            <w:pPr>
              <w:spacing w:after="0" w:line="240" w:lineRule="auto"/>
              <w:ind w:right="109" w:firstLine="0"/>
            </w:pPr>
            <w:r>
              <w:rPr>
                <w:i/>
              </w:rPr>
              <w:t xml:space="preserve">Примерная  тематика: «Многообразие мира профессий», «Представление о себе и проблема выбора профессии», «Здоровье и выбор профессии», «Ситуация на рынке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439D7" w14:textId="77777777" w:rsidR="00680BFC" w:rsidRDefault="005D0AD8" w:rsidP="00D278C2">
            <w:pPr>
              <w:spacing w:after="0" w:line="240" w:lineRule="auto"/>
              <w:ind w:right="102" w:firstLine="0"/>
            </w:pPr>
            <w:r>
              <w:t xml:space="preserve">Классный руководитель, ответственный за профориентационную 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BA6E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Повышение профессиональноинформационной компе-</w:t>
            </w:r>
          </w:p>
          <w:p w14:paraId="62EDBAF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тентности   </w:t>
            </w:r>
          </w:p>
        </w:tc>
      </w:tr>
    </w:tbl>
    <w:p w14:paraId="2F95178B" w14:textId="77777777" w:rsidR="00680BFC" w:rsidRDefault="00680BFC" w:rsidP="00D278C2">
      <w:pPr>
        <w:spacing w:after="0" w:line="240" w:lineRule="auto"/>
        <w:ind w:left="-1700" w:right="22" w:firstLine="0"/>
      </w:pPr>
    </w:p>
    <w:tbl>
      <w:tblPr>
        <w:tblStyle w:val="TableGrid"/>
        <w:tblW w:w="11116" w:type="dxa"/>
        <w:tblInd w:w="-110" w:type="dxa"/>
        <w:tblLayout w:type="fixed"/>
        <w:tblCellMar>
          <w:top w:w="7" w:type="dxa"/>
          <w:left w:w="91" w:type="dxa"/>
        </w:tblCellMar>
        <w:tblLook w:val="04A0" w:firstRow="1" w:lastRow="0" w:firstColumn="1" w:lastColumn="0" w:noHBand="0" w:noVBand="1"/>
      </w:tblPr>
      <w:tblGrid>
        <w:gridCol w:w="830"/>
        <w:gridCol w:w="5325"/>
        <w:gridCol w:w="2977"/>
        <w:gridCol w:w="1984"/>
      </w:tblGrid>
      <w:tr w:rsidR="00680BFC" w14:paraId="7C80E125" w14:textId="77777777" w:rsidTr="006A13AB">
        <w:trPr>
          <w:trHeight w:val="562"/>
        </w:trPr>
        <w:tc>
          <w:tcPr>
            <w:tcW w:w="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50658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0FF17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i/>
              </w:rPr>
              <w:t xml:space="preserve">труда», «Личностные регуляторы выбора профессии»   и др.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D3C5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работу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7122C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</w:tr>
      <w:tr w:rsidR="00680BFC" w14:paraId="4BADE737" w14:textId="77777777" w:rsidTr="006A13AB">
        <w:trPr>
          <w:trHeight w:val="976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4A4D5C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6CB9D" w14:textId="77777777" w:rsidR="00680BFC" w:rsidRDefault="005D0AD8" w:rsidP="00D278C2">
            <w:pPr>
              <w:spacing w:after="0" w:line="240" w:lineRule="auto"/>
              <w:ind w:left="19" w:right="108" w:firstLine="0"/>
            </w:pPr>
            <w:r>
              <w:rPr>
                <w:b/>
              </w:rPr>
              <w:t>Занятия на профориентационных курсах</w:t>
            </w:r>
            <w:r>
              <w:t xml:space="preserve">*  в рамках предпрофильной подготовки, элективных  курсов (в т.ч. занятия на факультативах, в группах профессионального самоопределения, кружках, клубах по интересам и др.). </w:t>
            </w:r>
          </w:p>
          <w:p w14:paraId="663E365A" w14:textId="77777777" w:rsidR="00680BFC" w:rsidRDefault="005D0AD8" w:rsidP="00D278C2">
            <w:pPr>
              <w:spacing w:after="0" w:line="240" w:lineRule="auto"/>
              <w:ind w:left="19" w:right="107" w:firstLine="0"/>
            </w:pPr>
            <w:r>
              <w:rPr>
                <w:i/>
              </w:rPr>
              <w:t xml:space="preserve">*Например, профориентационные курсы «Твоя профессиональная карьера: Учебнометодический комплект для учащихся VIII – IX классов» (под ред.  Чистяковой С.Н.);  «Слагаемые выбора профиля обучения и траектории дальнейшего образования» (под ред.  Чистяковой С.Н., Родичева Н.Ф); «Технология профессионального успеха: Учебник для X – XI классов» (под ред. Чистяковой С.Н.) </w:t>
            </w:r>
            <w:r>
              <w:rPr>
                <w:i/>
                <w:sz w:val="20"/>
              </w:rPr>
              <w:t xml:space="preserve"> </w:t>
            </w:r>
            <w:r>
              <w:rPr>
                <w:i/>
              </w:rPr>
              <w:t xml:space="preserve">и др.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7FF52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Ведущий </w:t>
            </w:r>
          </w:p>
          <w:p w14:paraId="5CCAEAD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курса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F41D8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Обучение школьников способам </w:t>
            </w:r>
            <w:r>
              <w:tab/>
              <w:t xml:space="preserve">и приемам принятия </w:t>
            </w:r>
            <w:r>
              <w:tab/>
              <w:t xml:space="preserve">адекватных решений о выборе индивидуальной </w:t>
            </w:r>
            <w:r>
              <w:tab/>
              <w:t xml:space="preserve">траектории образовательного </w:t>
            </w:r>
            <w:r>
              <w:tab/>
              <w:t xml:space="preserve">и профессионального маршрутов </w:t>
            </w:r>
          </w:p>
        </w:tc>
      </w:tr>
      <w:tr w:rsidR="00680BFC" w14:paraId="33E72E6D" w14:textId="77777777" w:rsidTr="006A13AB">
        <w:trPr>
          <w:trHeight w:val="2530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8C0A9C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FF683" w14:textId="77777777" w:rsidR="00680BFC" w:rsidRDefault="005D0AD8" w:rsidP="00D278C2">
            <w:pPr>
              <w:spacing w:after="0" w:line="240" w:lineRule="auto"/>
              <w:ind w:left="19" w:right="111" w:firstLine="0"/>
            </w:pPr>
            <w:r>
              <w:rPr>
                <w:b/>
              </w:rPr>
              <w:t xml:space="preserve">Проведение психодиагностического  минимума для обучающихся 9-х классов </w:t>
            </w:r>
            <w:r>
              <w:t>с целью исследования профессиональных интересов и определения профессионального типа личности</w:t>
            </w:r>
            <w:r>
              <w:rPr>
                <w:color w:val="FF0000"/>
              </w:rPr>
              <w:t>*</w:t>
            </w:r>
            <w:r>
              <w:t xml:space="preserve">: </w:t>
            </w:r>
          </w:p>
          <w:p w14:paraId="1420D263" w14:textId="77777777" w:rsidR="00680BFC" w:rsidRDefault="005D0AD8" w:rsidP="00D278C2">
            <w:pPr>
              <w:numPr>
                <w:ilvl w:val="0"/>
                <w:numId w:val="11"/>
              </w:numPr>
              <w:spacing w:after="0" w:line="240" w:lineRule="auto"/>
              <w:ind w:right="0" w:hanging="264"/>
            </w:pPr>
            <w:r>
              <w:t xml:space="preserve">Методика карты интересов А. Голомштока в модификации Г. Резапкиной  </w:t>
            </w:r>
          </w:p>
          <w:p w14:paraId="4A33EECA" w14:textId="77777777" w:rsidR="00680BFC" w:rsidRDefault="005D0AD8" w:rsidP="00D278C2">
            <w:pPr>
              <w:spacing w:after="0" w:line="240" w:lineRule="auto"/>
              <w:ind w:left="283" w:right="0" w:firstLine="0"/>
            </w:pPr>
            <w:r>
              <w:t xml:space="preserve">«Профиль»; </w:t>
            </w:r>
          </w:p>
          <w:p w14:paraId="455C9885" w14:textId="77777777" w:rsidR="00680BFC" w:rsidRDefault="005D0AD8" w:rsidP="00D278C2">
            <w:pPr>
              <w:numPr>
                <w:ilvl w:val="0"/>
                <w:numId w:val="11"/>
              </w:numPr>
              <w:spacing w:after="0" w:line="240" w:lineRule="auto"/>
              <w:ind w:right="0" w:hanging="264"/>
            </w:pPr>
            <w:r>
              <w:t>Тест Голланда</w:t>
            </w:r>
            <w:r>
              <w:rPr>
                <w:color w:val="0D0D0D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3F7B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0C51FED2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40A976A3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 </w:t>
            </w:r>
          </w:p>
          <w:p w14:paraId="40391578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Классный руководи-</w:t>
            </w:r>
          </w:p>
          <w:p w14:paraId="68F976A8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тель;  </w:t>
            </w:r>
          </w:p>
          <w:p w14:paraId="4549F19C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Педагогпсихолог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6BAB3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Предварительный </w:t>
            </w:r>
            <w:r>
              <w:tab/>
              <w:t>вы-</w:t>
            </w:r>
          </w:p>
          <w:p w14:paraId="22F53461" w14:textId="77777777" w:rsidR="00680BFC" w:rsidRDefault="005D0AD8" w:rsidP="00D278C2">
            <w:pPr>
              <w:spacing w:after="0" w:line="240" w:lineRule="auto"/>
              <w:ind w:left="19" w:right="100" w:firstLine="0"/>
            </w:pPr>
            <w:r>
              <w:t xml:space="preserve">бор профессии и дальнейшего профиля обучения с учётом  своих интересов, способностей </w:t>
            </w:r>
          </w:p>
        </w:tc>
      </w:tr>
      <w:tr w:rsidR="00680BFC" w14:paraId="41B2F258" w14:textId="77777777" w:rsidTr="006A13AB">
        <w:trPr>
          <w:trHeight w:val="1392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ECE67C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3098D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b/>
              </w:rPr>
              <w:t xml:space="preserve">Конкурсы общешкольные  </w:t>
            </w:r>
          </w:p>
          <w:p w14:paraId="51A22C48" w14:textId="77777777" w:rsidR="00680BFC" w:rsidRDefault="005D0AD8" w:rsidP="00D278C2">
            <w:pPr>
              <w:spacing w:after="0" w:line="240" w:lineRule="auto"/>
              <w:ind w:left="19" w:right="113" w:firstLine="0"/>
            </w:pPr>
            <w:r>
              <w:t xml:space="preserve">(например, на лучший стенд (уголок) по профориентации; лучшее фото (видеоролик, электронную презентацию) о профессиях; защита профессии и др.)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99A0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>Ответственный за профориентационную рабо-</w:t>
            </w:r>
          </w:p>
          <w:p w14:paraId="1AD7764E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4662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Актуализация профессионального </w:t>
            </w:r>
            <w:r>
              <w:tab/>
              <w:t xml:space="preserve">самоопределения </w:t>
            </w:r>
          </w:p>
        </w:tc>
      </w:tr>
      <w:tr w:rsidR="00680BFC" w14:paraId="5EA4EE86" w14:textId="77777777" w:rsidTr="006A13AB">
        <w:trPr>
          <w:trHeight w:val="1666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9080485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2109" w14:textId="77777777" w:rsidR="00680BFC" w:rsidRDefault="005D0AD8" w:rsidP="00D278C2">
            <w:pPr>
              <w:spacing w:after="0" w:line="240" w:lineRule="auto"/>
              <w:ind w:left="19" w:right="110" w:firstLine="0"/>
            </w:pPr>
            <w:r>
              <w:rPr>
                <w:b/>
              </w:rPr>
              <w:t>Участие в районных (городских), краевых массовых профориентационных мероприятиях</w:t>
            </w:r>
            <w:r>
              <w:t xml:space="preserve">  (конкурсы, «Дни открытых дверей», выставки образовательных услуг «Мир профессий», деловые игры   и </w:t>
            </w:r>
          </w:p>
          <w:p w14:paraId="4DDA0B05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др.)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593DC" w14:textId="77777777" w:rsidR="00680BFC" w:rsidRDefault="005D0AD8" w:rsidP="00D278C2">
            <w:pPr>
              <w:spacing w:after="0" w:line="240" w:lineRule="auto"/>
              <w:ind w:left="19" w:right="105" w:firstLine="0"/>
            </w:pPr>
            <w:r>
              <w:t>Ответственный за профориентационную рабо-</w:t>
            </w:r>
          </w:p>
          <w:p w14:paraId="42663EFB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AF7C7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Содействие осознанному </w:t>
            </w:r>
          </w:p>
          <w:p w14:paraId="595069E7" w14:textId="77777777" w:rsidR="00680BFC" w:rsidRDefault="005D0AD8" w:rsidP="00D278C2">
            <w:pPr>
              <w:tabs>
                <w:tab w:val="center" w:pos="400"/>
                <w:tab w:val="center" w:pos="1330"/>
              </w:tabs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выбору </w:t>
            </w:r>
            <w:r>
              <w:tab/>
              <w:t>про-</w:t>
            </w:r>
          </w:p>
          <w:p w14:paraId="7CFBB03C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фессии </w:t>
            </w:r>
          </w:p>
        </w:tc>
      </w:tr>
      <w:tr w:rsidR="00680BFC" w14:paraId="748B176F" w14:textId="77777777" w:rsidTr="006A13AB">
        <w:trPr>
          <w:trHeight w:val="1666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5F66EA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0FD9" w14:textId="77777777" w:rsidR="00680BFC" w:rsidRDefault="005D0AD8" w:rsidP="00D278C2">
            <w:pPr>
              <w:spacing w:after="0" w:line="240" w:lineRule="auto"/>
              <w:ind w:left="19" w:right="108" w:firstLine="0"/>
            </w:pPr>
            <w:r>
              <w:rPr>
                <w:b/>
              </w:rPr>
              <w:t>Тренинги, игры, упражнения</w:t>
            </w:r>
            <w:r>
              <w:t xml:space="preserve"> по актуализации профессионального и личностного самоопределения, проектированию своего профессионального будущего, выбору альтернативных вариантов получения профессии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E6F4" w14:textId="77777777" w:rsidR="00680BFC" w:rsidRDefault="005D0AD8" w:rsidP="00D278C2">
            <w:pPr>
              <w:spacing w:after="0" w:line="240" w:lineRule="auto"/>
              <w:ind w:left="19" w:right="105" w:firstLine="0"/>
            </w:pPr>
            <w:r>
              <w:t>Ответственный за профориентационную рабо-</w:t>
            </w:r>
          </w:p>
          <w:p w14:paraId="35C0E08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ту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81BD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Актуализация профессионального </w:t>
            </w:r>
            <w:r>
              <w:tab/>
              <w:t xml:space="preserve">самоопределения </w:t>
            </w:r>
          </w:p>
        </w:tc>
      </w:tr>
      <w:tr w:rsidR="00680BFC" w14:paraId="1550C609" w14:textId="77777777" w:rsidTr="006A13AB">
        <w:trPr>
          <w:trHeight w:val="2271"/>
        </w:trPr>
        <w:tc>
          <w:tcPr>
            <w:tcW w:w="8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EED1F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B720A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rPr>
                <w:b/>
              </w:rPr>
              <w:t xml:space="preserve">Экскурсии </w:t>
            </w:r>
          </w:p>
          <w:p w14:paraId="7642B0D0" w14:textId="77777777" w:rsidR="00680BFC" w:rsidRDefault="005D0AD8" w:rsidP="00D278C2">
            <w:pPr>
              <w:numPr>
                <w:ilvl w:val="0"/>
                <w:numId w:val="12"/>
              </w:numPr>
              <w:spacing w:after="0" w:line="240" w:lineRule="auto"/>
              <w:ind w:right="0" w:hanging="283"/>
            </w:pPr>
            <w:r>
              <w:t xml:space="preserve">В профессиональные образовательные организации (9 и 11 классы); </w:t>
            </w:r>
          </w:p>
          <w:p w14:paraId="77860AD4" w14:textId="77777777" w:rsidR="00680BFC" w:rsidRDefault="005D0AD8" w:rsidP="00D278C2">
            <w:pPr>
              <w:numPr>
                <w:ilvl w:val="0"/>
                <w:numId w:val="12"/>
              </w:numPr>
              <w:spacing w:after="0" w:line="240" w:lineRule="auto"/>
              <w:ind w:right="0" w:hanging="283"/>
            </w:pPr>
            <w:r>
              <w:t xml:space="preserve">В образовательные организации высшего образования (10 и 11 классы); </w:t>
            </w:r>
          </w:p>
          <w:p w14:paraId="6C5A5D2D" w14:textId="77777777" w:rsidR="00680BFC" w:rsidRDefault="005D0AD8" w:rsidP="00D278C2">
            <w:pPr>
              <w:numPr>
                <w:ilvl w:val="0"/>
                <w:numId w:val="12"/>
              </w:numPr>
              <w:spacing w:after="0" w:line="240" w:lineRule="auto"/>
              <w:ind w:right="0" w:hanging="283"/>
            </w:pPr>
            <w:r>
              <w:t xml:space="preserve">На современные предприятия (производственные участки), организации района (города)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5726B" w14:textId="77777777" w:rsidR="00680BFC" w:rsidRDefault="005D0AD8" w:rsidP="00D278C2">
            <w:pPr>
              <w:spacing w:after="0" w:line="240" w:lineRule="auto"/>
              <w:ind w:left="19" w:right="103" w:firstLine="0"/>
            </w:pPr>
            <w:r>
              <w:t xml:space="preserve">Ответственный  за профориентационную работу, Классный руководитель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627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Содействие осознанному </w:t>
            </w:r>
          </w:p>
          <w:p w14:paraId="7C144E48" w14:textId="77777777" w:rsidR="00680BFC" w:rsidRDefault="005D0AD8" w:rsidP="00D278C2">
            <w:pPr>
              <w:tabs>
                <w:tab w:val="center" w:pos="400"/>
                <w:tab w:val="center" w:pos="1330"/>
              </w:tabs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выбору </w:t>
            </w:r>
            <w:r>
              <w:tab/>
              <w:t>про-</w:t>
            </w:r>
          </w:p>
          <w:p w14:paraId="320C1A11" w14:textId="77777777" w:rsidR="00680BFC" w:rsidRDefault="005D0AD8" w:rsidP="00D278C2">
            <w:pPr>
              <w:spacing w:after="0" w:line="240" w:lineRule="auto"/>
              <w:ind w:left="19" w:right="0" w:firstLine="0"/>
            </w:pPr>
            <w:r>
              <w:t xml:space="preserve">фессии </w:t>
            </w:r>
          </w:p>
        </w:tc>
      </w:tr>
    </w:tbl>
    <w:p w14:paraId="56CA0229" w14:textId="77777777" w:rsidR="00680BFC" w:rsidRDefault="00680BFC" w:rsidP="00D278C2">
      <w:pPr>
        <w:spacing w:after="0" w:line="240" w:lineRule="auto"/>
        <w:ind w:left="-1700" w:right="22" w:firstLine="0"/>
      </w:pPr>
    </w:p>
    <w:tbl>
      <w:tblPr>
        <w:tblStyle w:val="TableGrid"/>
        <w:tblW w:w="11135" w:type="dxa"/>
        <w:tblInd w:w="-110" w:type="dxa"/>
        <w:tblLayout w:type="fixed"/>
        <w:tblCellMar>
          <w:top w:w="7" w:type="dxa"/>
          <w:left w:w="110" w:type="dxa"/>
        </w:tblCellMar>
        <w:tblLook w:val="04A0" w:firstRow="1" w:lastRow="0" w:firstColumn="1" w:lastColumn="0" w:noHBand="0" w:noVBand="1"/>
      </w:tblPr>
      <w:tblGrid>
        <w:gridCol w:w="814"/>
        <w:gridCol w:w="5360"/>
        <w:gridCol w:w="2977"/>
        <w:gridCol w:w="1984"/>
      </w:tblGrid>
      <w:tr w:rsidR="00680BFC" w14:paraId="53890443" w14:textId="77777777" w:rsidTr="006A13AB">
        <w:trPr>
          <w:trHeight w:val="1666"/>
        </w:trPr>
        <w:tc>
          <w:tcPr>
            <w:tcW w:w="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1D642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56305" w14:textId="77777777" w:rsidR="00680BFC" w:rsidRDefault="005D0AD8" w:rsidP="00D278C2">
            <w:pPr>
              <w:spacing w:after="0" w:line="240" w:lineRule="auto"/>
              <w:ind w:right="108" w:firstLine="0"/>
            </w:pPr>
            <w:r>
              <w:rPr>
                <w:b/>
                <w:color w:val="0D0D0D"/>
              </w:rPr>
              <w:t xml:space="preserve">Встречи с </w:t>
            </w:r>
            <w:r>
              <w:rPr>
                <w:b/>
              </w:rPr>
              <w:t xml:space="preserve">представителями различных профессий, </w:t>
            </w:r>
            <w:r>
              <w:t>в т.ч.</w:t>
            </w:r>
            <w:r>
              <w:rPr>
                <w:b/>
              </w:rPr>
              <w:t xml:space="preserve">  </w:t>
            </w:r>
            <w:r>
              <w:t xml:space="preserve">с выпускниками школ с успешной профессиональной  карьерой (профессионалами своего дела), со специалистами службы занятости </w:t>
            </w:r>
            <w:r>
              <w:rPr>
                <w:b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45D6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0272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Повышение профессиональноинформационной компе-</w:t>
            </w:r>
          </w:p>
          <w:p w14:paraId="76DB3B9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тентности   </w:t>
            </w:r>
          </w:p>
        </w:tc>
      </w:tr>
      <w:tr w:rsidR="00680BFC" w14:paraId="14209AA5" w14:textId="77777777" w:rsidTr="006A13AB">
        <w:trPr>
          <w:trHeight w:val="3049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A756F68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C64B" w14:textId="77777777" w:rsidR="00680BFC" w:rsidRDefault="005D0AD8" w:rsidP="00D278C2">
            <w:pPr>
              <w:spacing w:after="0" w:line="240" w:lineRule="auto"/>
              <w:ind w:right="107" w:firstLine="0"/>
            </w:pPr>
            <w:r>
              <w:rPr>
                <w:b/>
              </w:rPr>
              <w:t xml:space="preserve">Профессиональные пробы  </w:t>
            </w:r>
            <w:r>
              <w:t xml:space="preserve">с </w:t>
            </w:r>
            <w:r>
              <w:tab/>
              <w:t xml:space="preserve">использованием </w:t>
            </w:r>
            <w:r>
              <w:tab/>
              <w:t xml:space="preserve">материальнотехнической базы УПК, мастерских профессиональных </w:t>
            </w:r>
            <w:r>
              <w:tab/>
              <w:t xml:space="preserve">учебных </w:t>
            </w:r>
            <w:r>
              <w:tab/>
              <w:t xml:space="preserve">заведений </w:t>
            </w:r>
            <w:r>
              <w:tab/>
              <w:t xml:space="preserve">и предприятий (при наличии возможностей и условий)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F91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035B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Содействие приобретению практического опыта, </w:t>
            </w:r>
            <w:r>
              <w:tab/>
              <w:t xml:space="preserve">соответствующего интересам, склонностям личности школьника; выбору  профиля </w:t>
            </w:r>
            <w:r>
              <w:lastRenderedPageBreak/>
              <w:t xml:space="preserve">обучения </w:t>
            </w:r>
          </w:p>
        </w:tc>
      </w:tr>
      <w:tr w:rsidR="00680BFC" w14:paraId="7EF5E79B" w14:textId="77777777" w:rsidTr="006A13AB">
        <w:trPr>
          <w:trHeight w:val="1666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D96496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4B49E" w14:textId="77777777" w:rsidR="00680BFC" w:rsidRDefault="005D0AD8" w:rsidP="00D278C2">
            <w:pPr>
              <w:spacing w:after="0" w:line="240" w:lineRule="auto"/>
              <w:ind w:right="108" w:firstLine="0"/>
            </w:pPr>
            <w:r>
              <w:rPr>
                <w:b/>
              </w:rPr>
              <w:t>Индивидуальные и групповые профконсультации</w:t>
            </w:r>
            <w:r>
              <w:t xml:space="preserve"> по вопросам выбора профиля обучения и профессии в дальнейшем, адаптации в профильных классах,  профессионального  образовательного маршрута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C2015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Педагогпсихолог, </w:t>
            </w:r>
          </w:p>
          <w:p w14:paraId="7EBA4EAD" w14:textId="77777777" w:rsidR="00680BFC" w:rsidRDefault="005D0AD8" w:rsidP="00D278C2">
            <w:pPr>
              <w:spacing w:after="0" w:line="240" w:lineRule="auto"/>
              <w:ind w:right="15" w:firstLine="0"/>
            </w:pPr>
            <w:r>
              <w:t xml:space="preserve">ответственный за профориентацию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94E83" w14:textId="77777777" w:rsidR="00680BFC" w:rsidRDefault="005D0AD8" w:rsidP="00D278C2">
            <w:pPr>
              <w:spacing w:after="0" w:line="240" w:lineRule="auto"/>
              <w:ind w:right="100" w:firstLine="0"/>
            </w:pPr>
            <w:r>
              <w:t xml:space="preserve">Оказание помощи в процессе профессионального самоопределения </w:t>
            </w:r>
          </w:p>
        </w:tc>
      </w:tr>
      <w:tr w:rsidR="00680BFC" w14:paraId="3DEE2E5F" w14:textId="77777777" w:rsidTr="006A13AB">
        <w:trPr>
          <w:trHeight w:val="1114"/>
        </w:trPr>
        <w:tc>
          <w:tcPr>
            <w:tcW w:w="8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3145A" w14:textId="77777777" w:rsidR="00680BFC" w:rsidRDefault="00680BFC" w:rsidP="00D278C2">
            <w:pPr>
              <w:spacing w:after="0" w:line="240" w:lineRule="auto"/>
              <w:ind w:right="0" w:firstLine="0"/>
            </w:pP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0A20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>Составление портфолио</w:t>
            </w:r>
            <w:r>
              <w:t xml:space="preserve"> достижений и самопрезентация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4BE82" w14:textId="77777777" w:rsidR="00680BFC" w:rsidRDefault="005D0AD8" w:rsidP="00D278C2">
            <w:pPr>
              <w:spacing w:after="0" w:line="240" w:lineRule="auto"/>
              <w:ind w:right="23" w:firstLine="0"/>
            </w:pPr>
            <w:r>
              <w:t xml:space="preserve">Классный руководитель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D6481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Формирование осознанного </w:t>
            </w:r>
          </w:p>
          <w:p w14:paraId="70559CA0" w14:textId="77777777" w:rsidR="00680BFC" w:rsidRDefault="005D0AD8" w:rsidP="00D278C2">
            <w:pPr>
              <w:tabs>
                <w:tab w:val="center" w:pos="375"/>
                <w:tab w:val="center" w:pos="1313"/>
              </w:tabs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выбора </w:t>
            </w:r>
            <w:r>
              <w:tab/>
              <w:t>про-</w:t>
            </w:r>
          </w:p>
          <w:p w14:paraId="1F669851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фессии </w:t>
            </w:r>
          </w:p>
        </w:tc>
      </w:tr>
      <w:tr w:rsidR="00680BFC" w14:paraId="45DFB00E" w14:textId="77777777" w:rsidTr="006A13AB">
        <w:trPr>
          <w:trHeight w:val="3928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5CF45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Родители </w:t>
            </w:r>
            <w:r>
              <w:t xml:space="preserve">(законные представители) </w:t>
            </w:r>
          </w:p>
          <w:p w14:paraId="439D855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9 –11 классы</w:t>
            </w:r>
            <w:r>
              <w:rPr>
                <w:i/>
              </w:rPr>
              <w:t xml:space="preserve"> </w:t>
            </w:r>
          </w:p>
          <w:p w14:paraId="0D10935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A12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>Общешкольные</w:t>
            </w:r>
            <w:r>
              <w:t xml:space="preserve"> </w:t>
            </w:r>
            <w:r>
              <w:rPr>
                <w:b/>
              </w:rPr>
              <w:t>родительские собрания</w:t>
            </w:r>
            <w:r>
              <w:t xml:space="preserve"> </w:t>
            </w:r>
          </w:p>
          <w:p w14:paraId="03BF937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(Приложение 2) </w:t>
            </w:r>
          </w:p>
          <w:p w14:paraId="6788BDE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Классные родительские собрания </w:t>
            </w:r>
            <w:r>
              <w:t xml:space="preserve">(примерная тематика): </w:t>
            </w:r>
          </w:p>
          <w:p w14:paraId="03E93A6E" w14:textId="77777777" w:rsidR="00680BFC" w:rsidRDefault="005D0AD8" w:rsidP="00D278C2">
            <w:pPr>
              <w:numPr>
                <w:ilvl w:val="0"/>
                <w:numId w:val="13"/>
              </w:numPr>
              <w:spacing w:after="0" w:line="240" w:lineRule="auto"/>
              <w:ind w:right="107" w:hanging="264"/>
            </w:pPr>
            <w:r>
              <w:t xml:space="preserve">«Специальные способности как одно из условий выбора профессии»;  «Особенности приёма в профессиональные образовательные организации» (9 класс); </w:t>
            </w:r>
          </w:p>
          <w:p w14:paraId="257351B3" w14:textId="77777777" w:rsidR="00680BFC" w:rsidRDefault="005D0AD8" w:rsidP="00D278C2">
            <w:pPr>
              <w:numPr>
                <w:ilvl w:val="0"/>
                <w:numId w:val="13"/>
              </w:numPr>
              <w:spacing w:after="0" w:line="240" w:lineRule="auto"/>
              <w:ind w:right="107" w:hanging="264"/>
            </w:pPr>
            <w:r>
              <w:t xml:space="preserve">«Формирование </w:t>
            </w:r>
            <w:r>
              <w:tab/>
              <w:t xml:space="preserve">профессиональных планов в старшем школьном возрасте» (10 класс); </w:t>
            </w:r>
          </w:p>
          <w:p w14:paraId="5411FB4B" w14:textId="77777777" w:rsidR="00680BFC" w:rsidRDefault="005D0AD8" w:rsidP="00D278C2">
            <w:pPr>
              <w:numPr>
                <w:ilvl w:val="0"/>
                <w:numId w:val="13"/>
              </w:numPr>
              <w:spacing w:after="0" w:line="240" w:lineRule="auto"/>
              <w:ind w:right="107" w:hanging="264"/>
            </w:pPr>
            <w:r>
              <w:t xml:space="preserve">«Самовоспитание как важнейшее условие формирования профессиональной карьеры» (11 класс).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26016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178CFEC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 </w:t>
            </w:r>
          </w:p>
          <w:p w14:paraId="17175A36" w14:textId="77777777" w:rsidR="00680BFC" w:rsidRDefault="005D0AD8" w:rsidP="00D278C2">
            <w:pPr>
              <w:spacing w:after="0" w:line="240" w:lineRule="auto"/>
              <w:ind w:right="23" w:firstLine="0"/>
            </w:pPr>
            <w:r>
              <w:t xml:space="preserve">Классный руководитель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C806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Повышение профессиональноинформационной компе-</w:t>
            </w:r>
          </w:p>
          <w:p w14:paraId="0D064DB4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тентности   </w:t>
            </w:r>
          </w:p>
        </w:tc>
      </w:tr>
      <w:tr w:rsidR="00680BFC" w14:paraId="41ED3171" w14:textId="77777777" w:rsidTr="006A13AB">
        <w:trPr>
          <w:trHeight w:val="3097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F5BC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Педагоги  </w:t>
            </w:r>
          </w:p>
          <w:p w14:paraId="7BECEF4E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>9 –11 классы</w:t>
            </w:r>
            <w:r>
              <w:rPr>
                <w:i/>
              </w:rPr>
              <w:t xml:space="preserve"> </w:t>
            </w:r>
          </w:p>
          <w:p w14:paraId="4BA58483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5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7520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>Семинары</w:t>
            </w:r>
            <w:r>
              <w:t xml:space="preserve"> (примерные темы): </w:t>
            </w:r>
          </w:p>
          <w:p w14:paraId="5C6F16CD" w14:textId="77777777" w:rsidR="00680BFC" w:rsidRDefault="005D0AD8" w:rsidP="00D278C2">
            <w:pPr>
              <w:numPr>
                <w:ilvl w:val="0"/>
                <w:numId w:val="14"/>
              </w:numPr>
              <w:spacing w:after="0" w:line="240" w:lineRule="auto"/>
              <w:ind w:right="113" w:hanging="264"/>
            </w:pPr>
            <w:r>
              <w:t xml:space="preserve">«Формы и методы профориентационной работы в старших классах. Обмен опытом» (9 класс); </w:t>
            </w:r>
          </w:p>
          <w:p w14:paraId="2CCAAFEF" w14:textId="77777777" w:rsidR="00680BFC" w:rsidRDefault="005D0AD8" w:rsidP="00D278C2">
            <w:pPr>
              <w:numPr>
                <w:ilvl w:val="0"/>
                <w:numId w:val="14"/>
              </w:numPr>
              <w:spacing w:after="0" w:line="240" w:lineRule="auto"/>
              <w:ind w:right="113" w:hanging="264"/>
            </w:pPr>
            <w:r>
              <w:t xml:space="preserve">«Формирование профессиональной карьеры: проблемы и их разрешение» (10 класс); </w:t>
            </w:r>
          </w:p>
          <w:p w14:paraId="76CC2828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rPr>
                <w:b/>
              </w:rPr>
              <w:t xml:space="preserve">Конференция:  </w:t>
            </w:r>
          </w:p>
          <w:p w14:paraId="112D798D" w14:textId="77777777" w:rsidR="00680BFC" w:rsidRDefault="005D0AD8" w:rsidP="00D278C2">
            <w:pPr>
              <w:numPr>
                <w:ilvl w:val="0"/>
                <w:numId w:val="14"/>
              </w:numPr>
              <w:spacing w:after="0" w:line="240" w:lineRule="auto"/>
              <w:ind w:right="113" w:hanging="264"/>
            </w:pPr>
            <w:r>
              <w:t xml:space="preserve">«Опыт работы по формированию основ жизненного и профессионального самоопределения учащихся» (11 класс).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CC2CF" w14:textId="77777777" w:rsidR="00680BFC" w:rsidRDefault="005D0AD8" w:rsidP="00D278C2">
            <w:pPr>
              <w:spacing w:after="0" w:line="240" w:lineRule="auto"/>
              <w:ind w:right="16" w:firstLine="0"/>
            </w:pPr>
            <w:r>
              <w:t xml:space="preserve">Ответственный за профориентацию 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A3599" w14:textId="77777777" w:rsidR="00680BFC" w:rsidRDefault="005D0AD8" w:rsidP="00D278C2">
            <w:pPr>
              <w:tabs>
                <w:tab w:val="center" w:pos="383"/>
                <w:tab w:val="center" w:pos="1312"/>
              </w:tabs>
              <w:spacing w:after="0" w:line="240" w:lineRule="auto"/>
              <w:ind w:righ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График </w:t>
            </w:r>
            <w:r>
              <w:tab/>
              <w:t>про-</w:t>
            </w:r>
          </w:p>
          <w:p w14:paraId="4417037A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ведения  </w:t>
            </w:r>
          </w:p>
        </w:tc>
      </w:tr>
    </w:tbl>
    <w:p w14:paraId="438E98E3" w14:textId="77777777" w:rsidR="00680BFC" w:rsidRDefault="005D0AD8" w:rsidP="00D278C2">
      <w:pPr>
        <w:spacing w:after="0" w:line="240" w:lineRule="auto"/>
        <w:ind w:left="-15" w:right="117" w:firstLine="557"/>
      </w:pPr>
      <w:r>
        <w:t>*</w:t>
      </w:r>
      <w:r>
        <w:rPr>
          <w:sz w:val="26"/>
        </w:rPr>
        <w:t xml:space="preserve"> Дети-инвалиды с сохранным интеллектом, не нуждающиеся в рекомендациях по специальным условиям организации обучения, в специальных условиях проведения профессиональной диагностики также не нуждаются.  </w:t>
      </w:r>
    </w:p>
    <w:p w14:paraId="508C1854" w14:textId="77777777" w:rsidR="00680BFC" w:rsidRDefault="005D0AD8" w:rsidP="00D278C2">
      <w:pPr>
        <w:spacing w:after="0" w:line="240" w:lineRule="auto"/>
        <w:ind w:left="-15" w:right="117" w:firstLine="557"/>
      </w:pPr>
      <w:r>
        <w:rPr>
          <w:sz w:val="26"/>
        </w:rPr>
        <w:t xml:space="preserve">Для детей-инвалидов, обучающихся по адаптивным программам, для изучения профессиональной направленности интересов, склонностей, рекомендуется использовать </w:t>
      </w:r>
      <w:r>
        <w:rPr>
          <w:sz w:val="26"/>
        </w:rPr>
        <w:lastRenderedPageBreak/>
        <w:t xml:space="preserve">модифицированные, сокращенные, упрощенные варианты диагностических методик. Например, «Дифференциально-диагностический опросник» (ДДО) Е.А. Климова в отредактированном, облегченном варианте, а также отредактированную и упрощенную «Анкету Интересов» (42 вопроса).  </w:t>
      </w:r>
    </w:p>
    <w:p w14:paraId="298E1C85" w14:textId="77777777" w:rsidR="00680BFC" w:rsidRDefault="005D0AD8" w:rsidP="00D278C2">
      <w:pPr>
        <w:spacing w:after="0" w:line="240" w:lineRule="auto"/>
        <w:ind w:left="-15" w:right="117" w:firstLine="557"/>
      </w:pPr>
      <w:r>
        <w:rPr>
          <w:sz w:val="26"/>
        </w:rPr>
        <w:t xml:space="preserve">По результатам проведенной диагностики для детей-инвалидов и их родителей (законных представителей) проводится консультация. Формулировка записи о проделанной работе может быть следующей: «Проведена профессиональная консультация. Составлены рекомендации по профилю дальнейшего обучения, в соответствии с медицинскими ограничениями по имеющемуся заболеванию». </w:t>
      </w:r>
    </w:p>
    <w:p w14:paraId="4BE8D12A" w14:textId="77777777" w:rsidR="002F1CC2" w:rsidRDefault="002F1CC2" w:rsidP="00D278C2">
      <w:pPr>
        <w:spacing w:after="0" w:line="240" w:lineRule="auto"/>
        <w:ind w:left="567" w:right="0" w:firstLine="0"/>
      </w:pPr>
    </w:p>
    <w:p w14:paraId="3DAD1099" w14:textId="77777777" w:rsidR="002F1CC2" w:rsidRDefault="002F1CC2" w:rsidP="00D278C2">
      <w:pPr>
        <w:spacing w:after="0" w:line="240" w:lineRule="auto"/>
        <w:ind w:left="567" w:right="0" w:firstLine="0"/>
      </w:pPr>
    </w:p>
    <w:p w14:paraId="33629D57" w14:textId="77777777" w:rsidR="002F1CC2" w:rsidRDefault="002F1CC2" w:rsidP="00D278C2">
      <w:pPr>
        <w:spacing w:after="0" w:line="240" w:lineRule="auto"/>
        <w:ind w:left="567" w:right="0" w:firstLine="0"/>
      </w:pPr>
    </w:p>
    <w:p w14:paraId="693AF1B0" w14:textId="77777777" w:rsidR="002F1CC2" w:rsidRDefault="002F1CC2" w:rsidP="00D278C2">
      <w:pPr>
        <w:spacing w:after="0" w:line="240" w:lineRule="auto"/>
        <w:ind w:left="567" w:right="0" w:firstLine="0"/>
      </w:pPr>
    </w:p>
    <w:p w14:paraId="1556DA09" w14:textId="77777777" w:rsidR="002F1CC2" w:rsidRDefault="002F1CC2" w:rsidP="00D278C2">
      <w:pPr>
        <w:spacing w:after="0" w:line="240" w:lineRule="auto"/>
        <w:ind w:left="567" w:right="0" w:firstLine="0"/>
      </w:pPr>
    </w:p>
    <w:p w14:paraId="3FF750BA" w14:textId="77777777" w:rsidR="002F1CC2" w:rsidRDefault="002F1CC2" w:rsidP="00D278C2">
      <w:pPr>
        <w:spacing w:after="0" w:line="240" w:lineRule="auto"/>
        <w:ind w:left="567" w:right="0" w:firstLine="0"/>
      </w:pPr>
    </w:p>
    <w:p w14:paraId="0DE0D806" w14:textId="77777777" w:rsidR="002F1CC2" w:rsidRDefault="002F1CC2" w:rsidP="00D278C2">
      <w:pPr>
        <w:spacing w:after="0" w:line="240" w:lineRule="auto"/>
        <w:ind w:left="567" w:right="0" w:firstLine="0"/>
      </w:pPr>
    </w:p>
    <w:p w14:paraId="05CC199A" w14:textId="77777777" w:rsidR="002F1CC2" w:rsidRDefault="002F1CC2" w:rsidP="00D278C2">
      <w:pPr>
        <w:spacing w:after="0" w:line="240" w:lineRule="auto"/>
        <w:ind w:left="567" w:right="0" w:firstLine="0"/>
      </w:pPr>
    </w:p>
    <w:p w14:paraId="01FEDE00" w14:textId="77777777" w:rsidR="002F1CC2" w:rsidRDefault="002F1CC2" w:rsidP="00D278C2">
      <w:pPr>
        <w:spacing w:after="0" w:line="240" w:lineRule="auto"/>
        <w:ind w:left="567" w:right="0" w:firstLine="0"/>
      </w:pPr>
    </w:p>
    <w:p w14:paraId="29974A31" w14:textId="77777777" w:rsidR="002F1CC2" w:rsidRDefault="002F1CC2" w:rsidP="00D278C2">
      <w:pPr>
        <w:spacing w:after="0" w:line="240" w:lineRule="auto"/>
        <w:ind w:left="567" w:right="0" w:firstLine="0"/>
      </w:pPr>
    </w:p>
    <w:p w14:paraId="2C060961" w14:textId="77777777" w:rsidR="002F1CC2" w:rsidRDefault="002F1CC2" w:rsidP="00D278C2">
      <w:pPr>
        <w:spacing w:after="0" w:line="240" w:lineRule="auto"/>
        <w:ind w:left="567" w:right="0" w:firstLine="0"/>
      </w:pPr>
    </w:p>
    <w:p w14:paraId="7EA294F8" w14:textId="77777777" w:rsidR="002F1CC2" w:rsidRDefault="002F1CC2" w:rsidP="00D278C2">
      <w:pPr>
        <w:spacing w:after="0" w:line="240" w:lineRule="auto"/>
        <w:ind w:left="567" w:right="0" w:firstLine="0"/>
      </w:pPr>
    </w:p>
    <w:p w14:paraId="3E39D9EA" w14:textId="77777777" w:rsidR="002F1CC2" w:rsidRDefault="002F1CC2" w:rsidP="00D278C2">
      <w:pPr>
        <w:spacing w:after="0" w:line="240" w:lineRule="auto"/>
        <w:ind w:left="567" w:right="0" w:firstLine="0"/>
      </w:pPr>
    </w:p>
    <w:p w14:paraId="4C69CE88" w14:textId="77777777" w:rsidR="002F1CC2" w:rsidRDefault="002F1CC2" w:rsidP="00D278C2">
      <w:pPr>
        <w:spacing w:after="0" w:line="240" w:lineRule="auto"/>
        <w:ind w:right="110" w:firstLine="0"/>
      </w:pPr>
    </w:p>
    <w:p w14:paraId="12252029" w14:textId="77777777" w:rsidR="002F1CC2" w:rsidRDefault="002F1CC2" w:rsidP="00D278C2">
      <w:pPr>
        <w:spacing w:after="0" w:line="240" w:lineRule="auto"/>
        <w:ind w:right="110" w:firstLine="0"/>
      </w:pPr>
    </w:p>
    <w:p w14:paraId="354F75D3" w14:textId="77777777" w:rsidR="002F1CC2" w:rsidRDefault="002F1CC2" w:rsidP="00D278C2">
      <w:pPr>
        <w:spacing w:after="0" w:line="240" w:lineRule="auto"/>
        <w:ind w:right="110" w:firstLine="0"/>
      </w:pPr>
    </w:p>
    <w:p w14:paraId="4467EA95" w14:textId="77777777" w:rsidR="00680BFC" w:rsidRDefault="005D0AD8" w:rsidP="00D278C2">
      <w:pPr>
        <w:spacing w:after="0" w:line="240" w:lineRule="auto"/>
        <w:ind w:right="110" w:firstLine="0"/>
      </w:pPr>
      <w:r>
        <w:t xml:space="preserve">Приложение 2 </w:t>
      </w:r>
    </w:p>
    <w:p w14:paraId="619F222E" w14:textId="77777777" w:rsidR="00680BFC" w:rsidRDefault="005D0AD8" w:rsidP="00D278C2">
      <w:pPr>
        <w:spacing w:after="0" w:line="240" w:lineRule="auto"/>
        <w:ind w:left="601" w:right="605" w:hanging="10"/>
      </w:pPr>
      <w:r>
        <w:rPr>
          <w:b/>
        </w:rPr>
        <w:t xml:space="preserve">Примерный перечень тем общешкольных родительских собраний и  встреч родителей 9, 11 классов со специалистами соответствующих служб  </w:t>
      </w:r>
    </w:p>
    <w:p w14:paraId="30EF2690" w14:textId="77777777" w:rsidR="00680BFC" w:rsidRDefault="005D0AD8" w:rsidP="00D278C2">
      <w:pPr>
        <w:spacing w:after="0" w:line="240" w:lineRule="auto"/>
        <w:ind w:right="72" w:firstLine="0"/>
      </w:pPr>
      <w:r>
        <w:t xml:space="preserve"> </w:t>
      </w:r>
    </w:p>
    <w:tbl>
      <w:tblPr>
        <w:tblStyle w:val="TableGrid"/>
        <w:tblW w:w="10774" w:type="dxa"/>
        <w:tblInd w:w="106" w:type="dxa"/>
        <w:tblCellMar>
          <w:top w:w="7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4679"/>
        <w:gridCol w:w="1417"/>
        <w:gridCol w:w="1287"/>
        <w:gridCol w:w="3391"/>
      </w:tblGrid>
      <w:tr w:rsidR="00680BFC" w14:paraId="20461B0C" w14:textId="77777777" w:rsidTr="00787EA1">
        <w:trPr>
          <w:trHeight w:val="42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732B5" w14:textId="77777777" w:rsidR="00680BFC" w:rsidRDefault="005D0AD8" w:rsidP="00D278C2">
            <w:pPr>
              <w:spacing w:after="0" w:line="240" w:lineRule="auto"/>
              <w:ind w:right="55" w:firstLine="0"/>
            </w:pPr>
            <w:r>
              <w:t xml:space="preserve">Тема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14622" w14:textId="77777777" w:rsidR="00680BFC" w:rsidRDefault="005D0AD8" w:rsidP="00D278C2">
            <w:pPr>
              <w:spacing w:after="0" w:line="240" w:lineRule="auto"/>
              <w:ind w:right="54" w:firstLine="0"/>
            </w:pPr>
            <w:r>
              <w:t xml:space="preserve">Контингент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C7445" w14:textId="77777777" w:rsidR="00680BFC" w:rsidRDefault="005D0AD8" w:rsidP="00D278C2">
            <w:pPr>
              <w:spacing w:after="0" w:line="240" w:lineRule="auto"/>
              <w:ind w:right="51" w:firstLine="0"/>
            </w:pPr>
            <w:r>
              <w:t xml:space="preserve">Срок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566D1" w14:textId="77777777" w:rsidR="00680BFC" w:rsidRDefault="005D0AD8" w:rsidP="00D278C2">
            <w:pPr>
              <w:spacing w:after="0" w:line="240" w:lineRule="auto"/>
              <w:ind w:right="59" w:firstLine="0"/>
            </w:pPr>
            <w:r>
              <w:t xml:space="preserve">Ответственный </w:t>
            </w:r>
          </w:p>
        </w:tc>
      </w:tr>
      <w:tr w:rsidR="00680BFC" w14:paraId="56140497" w14:textId="77777777" w:rsidTr="00787EA1">
        <w:trPr>
          <w:trHeight w:val="42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5AE6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rPr>
                <w:b/>
              </w:rPr>
              <w:t xml:space="preserve">Родительские собрания </w:t>
            </w:r>
          </w:p>
        </w:tc>
      </w:tr>
      <w:tr w:rsidR="00680BFC" w14:paraId="27212E34" w14:textId="77777777" w:rsidTr="00787EA1">
        <w:trPr>
          <w:trHeight w:val="84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1094B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«Роль семьи в выборе профессии» </w:t>
            </w:r>
          </w:p>
          <w:p w14:paraId="17CE666E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37D1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1–11 классы </w:t>
            </w:r>
          </w:p>
          <w:p w14:paraId="75362D0E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B7403" w14:textId="77777777" w:rsidR="00680BFC" w:rsidRDefault="005334DF" w:rsidP="00D278C2">
            <w:pPr>
              <w:spacing w:after="0" w:line="240" w:lineRule="auto"/>
              <w:ind w:left="5" w:right="0" w:firstLine="0"/>
            </w:pPr>
            <w:r>
              <w:t>I триместр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6FBB" w14:textId="77777777" w:rsidR="00680BFC" w:rsidRDefault="005D0AD8" w:rsidP="00D278C2">
            <w:pPr>
              <w:spacing w:after="0" w:line="240" w:lineRule="auto"/>
              <w:ind w:right="107" w:firstLine="0"/>
            </w:pPr>
            <w:r>
              <w:t xml:space="preserve">Заместитель директора по ВР (ответственный за ПР, социальный педагог)  </w:t>
            </w:r>
          </w:p>
        </w:tc>
      </w:tr>
      <w:tr w:rsidR="00680BFC" w14:paraId="4C3E1429" w14:textId="77777777" w:rsidTr="00787EA1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64F7E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«Воспитание трудовых навыков в семье (обязанности детей в семье)»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5D02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1– 6 классы </w:t>
            </w:r>
          </w:p>
          <w:p w14:paraId="6180CD19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91AD7" w14:textId="77777777" w:rsidR="00680BFC" w:rsidRDefault="005334DF" w:rsidP="00D278C2">
            <w:pPr>
              <w:spacing w:after="0" w:line="240" w:lineRule="auto"/>
              <w:ind w:left="5" w:right="0" w:firstLine="0"/>
            </w:pPr>
            <w:r>
              <w:t>II триместр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76D05" w14:textId="77777777" w:rsidR="00680BFC" w:rsidRDefault="005D0AD8" w:rsidP="00D278C2">
            <w:pPr>
              <w:spacing w:after="0" w:line="240" w:lineRule="auto"/>
              <w:ind w:right="107" w:firstLine="0"/>
            </w:pPr>
            <w:r>
              <w:t xml:space="preserve">Заместитель директора по ВР (ответственный за ПР, социальный педагог) </w:t>
            </w:r>
          </w:p>
        </w:tc>
      </w:tr>
      <w:tr w:rsidR="00680BFC" w14:paraId="2079B33F" w14:textId="77777777" w:rsidTr="00787EA1">
        <w:trPr>
          <w:trHeight w:val="8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3D58" w14:textId="77777777" w:rsidR="00680BFC" w:rsidRDefault="005D0AD8" w:rsidP="00D278C2">
            <w:pPr>
              <w:spacing w:after="0" w:line="240" w:lineRule="auto"/>
              <w:ind w:left="5" w:right="57" w:firstLine="0"/>
            </w:pPr>
            <w:r>
              <w:t xml:space="preserve">«Трудовое воспитание и профессиональная ориентация старшеклассников»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0CBE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7– 8 классы </w:t>
            </w:r>
          </w:p>
          <w:p w14:paraId="4ED3C291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C23F2" w14:textId="77777777" w:rsidR="00680BFC" w:rsidRDefault="005334DF" w:rsidP="00D278C2">
            <w:pPr>
              <w:spacing w:after="0" w:line="240" w:lineRule="auto"/>
              <w:ind w:left="38" w:right="0" w:firstLine="0"/>
            </w:pPr>
            <w:r>
              <w:t>II триместр</w:t>
            </w:r>
            <w:r w:rsidR="005D0AD8"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CAA4" w14:textId="77777777" w:rsidR="00680BFC" w:rsidRDefault="005D0AD8" w:rsidP="00D278C2">
            <w:pPr>
              <w:spacing w:after="0" w:line="240" w:lineRule="auto"/>
              <w:ind w:right="107" w:firstLine="0"/>
            </w:pPr>
            <w:r>
              <w:t xml:space="preserve">Заместитель директора по ВР (ответственный за ПР, социальный педагог) </w:t>
            </w:r>
          </w:p>
        </w:tc>
      </w:tr>
      <w:tr w:rsidR="00680BFC" w14:paraId="13A84FD3" w14:textId="77777777" w:rsidTr="00787EA1">
        <w:trPr>
          <w:trHeight w:val="84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E3E2B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«Основные вопросы и проблемы выбора профессии»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E000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9 –11 классы </w:t>
            </w:r>
          </w:p>
          <w:p w14:paraId="43B51486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13F2F" w14:textId="77777777" w:rsidR="00680BFC" w:rsidRDefault="005334DF" w:rsidP="00D278C2">
            <w:pPr>
              <w:spacing w:after="0" w:line="240" w:lineRule="auto"/>
              <w:ind w:left="5" w:right="0" w:firstLine="0"/>
            </w:pPr>
            <w:r>
              <w:t>III триместр</w:t>
            </w:r>
            <w:r w:rsidR="005D0AD8">
              <w:t xml:space="preserve"> 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B422" w14:textId="77777777" w:rsidR="00680BFC" w:rsidRDefault="005D0AD8" w:rsidP="00D278C2">
            <w:pPr>
              <w:spacing w:after="0" w:line="240" w:lineRule="auto"/>
              <w:ind w:right="107" w:firstLine="0"/>
            </w:pPr>
            <w:r>
              <w:t xml:space="preserve">Заместитель директора по ВР (ответственный за ПР, социальный педагог) </w:t>
            </w:r>
          </w:p>
        </w:tc>
      </w:tr>
      <w:tr w:rsidR="00680BFC" w14:paraId="52E235A4" w14:textId="77777777" w:rsidTr="00787EA1">
        <w:trPr>
          <w:trHeight w:val="56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B1277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«Медицинские аспекты при выборе профессии»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3DA4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8 –11 классы </w:t>
            </w:r>
          </w:p>
          <w:p w14:paraId="79D99152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8E157" w14:textId="77777777" w:rsidR="00680BFC" w:rsidRDefault="005334DF" w:rsidP="00D278C2">
            <w:pPr>
              <w:spacing w:after="0" w:line="240" w:lineRule="auto"/>
              <w:ind w:left="5" w:right="0" w:firstLine="0"/>
            </w:pPr>
            <w:r>
              <w:t>III триместр</w:t>
            </w:r>
            <w:r w:rsidR="005D0AD8"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98579" w14:textId="77777777" w:rsidR="00680BFC" w:rsidRDefault="005D0AD8" w:rsidP="00D278C2">
            <w:pPr>
              <w:spacing w:after="0" w:line="240" w:lineRule="auto"/>
              <w:ind w:right="0" w:firstLine="0"/>
            </w:pPr>
            <w:r>
              <w:t xml:space="preserve">Медицинский работник (ответственный за ПР) </w:t>
            </w:r>
          </w:p>
        </w:tc>
      </w:tr>
      <w:tr w:rsidR="00680BFC" w14:paraId="08425885" w14:textId="77777777" w:rsidTr="00787EA1">
        <w:trPr>
          <w:trHeight w:val="83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C7BE" w14:textId="77777777" w:rsidR="00680BFC" w:rsidRDefault="005D0AD8" w:rsidP="00D278C2">
            <w:pPr>
              <w:spacing w:after="0" w:line="240" w:lineRule="auto"/>
              <w:ind w:left="5" w:right="55" w:firstLine="0"/>
            </w:pPr>
            <w:r>
              <w:rPr>
                <w:b/>
              </w:rPr>
              <w:t>«</w:t>
            </w:r>
            <w:r>
              <w:t xml:space="preserve">Как помочь выпускнику основной школы выбрать профиль обучения»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BA4D5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8 – 9 классы </w:t>
            </w:r>
          </w:p>
          <w:p w14:paraId="219F4CEF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72039" w14:textId="77777777" w:rsidR="00680BFC" w:rsidRDefault="005334DF" w:rsidP="00D278C2">
            <w:pPr>
              <w:spacing w:after="0" w:line="240" w:lineRule="auto"/>
              <w:ind w:left="5" w:right="0" w:firstLine="0"/>
            </w:pPr>
            <w:r>
              <w:t>III триместр</w:t>
            </w:r>
            <w:r w:rsidR="005D0AD8"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1BC6" w14:textId="77777777" w:rsidR="00680BFC" w:rsidRDefault="005D0AD8" w:rsidP="00D278C2">
            <w:pPr>
              <w:spacing w:after="0" w:line="240" w:lineRule="auto"/>
              <w:ind w:right="107" w:firstLine="0"/>
            </w:pPr>
            <w:r>
              <w:t xml:space="preserve">Заместитель директора по ВР (ответственный за ПР, социальный педагог) </w:t>
            </w:r>
          </w:p>
        </w:tc>
      </w:tr>
      <w:tr w:rsidR="00680BFC" w14:paraId="10F975AA" w14:textId="77777777" w:rsidTr="00787EA1">
        <w:trPr>
          <w:trHeight w:val="562"/>
        </w:trPr>
        <w:tc>
          <w:tcPr>
            <w:tcW w:w="107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94C5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rPr>
                <w:b/>
              </w:rPr>
              <w:t xml:space="preserve">Встреча родителей  9, 11 классов со специалистами соответствующих служб  </w:t>
            </w:r>
          </w:p>
          <w:p w14:paraId="6C3A3B15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rPr>
                <w:b/>
              </w:rPr>
              <w:t>(ведомств)  по вопросам профориентации</w:t>
            </w:r>
            <w:r>
              <w:t xml:space="preserve"> </w:t>
            </w:r>
          </w:p>
        </w:tc>
      </w:tr>
      <w:tr w:rsidR="00680BFC" w14:paraId="030868F0" w14:textId="77777777" w:rsidTr="00787EA1">
        <w:trPr>
          <w:trHeight w:val="636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B6ED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lastRenderedPageBreak/>
              <w:t xml:space="preserve">Примерная тематика: </w:t>
            </w:r>
          </w:p>
          <w:p w14:paraId="6E2D7677" w14:textId="77777777" w:rsidR="00680BFC" w:rsidRDefault="005D0AD8" w:rsidP="00D278C2">
            <w:pPr>
              <w:numPr>
                <w:ilvl w:val="0"/>
                <w:numId w:val="15"/>
              </w:numPr>
              <w:spacing w:after="0" w:line="240" w:lineRule="auto"/>
              <w:ind w:left="289" w:right="58" w:hanging="284"/>
            </w:pPr>
            <w:r>
              <w:t xml:space="preserve">«Рынок труда и востребованность  профессий на рынке труда края» (с привлечением  специалистов службы занятости); </w:t>
            </w:r>
          </w:p>
          <w:p w14:paraId="6126A14C" w14:textId="77777777" w:rsidR="00680BFC" w:rsidRDefault="005D0AD8" w:rsidP="00D278C2">
            <w:pPr>
              <w:numPr>
                <w:ilvl w:val="0"/>
                <w:numId w:val="15"/>
              </w:numPr>
              <w:spacing w:after="0" w:line="240" w:lineRule="auto"/>
              <w:ind w:left="289" w:right="58" w:hanging="284"/>
            </w:pPr>
            <w:r>
              <w:t xml:space="preserve">«Что нужно знать будущему выпускнику» (по условиям поступления и обучения с привлечением  специалистов приёмных комиссий профессиональных образовательных организаций и организации высшего образования); </w:t>
            </w:r>
          </w:p>
          <w:p w14:paraId="2206DA5F" w14:textId="77777777" w:rsidR="00680BFC" w:rsidRDefault="005D0AD8" w:rsidP="00D278C2">
            <w:pPr>
              <w:numPr>
                <w:ilvl w:val="0"/>
                <w:numId w:val="15"/>
              </w:numPr>
              <w:spacing w:after="0" w:line="240" w:lineRule="auto"/>
              <w:ind w:left="289" w:right="58" w:hanging="284"/>
            </w:pPr>
            <w:r>
              <w:t xml:space="preserve">«Профессии моего города (района)» (презентация востребованных профессий на рынке труда края представителями профессиональных образовательных организаций).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285A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60BD0D96" w14:textId="77777777" w:rsidR="00680BFC" w:rsidRDefault="005334DF" w:rsidP="00D278C2">
            <w:pPr>
              <w:spacing w:after="0" w:line="240" w:lineRule="auto"/>
              <w:ind w:left="5" w:right="0" w:firstLine="0"/>
            </w:pPr>
            <w:r>
              <w:t>I триместр</w:t>
            </w:r>
          </w:p>
          <w:p w14:paraId="4FBF2E4D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74600EA5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241EC582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4B8BBF8D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4B406E52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01D5216D" w14:textId="77777777" w:rsidR="00680BFC" w:rsidRDefault="005334DF" w:rsidP="00D278C2">
            <w:pPr>
              <w:spacing w:after="0" w:line="240" w:lineRule="auto"/>
              <w:ind w:left="5" w:right="0" w:firstLine="0"/>
            </w:pPr>
            <w:r>
              <w:t>I (II триместр</w:t>
            </w:r>
            <w:r w:rsidR="005D0AD8">
              <w:t xml:space="preserve">) </w:t>
            </w:r>
          </w:p>
          <w:p w14:paraId="686FF9B5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2ACB8DEB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5E102FD5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2E07F8D0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  <w:p w14:paraId="02E115C3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По  плану работы на год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C9749" w14:textId="77777777" w:rsidR="00680BFC" w:rsidRDefault="005D0AD8" w:rsidP="00D278C2">
            <w:pPr>
              <w:spacing w:after="0" w:line="240" w:lineRule="auto"/>
              <w:ind w:left="5" w:right="0" w:firstLine="0"/>
            </w:pPr>
            <w:r>
              <w:t xml:space="preserve"> </w:t>
            </w:r>
          </w:p>
        </w:tc>
        <w:tc>
          <w:tcPr>
            <w:tcW w:w="3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47CE6" w14:textId="77777777" w:rsidR="00680BFC" w:rsidRDefault="005D0AD8" w:rsidP="00D278C2">
            <w:pPr>
              <w:pStyle w:val="a3"/>
              <w:numPr>
                <w:ilvl w:val="0"/>
                <w:numId w:val="16"/>
              </w:numPr>
              <w:spacing w:after="0" w:line="240" w:lineRule="auto"/>
              <w:ind w:right="61"/>
            </w:pPr>
            <w:r>
              <w:t xml:space="preserve">Замдиректора  по воспитательной работе;  Ответственный за профориентационную работу; Классные руководители </w:t>
            </w:r>
          </w:p>
        </w:tc>
      </w:tr>
    </w:tbl>
    <w:p w14:paraId="74AE6972" w14:textId="77777777" w:rsidR="00680BFC" w:rsidRDefault="005D0AD8" w:rsidP="00D278C2">
      <w:pPr>
        <w:spacing w:after="0" w:line="240" w:lineRule="auto"/>
        <w:ind w:left="9360" w:right="0" w:firstLine="0"/>
      </w:pPr>
      <w:r>
        <w:t xml:space="preserve"> </w:t>
      </w:r>
    </w:p>
    <w:sectPr w:rsidR="00680BFC" w:rsidSect="00D278C2">
      <w:pgSz w:w="11904" w:h="16838"/>
      <w:pgMar w:top="1135" w:right="564" w:bottom="851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27D20"/>
    <w:multiLevelType w:val="hybridMultilevel"/>
    <w:tmpl w:val="03EE2F50"/>
    <w:lvl w:ilvl="0" w:tplc="813C3D8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F8D0B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CC8B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9481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A2319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CC3D6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FC1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B2CF1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52DF9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871FFE"/>
    <w:multiLevelType w:val="hybridMultilevel"/>
    <w:tmpl w:val="20885FF4"/>
    <w:lvl w:ilvl="0" w:tplc="7BF622C6">
      <w:start w:val="1"/>
      <w:numFmt w:val="bullet"/>
      <w:lvlText w:val=""/>
      <w:lvlJc w:val="left"/>
      <w:pPr>
        <w:ind w:left="2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DC688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DE2FB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EA97B6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F6C3C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6E6AF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629FE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5059E6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7A94E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6947CAB"/>
    <w:multiLevelType w:val="hybridMultilevel"/>
    <w:tmpl w:val="1C9C05A2"/>
    <w:lvl w:ilvl="0" w:tplc="698C768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3C95AA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0D84C1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EC2BD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8A148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62DCD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26719C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54CDE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0BDA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895042"/>
    <w:multiLevelType w:val="hybridMultilevel"/>
    <w:tmpl w:val="58B22DF4"/>
    <w:lvl w:ilvl="0" w:tplc="40021846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231C4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A49DD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7EC79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E44E6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9A6946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54157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3EBC4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306F24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A4434E"/>
    <w:multiLevelType w:val="hybridMultilevel"/>
    <w:tmpl w:val="77F42EBC"/>
    <w:lvl w:ilvl="0" w:tplc="5A04CEA0">
      <w:start w:val="1"/>
      <w:numFmt w:val="bullet"/>
      <w:lvlText w:val=""/>
      <w:lvlJc w:val="left"/>
      <w:pPr>
        <w:ind w:left="31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B09EF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6C4654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1EB87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60DF8E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0C6E2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864E64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B8AB2C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6C1FA8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AD61536"/>
    <w:multiLevelType w:val="hybridMultilevel"/>
    <w:tmpl w:val="FD9616EA"/>
    <w:lvl w:ilvl="0" w:tplc="9612B17C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98E26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A6E81C8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50F0C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C869E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8A58C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4159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3ED958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05CBB7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E640AF2"/>
    <w:multiLevelType w:val="hybridMultilevel"/>
    <w:tmpl w:val="2D5A1B54"/>
    <w:lvl w:ilvl="0" w:tplc="E312B428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2A7C9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DA0B2A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9A3DE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62268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3AFB7A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A01AF0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2CAC38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228482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01800EB"/>
    <w:multiLevelType w:val="hybridMultilevel"/>
    <w:tmpl w:val="B6D21766"/>
    <w:lvl w:ilvl="0" w:tplc="0338E75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FAE2BC4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99A9412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F765014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90E670E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3CC45C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D9A708E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A69C6A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D4215C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5415A79"/>
    <w:multiLevelType w:val="hybridMultilevel"/>
    <w:tmpl w:val="43AEDEEC"/>
    <w:lvl w:ilvl="0" w:tplc="8C7ACDAA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7E636C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B0C004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E066BC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D876DE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14DF7A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D819E2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C0093A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D82DD2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7814B2C"/>
    <w:multiLevelType w:val="hybridMultilevel"/>
    <w:tmpl w:val="3482B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AE6DDE"/>
    <w:multiLevelType w:val="hybridMultilevel"/>
    <w:tmpl w:val="581C879C"/>
    <w:lvl w:ilvl="0" w:tplc="E082630A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544580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DC8410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F6E042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64A2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6C764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60BF32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DEE6F9C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1EAA7A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E03390B"/>
    <w:multiLevelType w:val="hybridMultilevel"/>
    <w:tmpl w:val="157C77DE"/>
    <w:lvl w:ilvl="0" w:tplc="DE1801C4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5AFAFE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C2E0A6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B8F8B4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20E167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BEE76C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52BFE8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963BF2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D6AB3C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180103C"/>
    <w:multiLevelType w:val="hybridMultilevel"/>
    <w:tmpl w:val="08E0DD6C"/>
    <w:lvl w:ilvl="0" w:tplc="17C42CBC">
      <w:start w:val="1"/>
      <w:numFmt w:val="bullet"/>
      <w:lvlText w:val=""/>
      <w:lvlJc w:val="left"/>
      <w:pPr>
        <w:ind w:left="2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826CC8">
      <w:start w:val="1"/>
      <w:numFmt w:val="bullet"/>
      <w:lvlText w:val="o"/>
      <w:lvlJc w:val="left"/>
      <w:pPr>
        <w:ind w:left="11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0AA392">
      <w:start w:val="1"/>
      <w:numFmt w:val="bullet"/>
      <w:lvlText w:val="▪"/>
      <w:lvlJc w:val="left"/>
      <w:pPr>
        <w:ind w:left="19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D06CC0">
      <w:start w:val="1"/>
      <w:numFmt w:val="bullet"/>
      <w:lvlText w:val="•"/>
      <w:lvlJc w:val="left"/>
      <w:pPr>
        <w:ind w:left="26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664C8E">
      <w:start w:val="1"/>
      <w:numFmt w:val="bullet"/>
      <w:lvlText w:val="o"/>
      <w:lvlJc w:val="left"/>
      <w:pPr>
        <w:ind w:left="33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90AE70">
      <w:start w:val="1"/>
      <w:numFmt w:val="bullet"/>
      <w:lvlText w:val="▪"/>
      <w:lvlJc w:val="left"/>
      <w:pPr>
        <w:ind w:left="40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7660F6">
      <w:start w:val="1"/>
      <w:numFmt w:val="bullet"/>
      <w:lvlText w:val="•"/>
      <w:lvlJc w:val="left"/>
      <w:pPr>
        <w:ind w:left="47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F0F4F8">
      <w:start w:val="1"/>
      <w:numFmt w:val="bullet"/>
      <w:lvlText w:val="o"/>
      <w:lvlJc w:val="left"/>
      <w:pPr>
        <w:ind w:left="55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C2E48">
      <w:start w:val="1"/>
      <w:numFmt w:val="bullet"/>
      <w:lvlText w:val="▪"/>
      <w:lvlJc w:val="left"/>
      <w:pPr>
        <w:ind w:left="6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43017D0"/>
    <w:multiLevelType w:val="hybridMultilevel"/>
    <w:tmpl w:val="7996F5CA"/>
    <w:lvl w:ilvl="0" w:tplc="CF966BE0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347C38">
      <w:start w:val="1"/>
      <w:numFmt w:val="bullet"/>
      <w:lvlText w:val="o"/>
      <w:lvlJc w:val="left"/>
      <w:pPr>
        <w:ind w:left="11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409D28">
      <w:start w:val="1"/>
      <w:numFmt w:val="bullet"/>
      <w:lvlText w:val="▪"/>
      <w:lvlJc w:val="left"/>
      <w:pPr>
        <w:ind w:left="18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56B802">
      <w:start w:val="1"/>
      <w:numFmt w:val="bullet"/>
      <w:lvlText w:val="•"/>
      <w:lvlJc w:val="left"/>
      <w:pPr>
        <w:ind w:left="26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1806A4">
      <w:start w:val="1"/>
      <w:numFmt w:val="bullet"/>
      <w:lvlText w:val="o"/>
      <w:lvlJc w:val="left"/>
      <w:pPr>
        <w:ind w:left="33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D4BDA2">
      <w:start w:val="1"/>
      <w:numFmt w:val="bullet"/>
      <w:lvlText w:val="▪"/>
      <w:lvlJc w:val="left"/>
      <w:pPr>
        <w:ind w:left="40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66A2FC">
      <w:start w:val="1"/>
      <w:numFmt w:val="bullet"/>
      <w:lvlText w:val="•"/>
      <w:lvlJc w:val="left"/>
      <w:pPr>
        <w:ind w:left="47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B20F82">
      <w:start w:val="1"/>
      <w:numFmt w:val="bullet"/>
      <w:lvlText w:val="o"/>
      <w:lvlJc w:val="left"/>
      <w:pPr>
        <w:ind w:left="54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7AEF0A">
      <w:start w:val="1"/>
      <w:numFmt w:val="bullet"/>
      <w:lvlText w:val="▪"/>
      <w:lvlJc w:val="left"/>
      <w:pPr>
        <w:ind w:left="62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4F35FFF"/>
    <w:multiLevelType w:val="hybridMultilevel"/>
    <w:tmpl w:val="25A47ECC"/>
    <w:lvl w:ilvl="0" w:tplc="D32CD3B2">
      <w:start w:val="1"/>
      <w:numFmt w:val="bullet"/>
      <w:lvlText w:val=""/>
      <w:lvlJc w:val="left"/>
      <w:pPr>
        <w:ind w:left="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28E068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ECEBF2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6858A8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D65C92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C280A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1AE16A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18887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62BE96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3C43CC"/>
    <w:multiLevelType w:val="hybridMultilevel"/>
    <w:tmpl w:val="6DD85BA0"/>
    <w:lvl w:ilvl="0" w:tplc="8D4AF83C">
      <w:start w:val="1"/>
      <w:numFmt w:val="bullet"/>
      <w:lvlText w:val=""/>
      <w:lvlJc w:val="left"/>
      <w:pPr>
        <w:ind w:left="2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1AFFB2">
      <w:start w:val="1"/>
      <w:numFmt w:val="bullet"/>
      <w:lvlText w:val="o"/>
      <w:lvlJc w:val="left"/>
      <w:pPr>
        <w:ind w:left="11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4EBFE">
      <w:start w:val="1"/>
      <w:numFmt w:val="bullet"/>
      <w:lvlText w:val="▪"/>
      <w:lvlJc w:val="left"/>
      <w:pPr>
        <w:ind w:left="19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2857AC">
      <w:start w:val="1"/>
      <w:numFmt w:val="bullet"/>
      <w:lvlText w:val="•"/>
      <w:lvlJc w:val="left"/>
      <w:pPr>
        <w:ind w:left="2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E0345C">
      <w:start w:val="1"/>
      <w:numFmt w:val="bullet"/>
      <w:lvlText w:val="o"/>
      <w:lvlJc w:val="left"/>
      <w:pPr>
        <w:ind w:left="3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FE128E">
      <w:start w:val="1"/>
      <w:numFmt w:val="bullet"/>
      <w:lvlText w:val="▪"/>
      <w:lvlJc w:val="left"/>
      <w:pPr>
        <w:ind w:left="40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409956">
      <w:start w:val="1"/>
      <w:numFmt w:val="bullet"/>
      <w:lvlText w:val="•"/>
      <w:lvlJc w:val="left"/>
      <w:pPr>
        <w:ind w:left="47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24F5A4">
      <w:start w:val="1"/>
      <w:numFmt w:val="bullet"/>
      <w:lvlText w:val="o"/>
      <w:lvlJc w:val="left"/>
      <w:pPr>
        <w:ind w:left="5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78C84E">
      <w:start w:val="1"/>
      <w:numFmt w:val="bullet"/>
      <w:lvlText w:val="▪"/>
      <w:lvlJc w:val="left"/>
      <w:pPr>
        <w:ind w:left="62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97799684">
    <w:abstractNumId w:val="0"/>
  </w:num>
  <w:num w:numId="2" w16cid:durableId="1729261583">
    <w:abstractNumId w:val="7"/>
  </w:num>
  <w:num w:numId="3" w16cid:durableId="1367215708">
    <w:abstractNumId w:val="4"/>
  </w:num>
  <w:num w:numId="4" w16cid:durableId="421070735">
    <w:abstractNumId w:val="14"/>
  </w:num>
  <w:num w:numId="5" w16cid:durableId="422380860">
    <w:abstractNumId w:val="15"/>
  </w:num>
  <w:num w:numId="6" w16cid:durableId="855851869">
    <w:abstractNumId w:val="12"/>
  </w:num>
  <w:num w:numId="7" w16cid:durableId="1462992276">
    <w:abstractNumId w:val="13"/>
  </w:num>
  <w:num w:numId="8" w16cid:durableId="94596119">
    <w:abstractNumId w:val="2"/>
  </w:num>
  <w:num w:numId="9" w16cid:durableId="1991443204">
    <w:abstractNumId w:val="10"/>
  </w:num>
  <w:num w:numId="10" w16cid:durableId="1363437683">
    <w:abstractNumId w:val="6"/>
  </w:num>
  <w:num w:numId="11" w16cid:durableId="1484615156">
    <w:abstractNumId w:val="11"/>
  </w:num>
  <w:num w:numId="12" w16cid:durableId="1413165779">
    <w:abstractNumId w:val="8"/>
  </w:num>
  <w:num w:numId="13" w16cid:durableId="1503936640">
    <w:abstractNumId w:val="3"/>
  </w:num>
  <w:num w:numId="14" w16cid:durableId="1618413551">
    <w:abstractNumId w:val="5"/>
  </w:num>
  <w:num w:numId="15" w16cid:durableId="1824470148">
    <w:abstractNumId w:val="1"/>
  </w:num>
  <w:num w:numId="16" w16cid:durableId="4255367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0BFC"/>
    <w:rsid w:val="002F1CC2"/>
    <w:rsid w:val="003770E4"/>
    <w:rsid w:val="003D2A97"/>
    <w:rsid w:val="00416D5C"/>
    <w:rsid w:val="00487F5C"/>
    <w:rsid w:val="004B35CF"/>
    <w:rsid w:val="005334DF"/>
    <w:rsid w:val="005D0AD8"/>
    <w:rsid w:val="00680BFC"/>
    <w:rsid w:val="006A13AB"/>
    <w:rsid w:val="00787EA1"/>
    <w:rsid w:val="007C3469"/>
    <w:rsid w:val="00985508"/>
    <w:rsid w:val="00B05705"/>
    <w:rsid w:val="00D278C2"/>
    <w:rsid w:val="00E5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03847"/>
  <w15:docId w15:val="{94451AFF-419B-482D-AE93-6C2BA373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55" w:lineRule="auto"/>
      <w:ind w:right="131" w:firstLine="701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F1C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16</Pages>
  <Words>4905</Words>
  <Characters>27965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Беспрозванная</dc:creator>
  <cp:keywords/>
  <cp:lastModifiedBy>Татьяна Иванькова</cp:lastModifiedBy>
  <cp:revision>7</cp:revision>
  <cp:lastPrinted>2024-12-03T10:29:00Z</cp:lastPrinted>
  <dcterms:created xsi:type="dcterms:W3CDTF">2024-01-25T15:49:00Z</dcterms:created>
  <dcterms:modified xsi:type="dcterms:W3CDTF">2025-01-05T10:04:00Z</dcterms:modified>
</cp:coreProperties>
</file>