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270" w:rsidRPr="00011270" w:rsidRDefault="00011270" w:rsidP="00011270">
      <w:pPr>
        <w:jc w:val="center"/>
        <w:rPr>
          <w:rFonts w:ascii="Times New Roman" w:eastAsia="Times New Roman" w:hAnsi="Times New Roman" w:cs="Times New Roman"/>
          <w:b/>
          <w:sz w:val="28"/>
          <w:szCs w:val="28"/>
          <w:lang w:eastAsia="ru-RU"/>
        </w:rPr>
      </w:pPr>
      <w:r w:rsidRPr="00011270">
        <w:rPr>
          <w:rFonts w:ascii="Times New Roman" w:eastAsia="Times New Roman" w:hAnsi="Times New Roman" w:cs="Times New Roman"/>
          <w:b/>
          <w:sz w:val="28"/>
          <w:szCs w:val="28"/>
          <w:lang w:eastAsia="ru-RU"/>
        </w:rPr>
        <w:t>МУНИЦИПАЛЬНОЕ ОБЩЕОБРАЗОВАТЕЛЬНОЕ УЧРЕЖДЕНИЕ</w:t>
      </w:r>
      <w:r w:rsidRPr="00011270">
        <w:rPr>
          <w:rFonts w:ascii="Times New Roman" w:eastAsia="Times New Roman" w:hAnsi="Times New Roman" w:cs="Times New Roman"/>
          <w:b/>
          <w:sz w:val="28"/>
          <w:szCs w:val="28"/>
          <w:lang w:eastAsia="ru-RU"/>
        </w:rPr>
        <w:br/>
        <w:t>СРЕДНЯЯ ОБЩЕОБРАЗОВАТЕЛЬНАЯ ШКОЛА №15</w:t>
      </w:r>
    </w:p>
    <w:p w:rsidR="00011270" w:rsidRPr="00011270" w:rsidRDefault="00011270" w:rsidP="00011270">
      <w:pPr>
        <w:rPr>
          <w:rFonts w:ascii="Times New Roman" w:eastAsia="Times New Roman" w:hAnsi="Times New Roman" w:cs="Times New Roman"/>
          <w:sz w:val="24"/>
          <w:szCs w:val="24"/>
          <w:lang w:eastAsia="ru-RU"/>
        </w:rPr>
      </w:pPr>
    </w:p>
    <w:p w:rsidR="00011270" w:rsidRPr="00011270" w:rsidRDefault="00011270" w:rsidP="00011270">
      <w:pPr>
        <w:spacing w:after="0" w:line="240" w:lineRule="auto"/>
        <w:rPr>
          <w:rFonts w:ascii="Times New Roman" w:eastAsia="Calibri" w:hAnsi="Times New Roman" w:cs="Times New Roman"/>
          <w:sz w:val="28"/>
          <w:szCs w:val="28"/>
          <w:lang w:eastAsia="ru-RU"/>
        </w:rPr>
      </w:pPr>
      <w:r w:rsidRPr="00011270">
        <w:rPr>
          <w:rFonts w:ascii="Times New Roman" w:eastAsia="Calibri" w:hAnsi="Times New Roman" w:cs="Times New Roman"/>
          <w:b/>
          <w:sz w:val="28"/>
          <w:szCs w:val="28"/>
          <w:lang w:eastAsia="ru-RU"/>
        </w:rPr>
        <w:t xml:space="preserve">ПРИНЯТО </w:t>
      </w:r>
      <w:r w:rsidRPr="0001127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УТВЕРЖДАЮ</w:t>
      </w:r>
      <w:r w:rsidRPr="00011270">
        <w:rPr>
          <w:rFonts w:ascii="Times New Roman" w:eastAsia="Calibri" w:hAnsi="Times New Roman" w:cs="Times New Roman"/>
          <w:sz w:val="28"/>
          <w:szCs w:val="28"/>
          <w:lang w:eastAsia="ru-RU"/>
        </w:rPr>
        <w:t xml:space="preserve">                               </w:t>
      </w:r>
    </w:p>
    <w:p w:rsidR="00011270" w:rsidRPr="00011270" w:rsidRDefault="00011270" w:rsidP="00011270">
      <w:pPr>
        <w:tabs>
          <w:tab w:val="left" w:pos="7170"/>
        </w:tabs>
        <w:spacing w:after="0" w:line="240" w:lineRule="auto"/>
        <w:rPr>
          <w:rFonts w:ascii="Times New Roman" w:eastAsia="Calibri" w:hAnsi="Times New Roman" w:cs="Times New Roman"/>
          <w:sz w:val="28"/>
          <w:szCs w:val="28"/>
          <w:lang w:eastAsia="ru-RU"/>
        </w:rPr>
      </w:pPr>
      <w:r w:rsidRPr="00011270">
        <w:rPr>
          <w:rFonts w:ascii="Times New Roman" w:eastAsia="Calibri" w:hAnsi="Times New Roman" w:cs="Times New Roman"/>
          <w:sz w:val="28"/>
          <w:szCs w:val="28"/>
          <w:lang w:eastAsia="ru-RU"/>
        </w:rPr>
        <w:t xml:space="preserve">Решением Педагогического совета          </w:t>
      </w:r>
      <w:r>
        <w:rPr>
          <w:rFonts w:ascii="Times New Roman" w:eastAsia="Calibri" w:hAnsi="Times New Roman" w:cs="Times New Roman"/>
          <w:sz w:val="28"/>
          <w:szCs w:val="28"/>
          <w:lang w:eastAsia="ru-RU"/>
        </w:rPr>
        <w:t xml:space="preserve">                   </w:t>
      </w:r>
      <w:r w:rsidRPr="00011270">
        <w:rPr>
          <w:rFonts w:ascii="Times New Roman" w:eastAsia="Calibri" w:hAnsi="Times New Roman" w:cs="Times New Roman"/>
          <w:sz w:val="28"/>
          <w:szCs w:val="28"/>
          <w:lang w:eastAsia="ru-RU"/>
        </w:rPr>
        <w:t>Директор МОУ СОШ №15</w:t>
      </w:r>
    </w:p>
    <w:p w:rsidR="00011270" w:rsidRPr="00011270" w:rsidRDefault="00011270" w:rsidP="00011270">
      <w:pPr>
        <w:autoSpaceDE w:val="0"/>
        <w:autoSpaceDN w:val="0"/>
        <w:adjustRightInd w:val="0"/>
        <w:spacing w:after="0" w:line="240" w:lineRule="exact"/>
        <w:ind w:right="211"/>
        <w:jc w:val="both"/>
        <w:rPr>
          <w:rFonts w:ascii="Times New Roman" w:eastAsia="Times New Roman" w:hAnsi="Times New Roman" w:cs="Times New Roman"/>
          <w:sz w:val="20"/>
          <w:szCs w:val="20"/>
          <w:lang w:eastAsia="ru-RU"/>
        </w:rPr>
      </w:pPr>
      <w:r w:rsidRPr="00011270">
        <w:rPr>
          <w:rFonts w:ascii="Times New Roman" w:eastAsia="Calibri" w:hAnsi="Times New Roman" w:cs="Times New Roman"/>
          <w:sz w:val="28"/>
          <w:szCs w:val="28"/>
          <w:lang w:eastAsia="ru-RU"/>
        </w:rPr>
        <w:t>МОУ СОШ №15</w:t>
      </w:r>
      <w:r w:rsidRPr="00011270">
        <w:rPr>
          <w:rFonts w:ascii="Times New Roman" w:eastAsia="Calibri" w:hAnsi="Times New Roman" w:cs="Times New Roman"/>
          <w:sz w:val="28"/>
          <w:szCs w:val="28"/>
          <w:lang w:eastAsia="ru-RU"/>
        </w:rPr>
        <w:tab/>
        <w:t xml:space="preserve">                               </w:t>
      </w:r>
      <w:r>
        <w:rPr>
          <w:rFonts w:ascii="Times New Roman" w:eastAsia="Calibri" w:hAnsi="Times New Roman" w:cs="Times New Roman"/>
          <w:sz w:val="28"/>
          <w:szCs w:val="28"/>
          <w:lang w:eastAsia="ru-RU"/>
        </w:rPr>
        <w:t xml:space="preserve">                         </w:t>
      </w:r>
      <w:r w:rsidRPr="00011270">
        <w:rPr>
          <w:rFonts w:ascii="Times New Roman" w:eastAsia="Calibri" w:hAnsi="Times New Roman" w:cs="Times New Roman"/>
          <w:sz w:val="28"/>
          <w:szCs w:val="28"/>
          <w:lang w:eastAsia="ru-RU"/>
        </w:rPr>
        <w:t>Приказ №77 от 23.07.2024г</w:t>
      </w:r>
    </w:p>
    <w:p w:rsidR="00011270" w:rsidRPr="00011270" w:rsidRDefault="00011270" w:rsidP="00011270">
      <w:pPr>
        <w:autoSpaceDE w:val="0"/>
        <w:autoSpaceDN w:val="0"/>
        <w:adjustRightInd w:val="0"/>
        <w:spacing w:after="0" w:line="240" w:lineRule="exact"/>
        <w:ind w:right="211"/>
        <w:jc w:val="both"/>
        <w:rPr>
          <w:rFonts w:ascii="Times New Roman" w:eastAsia="Times New Roman" w:hAnsi="Times New Roman" w:cs="Times New Roman"/>
          <w:sz w:val="20"/>
          <w:szCs w:val="20"/>
          <w:lang w:eastAsia="ru-RU"/>
        </w:rPr>
      </w:pPr>
      <w:r w:rsidRPr="00011270">
        <w:rPr>
          <w:rFonts w:ascii="Times New Roman" w:eastAsia="Calibri" w:hAnsi="Times New Roman" w:cs="Times New Roman"/>
          <w:sz w:val="28"/>
          <w:szCs w:val="28"/>
          <w:lang w:eastAsia="ru-RU"/>
        </w:rPr>
        <w:t>Протокол №18 от 23.07.2024г</w:t>
      </w:r>
    </w:p>
    <w:p w:rsidR="00011270" w:rsidRPr="00011270" w:rsidRDefault="00011270" w:rsidP="00011270">
      <w:pPr>
        <w:autoSpaceDE w:val="0"/>
        <w:autoSpaceDN w:val="0"/>
        <w:adjustRightInd w:val="0"/>
        <w:spacing w:after="0" w:line="240" w:lineRule="exact"/>
        <w:ind w:right="211"/>
        <w:jc w:val="both"/>
        <w:rPr>
          <w:rFonts w:ascii="Times New Roman" w:eastAsia="Times New Roman" w:hAnsi="Times New Roman" w:cs="Times New Roman"/>
          <w:sz w:val="20"/>
          <w:szCs w:val="20"/>
          <w:lang w:eastAsia="ru-RU"/>
        </w:rPr>
      </w:pPr>
    </w:p>
    <w:p w:rsidR="00011270" w:rsidRPr="00011270" w:rsidRDefault="00011270" w:rsidP="00011270">
      <w:pPr>
        <w:autoSpaceDE w:val="0"/>
        <w:autoSpaceDN w:val="0"/>
        <w:adjustRightInd w:val="0"/>
        <w:spacing w:after="0" w:line="240" w:lineRule="exact"/>
        <w:ind w:right="211"/>
        <w:jc w:val="both"/>
        <w:rPr>
          <w:rFonts w:ascii="Times New Roman" w:eastAsia="Times New Roman" w:hAnsi="Times New Roman" w:cs="Times New Roman"/>
          <w:sz w:val="20"/>
          <w:szCs w:val="20"/>
          <w:lang w:eastAsia="ru-RU"/>
        </w:rPr>
      </w:pPr>
    </w:p>
    <w:p w:rsidR="00011270" w:rsidRPr="00011270" w:rsidRDefault="00011270" w:rsidP="00011270">
      <w:pPr>
        <w:autoSpaceDE w:val="0"/>
        <w:autoSpaceDN w:val="0"/>
        <w:adjustRightInd w:val="0"/>
        <w:spacing w:after="0" w:line="240" w:lineRule="exact"/>
        <w:ind w:right="211"/>
        <w:jc w:val="both"/>
        <w:rPr>
          <w:rFonts w:ascii="Times New Roman" w:eastAsia="Times New Roman" w:hAnsi="Times New Roman" w:cs="Times New Roman"/>
          <w:sz w:val="20"/>
          <w:szCs w:val="20"/>
          <w:lang w:eastAsia="ru-RU"/>
        </w:rPr>
      </w:pPr>
    </w:p>
    <w:p w:rsidR="00011270" w:rsidRPr="00011270" w:rsidRDefault="00011270" w:rsidP="00011270">
      <w:pPr>
        <w:autoSpaceDE w:val="0"/>
        <w:autoSpaceDN w:val="0"/>
        <w:adjustRightInd w:val="0"/>
        <w:spacing w:after="0" w:line="240" w:lineRule="exact"/>
        <w:ind w:right="211"/>
        <w:jc w:val="both"/>
        <w:rPr>
          <w:rFonts w:ascii="Times New Roman" w:eastAsia="Times New Roman" w:hAnsi="Times New Roman" w:cs="Times New Roman"/>
          <w:sz w:val="20"/>
          <w:szCs w:val="20"/>
          <w:lang w:eastAsia="ru-RU"/>
        </w:rPr>
      </w:pPr>
    </w:p>
    <w:p w:rsidR="00011270" w:rsidRPr="00011270" w:rsidRDefault="00011270" w:rsidP="00011270">
      <w:pPr>
        <w:autoSpaceDE w:val="0"/>
        <w:autoSpaceDN w:val="0"/>
        <w:adjustRightInd w:val="0"/>
        <w:spacing w:after="0" w:line="240" w:lineRule="exact"/>
        <w:ind w:right="211"/>
        <w:jc w:val="both"/>
        <w:rPr>
          <w:rFonts w:ascii="Times New Roman" w:eastAsia="Times New Roman" w:hAnsi="Times New Roman" w:cs="Times New Roman"/>
          <w:sz w:val="20"/>
          <w:szCs w:val="20"/>
          <w:lang w:eastAsia="ru-RU"/>
        </w:rPr>
      </w:pPr>
    </w:p>
    <w:p w:rsidR="00011270" w:rsidRPr="00011270" w:rsidRDefault="00011270" w:rsidP="00011270">
      <w:pPr>
        <w:autoSpaceDE w:val="0"/>
        <w:autoSpaceDN w:val="0"/>
        <w:adjustRightInd w:val="0"/>
        <w:spacing w:after="0" w:line="240" w:lineRule="exact"/>
        <w:ind w:right="211"/>
        <w:jc w:val="both"/>
        <w:rPr>
          <w:rFonts w:ascii="Times New Roman" w:eastAsia="Times New Roman" w:hAnsi="Times New Roman" w:cs="Times New Roman"/>
          <w:sz w:val="20"/>
          <w:szCs w:val="20"/>
          <w:lang w:eastAsia="ru-RU"/>
        </w:rPr>
      </w:pPr>
    </w:p>
    <w:p w:rsidR="00011270" w:rsidRPr="00011270" w:rsidRDefault="00011270" w:rsidP="00011270">
      <w:pPr>
        <w:autoSpaceDE w:val="0"/>
        <w:autoSpaceDN w:val="0"/>
        <w:adjustRightInd w:val="0"/>
        <w:spacing w:after="0" w:line="240" w:lineRule="exact"/>
        <w:ind w:right="211"/>
        <w:jc w:val="both"/>
        <w:rPr>
          <w:rFonts w:ascii="Times New Roman" w:eastAsia="Times New Roman" w:hAnsi="Times New Roman" w:cs="Times New Roman"/>
          <w:sz w:val="20"/>
          <w:szCs w:val="20"/>
          <w:lang w:eastAsia="ru-RU"/>
        </w:rPr>
      </w:pPr>
    </w:p>
    <w:p w:rsidR="00011270" w:rsidRPr="00011270" w:rsidRDefault="00011270" w:rsidP="00011270">
      <w:pPr>
        <w:autoSpaceDE w:val="0"/>
        <w:autoSpaceDN w:val="0"/>
        <w:adjustRightInd w:val="0"/>
        <w:spacing w:after="0" w:line="240" w:lineRule="exact"/>
        <w:ind w:right="211"/>
        <w:jc w:val="both"/>
        <w:rPr>
          <w:rFonts w:ascii="Times New Roman" w:eastAsia="Times New Roman" w:hAnsi="Times New Roman" w:cs="Times New Roman"/>
          <w:sz w:val="20"/>
          <w:szCs w:val="20"/>
          <w:lang w:eastAsia="ru-RU"/>
        </w:rPr>
      </w:pPr>
    </w:p>
    <w:p w:rsidR="00011270" w:rsidRPr="00011270" w:rsidRDefault="00011270" w:rsidP="00011270">
      <w:pPr>
        <w:autoSpaceDE w:val="0"/>
        <w:autoSpaceDN w:val="0"/>
        <w:adjustRightInd w:val="0"/>
        <w:spacing w:after="0" w:line="240" w:lineRule="exact"/>
        <w:ind w:right="211"/>
        <w:jc w:val="both"/>
        <w:rPr>
          <w:rFonts w:ascii="Times New Roman" w:eastAsia="Times New Roman" w:hAnsi="Times New Roman" w:cs="Times New Roman"/>
          <w:sz w:val="20"/>
          <w:szCs w:val="20"/>
          <w:lang w:eastAsia="ru-RU"/>
        </w:rPr>
      </w:pPr>
    </w:p>
    <w:p w:rsidR="00011270" w:rsidRPr="00011270" w:rsidRDefault="00011270" w:rsidP="00011270">
      <w:pPr>
        <w:autoSpaceDE w:val="0"/>
        <w:autoSpaceDN w:val="0"/>
        <w:adjustRightInd w:val="0"/>
        <w:spacing w:after="0" w:line="240" w:lineRule="exact"/>
        <w:ind w:right="211"/>
        <w:jc w:val="both"/>
        <w:rPr>
          <w:rFonts w:ascii="Times New Roman" w:eastAsia="Times New Roman" w:hAnsi="Times New Roman" w:cs="Times New Roman"/>
          <w:sz w:val="20"/>
          <w:szCs w:val="20"/>
          <w:lang w:eastAsia="ru-RU"/>
        </w:rPr>
      </w:pPr>
    </w:p>
    <w:p w:rsidR="00011270" w:rsidRPr="00011270" w:rsidRDefault="00011270" w:rsidP="00011270">
      <w:pPr>
        <w:autoSpaceDE w:val="0"/>
        <w:autoSpaceDN w:val="0"/>
        <w:adjustRightInd w:val="0"/>
        <w:spacing w:after="0" w:line="240" w:lineRule="exact"/>
        <w:ind w:right="211"/>
        <w:jc w:val="both"/>
        <w:rPr>
          <w:rFonts w:ascii="Times New Roman" w:eastAsia="Times New Roman" w:hAnsi="Times New Roman" w:cs="Times New Roman"/>
          <w:sz w:val="20"/>
          <w:szCs w:val="20"/>
          <w:lang w:eastAsia="ru-RU"/>
        </w:rPr>
      </w:pPr>
    </w:p>
    <w:p w:rsidR="00011270" w:rsidRPr="00011270" w:rsidRDefault="00011270" w:rsidP="00011270">
      <w:pPr>
        <w:autoSpaceDE w:val="0"/>
        <w:autoSpaceDN w:val="0"/>
        <w:adjustRightInd w:val="0"/>
        <w:spacing w:after="0" w:line="240" w:lineRule="exact"/>
        <w:ind w:right="211"/>
        <w:jc w:val="both"/>
        <w:rPr>
          <w:rFonts w:ascii="Times New Roman" w:eastAsia="Times New Roman" w:hAnsi="Times New Roman" w:cs="Times New Roman"/>
          <w:sz w:val="20"/>
          <w:szCs w:val="20"/>
          <w:lang w:eastAsia="ru-RU"/>
        </w:rPr>
      </w:pPr>
    </w:p>
    <w:p w:rsidR="00011270" w:rsidRPr="00011270" w:rsidRDefault="00011270" w:rsidP="00011270">
      <w:pPr>
        <w:autoSpaceDE w:val="0"/>
        <w:autoSpaceDN w:val="0"/>
        <w:adjustRightInd w:val="0"/>
        <w:spacing w:after="0" w:line="413" w:lineRule="exact"/>
        <w:ind w:right="206"/>
        <w:jc w:val="center"/>
        <w:rPr>
          <w:rFonts w:ascii="Times New Roman" w:eastAsia="Times New Roman" w:hAnsi="Times New Roman" w:cs="Times New Roman"/>
          <w:b/>
          <w:bCs/>
          <w:color w:val="000000"/>
          <w:sz w:val="36"/>
          <w:szCs w:val="36"/>
          <w:lang w:eastAsia="ru-RU"/>
        </w:rPr>
      </w:pPr>
      <w:r w:rsidRPr="00011270">
        <w:rPr>
          <w:rFonts w:ascii="Times New Roman" w:eastAsia="Times New Roman" w:hAnsi="Times New Roman" w:cs="Times New Roman"/>
          <w:b/>
          <w:bCs/>
          <w:color w:val="000000"/>
          <w:sz w:val="36"/>
          <w:szCs w:val="36"/>
          <w:lang w:eastAsia="ru-RU"/>
        </w:rPr>
        <w:t>Адаптированная основная образовательная программа начального общего образования</w:t>
      </w:r>
    </w:p>
    <w:p w:rsidR="00011270" w:rsidRPr="00011270" w:rsidRDefault="00011270" w:rsidP="00011270">
      <w:pPr>
        <w:autoSpaceDE w:val="0"/>
        <w:autoSpaceDN w:val="0"/>
        <w:adjustRightInd w:val="0"/>
        <w:spacing w:after="0" w:line="413" w:lineRule="exact"/>
        <w:ind w:right="206"/>
        <w:jc w:val="center"/>
        <w:rPr>
          <w:rFonts w:ascii="Times New Roman" w:eastAsia="Times New Roman" w:hAnsi="Times New Roman" w:cs="Times New Roman"/>
          <w:b/>
          <w:bCs/>
          <w:color w:val="000000"/>
          <w:sz w:val="36"/>
          <w:szCs w:val="36"/>
          <w:lang w:eastAsia="ru-RU"/>
        </w:rPr>
      </w:pPr>
      <w:r w:rsidRPr="00011270">
        <w:rPr>
          <w:rFonts w:ascii="Times New Roman" w:eastAsia="Times New Roman" w:hAnsi="Times New Roman" w:cs="Times New Roman"/>
          <w:b/>
          <w:bCs/>
          <w:color w:val="000000"/>
          <w:sz w:val="36"/>
          <w:szCs w:val="36"/>
          <w:lang w:eastAsia="ru-RU"/>
        </w:rPr>
        <w:t>для обучающихся с задержкой психического развития</w:t>
      </w:r>
    </w:p>
    <w:p w:rsidR="00011270" w:rsidRPr="00011270" w:rsidRDefault="00011270" w:rsidP="00011270">
      <w:pPr>
        <w:autoSpaceDE w:val="0"/>
        <w:autoSpaceDN w:val="0"/>
        <w:adjustRightInd w:val="0"/>
        <w:spacing w:after="0" w:line="413" w:lineRule="exact"/>
        <w:ind w:right="206"/>
        <w:jc w:val="center"/>
        <w:rPr>
          <w:rFonts w:ascii="Times New Roman" w:eastAsia="Times New Roman" w:hAnsi="Times New Roman" w:cs="Times New Roman"/>
          <w:b/>
          <w:bCs/>
          <w:color w:val="000000"/>
          <w:sz w:val="36"/>
          <w:szCs w:val="36"/>
          <w:lang w:eastAsia="ru-RU"/>
        </w:rPr>
      </w:pPr>
      <w:r w:rsidRPr="00011270">
        <w:rPr>
          <w:rFonts w:ascii="Times New Roman" w:eastAsia="Times New Roman" w:hAnsi="Times New Roman" w:cs="Times New Roman"/>
          <w:b/>
          <w:bCs/>
          <w:color w:val="000000"/>
          <w:sz w:val="36"/>
          <w:szCs w:val="36"/>
          <w:lang w:eastAsia="ru-RU"/>
        </w:rPr>
        <w:t>(вариант 7.1.)</w:t>
      </w:r>
    </w:p>
    <w:p w:rsidR="00011270" w:rsidRPr="00011270" w:rsidRDefault="00011270" w:rsidP="00011270">
      <w:pPr>
        <w:autoSpaceDE w:val="0"/>
        <w:autoSpaceDN w:val="0"/>
        <w:adjustRightInd w:val="0"/>
        <w:spacing w:after="0" w:line="413" w:lineRule="exact"/>
        <w:ind w:right="206"/>
        <w:jc w:val="both"/>
        <w:rPr>
          <w:rFonts w:ascii="Times New Roman" w:eastAsia="Times New Roman" w:hAnsi="Times New Roman" w:cs="Times New Roman"/>
          <w:b/>
          <w:bCs/>
          <w:color w:val="000000"/>
          <w:sz w:val="34"/>
          <w:szCs w:val="34"/>
          <w:lang w:eastAsia="ru-RU"/>
        </w:rPr>
      </w:pPr>
    </w:p>
    <w:p w:rsidR="00011270" w:rsidRPr="00011270" w:rsidRDefault="00011270" w:rsidP="00011270">
      <w:pPr>
        <w:autoSpaceDE w:val="0"/>
        <w:autoSpaceDN w:val="0"/>
        <w:adjustRightInd w:val="0"/>
        <w:spacing w:after="0" w:line="413" w:lineRule="exact"/>
        <w:ind w:right="206"/>
        <w:jc w:val="both"/>
        <w:rPr>
          <w:rFonts w:ascii="Times New Roman" w:eastAsia="Times New Roman" w:hAnsi="Times New Roman" w:cs="Times New Roman"/>
          <w:b/>
          <w:bCs/>
          <w:color w:val="000000"/>
          <w:sz w:val="34"/>
          <w:szCs w:val="34"/>
          <w:lang w:eastAsia="ru-RU"/>
        </w:rPr>
      </w:pPr>
    </w:p>
    <w:p w:rsidR="00011270" w:rsidRPr="00011270" w:rsidRDefault="00011270" w:rsidP="00011270">
      <w:pPr>
        <w:autoSpaceDE w:val="0"/>
        <w:autoSpaceDN w:val="0"/>
        <w:adjustRightInd w:val="0"/>
        <w:spacing w:after="0" w:line="413" w:lineRule="exact"/>
        <w:ind w:right="206"/>
        <w:jc w:val="both"/>
        <w:rPr>
          <w:rFonts w:ascii="Times New Roman" w:eastAsia="Times New Roman" w:hAnsi="Times New Roman" w:cs="Times New Roman"/>
          <w:b/>
          <w:bCs/>
          <w:color w:val="000000"/>
          <w:sz w:val="34"/>
          <w:szCs w:val="34"/>
          <w:lang w:eastAsia="ru-RU"/>
        </w:rPr>
      </w:pPr>
    </w:p>
    <w:p w:rsidR="00011270" w:rsidRPr="00011270" w:rsidRDefault="00011270" w:rsidP="00011270">
      <w:pPr>
        <w:autoSpaceDE w:val="0"/>
        <w:autoSpaceDN w:val="0"/>
        <w:adjustRightInd w:val="0"/>
        <w:spacing w:after="0" w:line="413" w:lineRule="exact"/>
        <w:ind w:right="206"/>
        <w:jc w:val="both"/>
        <w:rPr>
          <w:rFonts w:ascii="Times New Roman" w:eastAsia="Times New Roman" w:hAnsi="Times New Roman" w:cs="Times New Roman"/>
          <w:b/>
          <w:bCs/>
          <w:color w:val="000000"/>
          <w:sz w:val="34"/>
          <w:szCs w:val="34"/>
          <w:lang w:eastAsia="ru-RU"/>
        </w:rPr>
      </w:pPr>
    </w:p>
    <w:p w:rsidR="00011270" w:rsidRPr="00011270" w:rsidRDefault="00011270" w:rsidP="00011270">
      <w:pPr>
        <w:autoSpaceDE w:val="0"/>
        <w:autoSpaceDN w:val="0"/>
        <w:adjustRightInd w:val="0"/>
        <w:spacing w:after="0" w:line="413" w:lineRule="exact"/>
        <w:ind w:right="206"/>
        <w:jc w:val="both"/>
        <w:rPr>
          <w:rFonts w:ascii="Times New Roman" w:eastAsia="Times New Roman" w:hAnsi="Times New Roman" w:cs="Times New Roman"/>
          <w:b/>
          <w:bCs/>
          <w:color w:val="000000"/>
          <w:sz w:val="34"/>
          <w:szCs w:val="34"/>
          <w:lang w:eastAsia="ru-RU"/>
        </w:rPr>
      </w:pPr>
    </w:p>
    <w:p w:rsidR="00011270" w:rsidRPr="00011270" w:rsidRDefault="00011270" w:rsidP="00011270">
      <w:pPr>
        <w:autoSpaceDE w:val="0"/>
        <w:autoSpaceDN w:val="0"/>
        <w:adjustRightInd w:val="0"/>
        <w:spacing w:after="0" w:line="413" w:lineRule="exact"/>
        <w:ind w:right="206"/>
        <w:jc w:val="both"/>
        <w:rPr>
          <w:rFonts w:ascii="Times New Roman" w:eastAsia="Times New Roman" w:hAnsi="Times New Roman" w:cs="Times New Roman"/>
          <w:b/>
          <w:bCs/>
          <w:color w:val="000000"/>
          <w:sz w:val="34"/>
          <w:szCs w:val="34"/>
          <w:lang w:eastAsia="ru-RU"/>
        </w:rPr>
      </w:pPr>
    </w:p>
    <w:p w:rsidR="00011270" w:rsidRPr="00011270" w:rsidRDefault="00011270" w:rsidP="00011270">
      <w:pPr>
        <w:autoSpaceDE w:val="0"/>
        <w:autoSpaceDN w:val="0"/>
        <w:adjustRightInd w:val="0"/>
        <w:spacing w:after="0" w:line="413" w:lineRule="exact"/>
        <w:ind w:right="206"/>
        <w:jc w:val="both"/>
        <w:rPr>
          <w:rFonts w:ascii="Times New Roman" w:eastAsia="Times New Roman" w:hAnsi="Times New Roman" w:cs="Times New Roman"/>
          <w:b/>
          <w:bCs/>
          <w:color w:val="000000"/>
          <w:sz w:val="34"/>
          <w:szCs w:val="34"/>
          <w:lang w:eastAsia="ru-RU"/>
        </w:rPr>
      </w:pPr>
    </w:p>
    <w:p w:rsidR="00011270" w:rsidRPr="00011270" w:rsidRDefault="00011270" w:rsidP="00011270">
      <w:pPr>
        <w:autoSpaceDE w:val="0"/>
        <w:autoSpaceDN w:val="0"/>
        <w:adjustRightInd w:val="0"/>
        <w:spacing w:after="0" w:line="413" w:lineRule="exact"/>
        <w:ind w:right="206"/>
        <w:jc w:val="both"/>
        <w:rPr>
          <w:rFonts w:ascii="Times New Roman" w:eastAsia="Times New Roman" w:hAnsi="Times New Roman" w:cs="Times New Roman"/>
          <w:b/>
          <w:bCs/>
          <w:color w:val="000000"/>
          <w:sz w:val="34"/>
          <w:szCs w:val="34"/>
          <w:lang w:eastAsia="ru-RU"/>
        </w:rPr>
      </w:pPr>
    </w:p>
    <w:p w:rsidR="00011270" w:rsidRPr="00011270" w:rsidRDefault="00011270" w:rsidP="00011270">
      <w:pPr>
        <w:autoSpaceDE w:val="0"/>
        <w:autoSpaceDN w:val="0"/>
        <w:adjustRightInd w:val="0"/>
        <w:spacing w:after="0" w:line="413" w:lineRule="exact"/>
        <w:ind w:right="206"/>
        <w:jc w:val="both"/>
        <w:rPr>
          <w:rFonts w:ascii="Times New Roman" w:eastAsia="Times New Roman" w:hAnsi="Times New Roman" w:cs="Times New Roman"/>
          <w:b/>
          <w:bCs/>
          <w:color w:val="000000"/>
          <w:sz w:val="34"/>
          <w:szCs w:val="34"/>
          <w:lang w:eastAsia="ru-RU"/>
        </w:rPr>
      </w:pPr>
    </w:p>
    <w:p w:rsidR="00011270" w:rsidRPr="00011270" w:rsidRDefault="00011270" w:rsidP="00011270">
      <w:pPr>
        <w:autoSpaceDE w:val="0"/>
        <w:autoSpaceDN w:val="0"/>
        <w:adjustRightInd w:val="0"/>
        <w:spacing w:after="0" w:line="413" w:lineRule="exact"/>
        <w:ind w:right="206"/>
        <w:jc w:val="both"/>
        <w:rPr>
          <w:rFonts w:ascii="Times New Roman" w:eastAsia="Times New Roman" w:hAnsi="Times New Roman" w:cs="Times New Roman"/>
          <w:b/>
          <w:bCs/>
          <w:color w:val="000000"/>
          <w:sz w:val="34"/>
          <w:szCs w:val="34"/>
          <w:lang w:eastAsia="ru-RU"/>
        </w:rPr>
      </w:pPr>
    </w:p>
    <w:p w:rsidR="00011270" w:rsidRPr="00011270" w:rsidRDefault="00011270" w:rsidP="00011270">
      <w:pPr>
        <w:autoSpaceDE w:val="0"/>
        <w:autoSpaceDN w:val="0"/>
        <w:adjustRightInd w:val="0"/>
        <w:spacing w:after="0" w:line="413" w:lineRule="exact"/>
        <w:ind w:right="206"/>
        <w:jc w:val="both"/>
        <w:rPr>
          <w:rFonts w:ascii="Times New Roman" w:eastAsia="Times New Roman" w:hAnsi="Times New Roman" w:cs="Times New Roman"/>
          <w:b/>
          <w:bCs/>
          <w:color w:val="000000"/>
          <w:sz w:val="34"/>
          <w:szCs w:val="34"/>
          <w:lang w:eastAsia="ru-RU"/>
        </w:rPr>
      </w:pPr>
    </w:p>
    <w:p w:rsidR="00011270" w:rsidRPr="00011270" w:rsidRDefault="00011270" w:rsidP="00011270">
      <w:pPr>
        <w:autoSpaceDE w:val="0"/>
        <w:autoSpaceDN w:val="0"/>
        <w:adjustRightInd w:val="0"/>
        <w:spacing w:after="0" w:line="413" w:lineRule="exact"/>
        <w:ind w:right="206"/>
        <w:jc w:val="both"/>
        <w:rPr>
          <w:rFonts w:ascii="Times New Roman" w:eastAsia="Times New Roman" w:hAnsi="Times New Roman" w:cs="Times New Roman"/>
          <w:b/>
          <w:bCs/>
          <w:color w:val="000000"/>
          <w:sz w:val="24"/>
          <w:szCs w:val="24"/>
          <w:lang w:eastAsia="ru-RU"/>
        </w:rPr>
      </w:pPr>
    </w:p>
    <w:p w:rsidR="00011270" w:rsidRPr="00011270" w:rsidRDefault="00011270" w:rsidP="00011270">
      <w:pPr>
        <w:autoSpaceDE w:val="0"/>
        <w:autoSpaceDN w:val="0"/>
        <w:adjustRightInd w:val="0"/>
        <w:spacing w:after="0" w:line="413" w:lineRule="exact"/>
        <w:ind w:right="206"/>
        <w:jc w:val="center"/>
        <w:rPr>
          <w:rFonts w:ascii="Times New Roman" w:eastAsia="Times New Roman" w:hAnsi="Times New Roman" w:cs="Times New Roman"/>
          <w:b/>
          <w:bCs/>
          <w:color w:val="000000"/>
          <w:sz w:val="24"/>
          <w:szCs w:val="24"/>
          <w:lang w:eastAsia="ru-RU"/>
        </w:rPr>
      </w:pPr>
      <w:r w:rsidRPr="00011270">
        <w:rPr>
          <w:rFonts w:ascii="Times New Roman" w:eastAsia="Times New Roman" w:hAnsi="Times New Roman" w:cs="Times New Roman"/>
          <w:b/>
          <w:bCs/>
          <w:color w:val="000000"/>
          <w:sz w:val="24"/>
          <w:szCs w:val="24"/>
          <w:lang w:eastAsia="ru-RU"/>
        </w:rPr>
        <w:t>Тверь, 2024</w:t>
      </w:r>
    </w:p>
    <w:p w:rsidR="00011270" w:rsidRDefault="00011270" w:rsidP="00011270">
      <w:pPr>
        <w:rPr>
          <w:rFonts w:ascii="Calibri" w:eastAsia="Calibri" w:hAnsi="Calibri" w:cs="Times New Roman"/>
        </w:rPr>
      </w:pPr>
    </w:p>
    <w:p w:rsidR="00011270" w:rsidRDefault="00011270" w:rsidP="00011270">
      <w:pPr>
        <w:rPr>
          <w:rFonts w:ascii="Calibri" w:eastAsia="Calibri" w:hAnsi="Calibri" w:cs="Times New Roman"/>
        </w:rPr>
      </w:pPr>
    </w:p>
    <w:p w:rsidR="00011270" w:rsidRPr="00011270" w:rsidRDefault="00011270" w:rsidP="00011270">
      <w:pPr>
        <w:rPr>
          <w:rFonts w:ascii="Calibri" w:eastAsia="Calibri" w:hAnsi="Calibri" w:cs="Times New Roman"/>
        </w:rPr>
      </w:pPr>
    </w:p>
    <w:p w:rsidR="00C1265E" w:rsidRDefault="00C1265E" w:rsidP="00A2004A">
      <w:pPr>
        <w:autoSpaceDE w:val="0"/>
        <w:autoSpaceDN w:val="0"/>
        <w:adjustRightInd w:val="0"/>
        <w:spacing w:after="0" w:line="240" w:lineRule="exact"/>
        <w:ind w:firstLine="567"/>
        <w:jc w:val="both"/>
        <w:rPr>
          <w:rFonts w:ascii="Times New Roman" w:eastAsia="Times New Roman" w:hAnsi="Times New Roman" w:cs="Times New Roman"/>
          <w:b/>
          <w:sz w:val="24"/>
          <w:szCs w:val="24"/>
          <w:lang w:eastAsia="ru-RU"/>
        </w:rPr>
      </w:pPr>
    </w:p>
    <w:p w:rsidR="00011270" w:rsidRDefault="00011270" w:rsidP="00A2004A">
      <w:pPr>
        <w:autoSpaceDE w:val="0"/>
        <w:autoSpaceDN w:val="0"/>
        <w:adjustRightInd w:val="0"/>
        <w:spacing w:after="0" w:line="240" w:lineRule="exact"/>
        <w:ind w:firstLine="567"/>
        <w:jc w:val="both"/>
        <w:rPr>
          <w:rFonts w:ascii="Times New Roman" w:eastAsia="Times New Roman" w:hAnsi="Times New Roman" w:cs="Times New Roman"/>
          <w:b/>
          <w:sz w:val="24"/>
          <w:szCs w:val="24"/>
          <w:lang w:eastAsia="ru-RU"/>
        </w:rPr>
      </w:pPr>
    </w:p>
    <w:p w:rsidR="00011270" w:rsidRPr="00A7335E" w:rsidRDefault="00011270" w:rsidP="00A2004A">
      <w:pPr>
        <w:autoSpaceDE w:val="0"/>
        <w:autoSpaceDN w:val="0"/>
        <w:adjustRightInd w:val="0"/>
        <w:spacing w:after="0" w:line="240" w:lineRule="exact"/>
        <w:ind w:firstLine="567"/>
        <w:jc w:val="both"/>
        <w:rPr>
          <w:rFonts w:ascii="Times New Roman" w:eastAsia="Times New Roman" w:hAnsi="Times New Roman" w:cs="Times New Roman"/>
          <w:b/>
          <w:sz w:val="24"/>
          <w:szCs w:val="24"/>
          <w:lang w:eastAsia="ru-RU"/>
        </w:rPr>
      </w:pPr>
    </w:p>
    <w:p w:rsidR="00C1265E" w:rsidRPr="00A7335E" w:rsidRDefault="00C1265E" w:rsidP="00A2004A">
      <w:pPr>
        <w:autoSpaceDE w:val="0"/>
        <w:autoSpaceDN w:val="0"/>
        <w:adjustRightInd w:val="0"/>
        <w:spacing w:after="0" w:line="360" w:lineRule="auto"/>
        <w:ind w:firstLine="567"/>
        <w:jc w:val="both"/>
        <w:rPr>
          <w:rFonts w:ascii="Times New Roman" w:eastAsia="Times New Roman" w:hAnsi="Times New Roman" w:cs="Times New Roman"/>
          <w:b/>
          <w:sz w:val="24"/>
          <w:szCs w:val="24"/>
          <w:lang w:eastAsia="ru-RU"/>
        </w:rPr>
      </w:pPr>
      <w:r w:rsidRPr="00A7335E">
        <w:rPr>
          <w:rFonts w:ascii="Times New Roman" w:eastAsia="Times New Roman" w:hAnsi="Times New Roman" w:cs="Times New Roman"/>
          <w:b/>
          <w:sz w:val="24"/>
          <w:szCs w:val="24"/>
          <w:lang w:eastAsia="ru-RU"/>
        </w:rPr>
        <w:t xml:space="preserve">Общие положения </w:t>
      </w:r>
    </w:p>
    <w:p w:rsidR="00C1265E" w:rsidRPr="00A7335E" w:rsidRDefault="00C1265E" w:rsidP="00A2004A">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b/>
          <w:bCs/>
          <w:color w:val="000000"/>
          <w:sz w:val="24"/>
          <w:szCs w:val="24"/>
          <w:lang w:eastAsia="ru-RU"/>
        </w:rPr>
        <w:t>1.</w:t>
      </w:r>
      <w:r w:rsidRPr="00A7335E">
        <w:rPr>
          <w:rFonts w:ascii="Times New Roman" w:eastAsia="Times New Roman" w:hAnsi="Times New Roman" w:cs="Times New Roman"/>
          <w:b/>
          <w:bCs/>
          <w:color w:val="000000"/>
          <w:sz w:val="24"/>
          <w:szCs w:val="24"/>
          <w:lang w:eastAsia="ru-RU"/>
        </w:rPr>
        <w:tab/>
        <w:t>Целевой раздел</w:t>
      </w:r>
    </w:p>
    <w:p w:rsidR="00C1265E" w:rsidRPr="00A7335E" w:rsidRDefault="00C1265E" w:rsidP="00A7335E">
      <w:pPr>
        <w:widowControl w:val="0"/>
        <w:numPr>
          <w:ilvl w:val="0"/>
          <w:numId w:val="1"/>
        </w:numPr>
        <w:tabs>
          <w:tab w:val="left" w:pos="557"/>
        </w:tabs>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Пояснительная запи</w:t>
      </w:r>
      <w:r w:rsidR="002A6671">
        <w:rPr>
          <w:rFonts w:ascii="Times New Roman" w:eastAsia="Times New Roman" w:hAnsi="Times New Roman" w:cs="Times New Roman"/>
          <w:color w:val="000000"/>
          <w:sz w:val="24"/>
          <w:szCs w:val="24"/>
          <w:lang w:eastAsia="ru-RU"/>
        </w:rPr>
        <w:t>ска ………………………………………………………………….. 4</w:t>
      </w:r>
    </w:p>
    <w:p w:rsidR="009B012A" w:rsidRDefault="00C1265E" w:rsidP="00C86D1F">
      <w:pPr>
        <w:widowControl w:val="0"/>
        <w:numPr>
          <w:ilvl w:val="0"/>
          <w:numId w:val="1"/>
        </w:numPr>
        <w:tabs>
          <w:tab w:val="left" w:pos="557"/>
        </w:tabs>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9B012A">
        <w:rPr>
          <w:rFonts w:ascii="Times New Roman" w:eastAsia="Times New Roman" w:hAnsi="Times New Roman" w:cs="Times New Roman"/>
          <w:color w:val="000000"/>
          <w:sz w:val="24"/>
          <w:szCs w:val="24"/>
          <w:lang w:eastAsia="ru-RU"/>
        </w:rPr>
        <w:t>Планируемые результаты освоения обучающимися с ЗПР адаптированной основной образовательной программы начального общего образования ……………………………………………….................................................</w:t>
      </w:r>
      <w:r w:rsidR="002A6671">
        <w:rPr>
          <w:rFonts w:ascii="Times New Roman" w:eastAsia="Times New Roman" w:hAnsi="Times New Roman" w:cs="Times New Roman"/>
          <w:color w:val="000000"/>
          <w:sz w:val="24"/>
          <w:szCs w:val="24"/>
          <w:lang w:eastAsia="ru-RU"/>
        </w:rPr>
        <w:t>......................... 7</w:t>
      </w:r>
    </w:p>
    <w:p w:rsidR="00C1265E" w:rsidRPr="009B012A" w:rsidRDefault="00C1265E" w:rsidP="00C86D1F">
      <w:pPr>
        <w:widowControl w:val="0"/>
        <w:numPr>
          <w:ilvl w:val="0"/>
          <w:numId w:val="1"/>
        </w:numPr>
        <w:tabs>
          <w:tab w:val="left" w:pos="557"/>
        </w:tabs>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9B012A">
        <w:rPr>
          <w:rFonts w:ascii="Times New Roman" w:eastAsia="Times New Roman" w:hAnsi="Times New Roman" w:cs="Times New Roman"/>
          <w:color w:val="000000"/>
          <w:sz w:val="24"/>
          <w:szCs w:val="24"/>
          <w:lang w:eastAsia="ru-RU"/>
        </w:rPr>
        <w:t>Система оценки достижения обучающимися с ЗПР планируемых результатов освоения адаптированной основной образовательной программы начального общего образования …………………………........................................................</w:t>
      </w:r>
      <w:r w:rsidR="002A6671">
        <w:rPr>
          <w:rFonts w:ascii="Times New Roman" w:eastAsia="Times New Roman" w:hAnsi="Times New Roman" w:cs="Times New Roman"/>
          <w:color w:val="000000"/>
          <w:sz w:val="24"/>
          <w:szCs w:val="24"/>
          <w:lang w:eastAsia="ru-RU"/>
        </w:rPr>
        <w:t>..........................  9</w:t>
      </w:r>
    </w:p>
    <w:p w:rsidR="00C1265E" w:rsidRPr="00A7335E" w:rsidRDefault="00C1265E" w:rsidP="00A2004A">
      <w:pPr>
        <w:tabs>
          <w:tab w:val="left" w:pos="566"/>
        </w:tabs>
        <w:autoSpaceDE w:val="0"/>
        <w:autoSpaceDN w:val="0"/>
        <w:adjustRightInd w:val="0"/>
        <w:spacing w:after="0" w:line="360" w:lineRule="auto"/>
        <w:jc w:val="both"/>
        <w:rPr>
          <w:rFonts w:ascii="Times New Roman" w:eastAsia="Times New Roman" w:hAnsi="Times New Roman" w:cs="Times New Roman"/>
          <w:b/>
          <w:bCs/>
          <w:color w:val="000000"/>
          <w:sz w:val="24"/>
          <w:szCs w:val="24"/>
          <w:lang w:eastAsia="ru-RU"/>
        </w:rPr>
      </w:pPr>
      <w:r w:rsidRPr="00A7335E">
        <w:rPr>
          <w:rFonts w:ascii="Times New Roman" w:eastAsia="Times New Roman" w:hAnsi="Times New Roman" w:cs="Times New Roman"/>
          <w:b/>
          <w:bCs/>
          <w:color w:val="000000"/>
          <w:sz w:val="24"/>
          <w:szCs w:val="24"/>
          <w:lang w:eastAsia="ru-RU"/>
        </w:rPr>
        <w:t>2.</w:t>
      </w:r>
      <w:r w:rsidRPr="00A7335E">
        <w:rPr>
          <w:rFonts w:ascii="Times New Roman" w:eastAsia="Times New Roman" w:hAnsi="Times New Roman" w:cs="Times New Roman"/>
          <w:b/>
          <w:bCs/>
          <w:color w:val="000000"/>
          <w:sz w:val="24"/>
          <w:szCs w:val="24"/>
          <w:lang w:eastAsia="ru-RU"/>
        </w:rPr>
        <w:tab/>
        <w:t>Содержательный раздел</w:t>
      </w:r>
    </w:p>
    <w:p w:rsidR="00C1265E" w:rsidRPr="00A7335E" w:rsidRDefault="00C1265E" w:rsidP="00A7335E">
      <w:pPr>
        <w:widowControl w:val="0"/>
        <w:numPr>
          <w:ilvl w:val="0"/>
          <w:numId w:val="2"/>
        </w:numPr>
        <w:tabs>
          <w:tab w:val="left" w:pos="485"/>
        </w:tabs>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Программы отдельных учебных предметов ……...</w:t>
      </w:r>
      <w:r w:rsidR="00C9162F" w:rsidRPr="00A7335E">
        <w:rPr>
          <w:rFonts w:ascii="Times New Roman" w:eastAsia="Times New Roman" w:hAnsi="Times New Roman" w:cs="Times New Roman"/>
          <w:color w:val="000000"/>
          <w:sz w:val="24"/>
          <w:szCs w:val="24"/>
          <w:lang w:eastAsia="ru-RU"/>
        </w:rPr>
        <w:t>.........................</w:t>
      </w:r>
      <w:r w:rsidR="002A6671">
        <w:rPr>
          <w:rFonts w:ascii="Times New Roman" w:eastAsia="Times New Roman" w:hAnsi="Times New Roman" w:cs="Times New Roman"/>
          <w:color w:val="000000"/>
          <w:sz w:val="24"/>
          <w:szCs w:val="24"/>
          <w:lang w:eastAsia="ru-RU"/>
        </w:rPr>
        <w:t>............................ 27</w:t>
      </w:r>
    </w:p>
    <w:p w:rsidR="00C1265E" w:rsidRPr="00A7335E" w:rsidRDefault="00C1265E" w:rsidP="00A7335E">
      <w:pPr>
        <w:widowControl w:val="0"/>
        <w:numPr>
          <w:ilvl w:val="0"/>
          <w:numId w:val="2"/>
        </w:numPr>
        <w:tabs>
          <w:tab w:val="left" w:pos="485"/>
        </w:tabs>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Программа формирования универсальных учебных действий ……………………</w:t>
      </w:r>
      <w:r w:rsidR="00C9162F" w:rsidRPr="00A7335E">
        <w:rPr>
          <w:rFonts w:ascii="Times New Roman" w:eastAsia="Times New Roman" w:hAnsi="Times New Roman" w:cs="Times New Roman"/>
          <w:color w:val="000000"/>
          <w:sz w:val="24"/>
          <w:szCs w:val="24"/>
          <w:lang w:eastAsia="ru-RU"/>
        </w:rPr>
        <w:t>…</w:t>
      </w:r>
      <w:r w:rsidR="00B64255">
        <w:rPr>
          <w:rFonts w:ascii="Times New Roman" w:eastAsia="Times New Roman" w:hAnsi="Times New Roman" w:cs="Times New Roman"/>
          <w:color w:val="000000"/>
          <w:sz w:val="24"/>
          <w:szCs w:val="24"/>
          <w:lang w:eastAsia="ru-RU"/>
        </w:rPr>
        <w:t>...</w:t>
      </w:r>
      <w:r w:rsidR="002A6671">
        <w:rPr>
          <w:rFonts w:ascii="Times New Roman" w:eastAsia="Times New Roman" w:hAnsi="Times New Roman" w:cs="Times New Roman"/>
          <w:color w:val="000000"/>
          <w:sz w:val="24"/>
          <w:szCs w:val="24"/>
          <w:lang w:eastAsia="ru-RU"/>
        </w:rPr>
        <w:t xml:space="preserve">  27</w:t>
      </w:r>
    </w:p>
    <w:p w:rsidR="00C1265E" w:rsidRPr="00A7335E" w:rsidRDefault="00C1265E" w:rsidP="00A7335E">
      <w:pPr>
        <w:widowControl w:val="0"/>
        <w:numPr>
          <w:ilvl w:val="0"/>
          <w:numId w:val="2"/>
        </w:numPr>
        <w:tabs>
          <w:tab w:val="left" w:pos="485"/>
        </w:tabs>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Программа коррекционной работы ……………………………………………………</w:t>
      </w:r>
      <w:r w:rsidR="00B64255">
        <w:rPr>
          <w:rFonts w:ascii="Times New Roman" w:eastAsia="Times New Roman" w:hAnsi="Times New Roman" w:cs="Times New Roman"/>
          <w:color w:val="000000"/>
          <w:sz w:val="24"/>
          <w:szCs w:val="24"/>
          <w:lang w:eastAsia="ru-RU"/>
        </w:rPr>
        <w:t>….</w:t>
      </w:r>
      <w:r w:rsidR="002A6671">
        <w:rPr>
          <w:rFonts w:ascii="Times New Roman" w:eastAsia="Times New Roman" w:hAnsi="Times New Roman" w:cs="Times New Roman"/>
          <w:color w:val="000000"/>
          <w:sz w:val="24"/>
          <w:szCs w:val="24"/>
          <w:lang w:eastAsia="ru-RU"/>
        </w:rPr>
        <w:t xml:space="preserve"> 27</w:t>
      </w:r>
    </w:p>
    <w:p w:rsidR="00C1265E" w:rsidRPr="00A7335E" w:rsidRDefault="00C1265E" w:rsidP="00A7335E">
      <w:pPr>
        <w:widowControl w:val="0"/>
        <w:numPr>
          <w:ilvl w:val="0"/>
          <w:numId w:val="2"/>
        </w:numPr>
        <w:tabs>
          <w:tab w:val="left" w:pos="485"/>
        </w:tabs>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Программа воспитания…………………………………………………</w:t>
      </w:r>
      <w:r w:rsidR="00C9162F" w:rsidRPr="00A7335E">
        <w:rPr>
          <w:rFonts w:ascii="Times New Roman" w:eastAsia="Times New Roman" w:hAnsi="Times New Roman" w:cs="Times New Roman"/>
          <w:color w:val="000000"/>
          <w:sz w:val="24"/>
          <w:szCs w:val="24"/>
          <w:lang w:eastAsia="ru-RU"/>
        </w:rPr>
        <w:t>………………</w:t>
      </w:r>
      <w:r w:rsidR="00B64255">
        <w:rPr>
          <w:rFonts w:ascii="Times New Roman" w:eastAsia="Times New Roman" w:hAnsi="Times New Roman" w:cs="Times New Roman"/>
          <w:color w:val="000000"/>
          <w:sz w:val="24"/>
          <w:szCs w:val="24"/>
          <w:lang w:eastAsia="ru-RU"/>
        </w:rPr>
        <w:t>…..</w:t>
      </w:r>
      <w:r w:rsidRPr="00A7335E">
        <w:rPr>
          <w:rFonts w:ascii="Times New Roman" w:eastAsia="Times New Roman" w:hAnsi="Times New Roman" w:cs="Times New Roman"/>
          <w:color w:val="000000"/>
          <w:sz w:val="24"/>
          <w:szCs w:val="24"/>
          <w:lang w:eastAsia="ru-RU"/>
        </w:rPr>
        <w:t xml:space="preserve"> </w:t>
      </w:r>
      <w:r w:rsidR="002A6671">
        <w:rPr>
          <w:rFonts w:ascii="Times New Roman" w:eastAsia="Times New Roman" w:hAnsi="Times New Roman" w:cs="Times New Roman"/>
          <w:color w:val="000000"/>
          <w:sz w:val="24"/>
          <w:szCs w:val="24"/>
          <w:lang w:eastAsia="ru-RU"/>
        </w:rPr>
        <w:t>30</w:t>
      </w:r>
    </w:p>
    <w:p w:rsidR="00C1265E" w:rsidRPr="00A7335E" w:rsidRDefault="00C1265E" w:rsidP="00A2004A">
      <w:pPr>
        <w:tabs>
          <w:tab w:val="left" w:pos="566"/>
        </w:tabs>
        <w:autoSpaceDE w:val="0"/>
        <w:autoSpaceDN w:val="0"/>
        <w:adjustRightInd w:val="0"/>
        <w:spacing w:after="0" w:line="360" w:lineRule="auto"/>
        <w:jc w:val="both"/>
        <w:rPr>
          <w:rFonts w:ascii="Times New Roman" w:eastAsia="Times New Roman" w:hAnsi="Times New Roman" w:cs="Times New Roman"/>
          <w:b/>
          <w:bCs/>
          <w:color w:val="000000"/>
          <w:sz w:val="24"/>
          <w:szCs w:val="24"/>
          <w:lang w:eastAsia="ru-RU"/>
        </w:rPr>
      </w:pPr>
      <w:r w:rsidRPr="00A7335E">
        <w:rPr>
          <w:rFonts w:ascii="Times New Roman" w:eastAsia="Times New Roman" w:hAnsi="Times New Roman" w:cs="Times New Roman"/>
          <w:b/>
          <w:bCs/>
          <w:color w:val="000000"/>
          <w:sz w:val="24"/>
          <w:szCs w:val="24"/>
          <w:lang w:eastAsia="ru-RU"/>
        </w:rPr>
        <w:t>3.</w:t>
      </w:r>
      <w:r w:rsidRPr="00A7335E">
        <w:rPr>
          <w:rFonts w:ascii="Times New Roman" w:eastAsia="Times New Roman" w:hAnsi="Times New Roman" w:cs="Times New Roman"/>
          <w:b/>
          <w:bCs/>
          <w:color w:val="000000"/>
          <w:sz w:val="24"/>
          <w:szCs w:val="24"/>
          <w:lang w:eastAsia="ru-RU"/>
        </w:rPr>
        <w:tab/>
        <w:t>Организационный раздел</w:t>
      </w:r>
    </w:p>
    <w:p w:rsidR="00C1265E" w:rsidRPr="00A7335E" w:rsidRDefault="00C1265E" w:rsidP="00A7335E">
      <w:pPr>
        <w:widowControl w:val="0"/>
        <w:numPr>
          <w:ilvl w:val="0"/>
          <w:numId w:val="3"/>
        </w:numPr>
        <w:tabs>
          <w:tab w:val="left" w:pos="566"/>
        </w:tabs>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 xml:space="preserve">Учебный план </w:t>
      </w:r>
      <w:r w:rsidR="00C9162F" w:rsidRPr="00A7335E">
        <w:rPr>
          <w:rFonts w:ascii="Times New Roman" w:eastAsia="Times New Roman" w:hAnsi="Times New Roman" w:cs="Times New Roman"/>
          <w:color w:val="000000"/>
          <w:sz w:val="24"/>
          <w:szCs w:val="24"/>
          <w:lang w:eastAsia="ru-RU"/>
        </w:rPr>
        <w:t>……………………………………</w:t>
      </w:r>
      <w:r w:rsidRPr="00A7335E">
        <w:rPr>
          <w:rFonts w:ascii="Times New Roman" w:eastAsia="Times New Roman" w:hAnsi="Times New Roman" w:cs="Times New Roman"/>
          <w:color w:val="000000"/>
          <w:sz w:val="24"/>
          <w:szCs w:val="24"/>
          <w:lang w:eastAsia="ru-RU"/>
        </w:rPr>
        <w:t>……………………………………</w:t>
      </w:r>
      <w:r w:rsidR="00B64255">
        <w:rPr>
          <w:rFonts w:ascii="Times New Roman" w:eastAsia="Times New Roman" w:hAnsi="Times New Roman" w:cs="Times New Roman"/>
          <w:color w:val="000000"/>
          <w:sz w:val="24"/>
          <w:szCs w:val="24"/>
          <w:lang w:eastAsia="ru-RU"/>
        </w:rPr>
        <w:t>….</w:t>
      </w:r>
      <w:r w:rsidR="002A6671">
        <w:rPr>
          <w:rFonts w:ascii="Times New Roman" w:eastAsia="Times New Roman" w:hAnsi="Times New Roman" w:cs="Times New Roman"/>
          <w:color w:val="000000"/>
          <w:sz w:val="24"/>
          <w:szCs w:val="24"/>
          <w:lang w:eastAsia="ru-RU"/>
        </w:rPr>
        <w:t xml:space="preserve">  48</w:t>
      </w:r>
    </w:p>
    <w:p w:rsidR="00C1265E" w:rsidRPr="00A7335E" w:rsidRDefault="00C1265E" w:rsidP="00A7335E">
      <w:pPr>
        <w:widowControl w:val="0"/>
        <w:numPr>
          <w:ilvl w:val="0"/>
          <w:numId w:val="3"/>
        </w:numPr>
        <w:tabs>
          <w:tab w:val="left" w:pos="566"/>
        </w:tabs>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Календарный учебный график ………………………………………………………...</w:t>
      </w:r>
      <w:r w:rsidR="00B64255">
        <w:rPr>
          <w:rFonts w:ascii="Times New Roman" w:eastAsia="Times New Roman" w:hAnsi="Times New Roman" w:cs="Times New Roman"/>
          <w:color w:val="000000"/>
          <w:sz w:val="24"/>
          <w:szCs w:val="24"/>
          <w:lang w:eastAsia="ru-RU"/>
        </w:rPr>
        <w:t>....</w:t>
      </w:r>
      <w:r w:rsidR="002A6671">
        <w:rPr>
          <w:rFonts w:ascii="Times New Roman" w:eastAsia="Times New Roman" w:hAnsi="Times New Roman" w:cs="Times New Roman"/>
          <w:color w:val="000000"/>
          <w:sz w:val="24"/>
          <w:szCs w:val="24"/>
          <w:lang w:eastAsia="ru-RU"/>
        </w:rPr>
        <w:t xml:space="preserve"> 55</w:t>
      </w:r>
    </w:p>
    <w:p w:rsidR="00D6610C" w:rsidRPr="00A7335E" w:rsidRDefault="00C1265E" w:rsidP="00A7335E">
      <w:pPr>
        <w:widowControl w:val="0"/>
        <w:numPr>
          <w:ilvl w:val="0"/>
          <w:numId w:val="3"/>
        </w:numPr>
        <w:tabs>
          <w:tab w:val="left" w:pos="566"/>
        </w:tabs>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Календарный план воспитательной работы …………………………………………</w:t>
      </w:r>
      <w:r w:rsidR="00B64255">
        <w:rPr>
          <w:rFonts w:ascii="Times New Roman" w:eastAsia="Times New Roman" w:hAnsi="Times New Roman" w:cs="Times New Roman"/>
          <w:color w:val="000000"/>
          <w:sz w:val="24"/>
          <w:szCs w:val="24"/>
          <w:lang w:eastAsia="ru-RU"/>
        </w:rPr>
        <w:t>…</w:t>
      </w:r>
      <w:r w:rsidR="002A6671">
        <w:rPr>
          <w:rFonts w:ascii="Times New Roman" w:eastAsia="Times New Roman" w:hAnsi="Times New Roman" w:cs="Times New Roman"/>
          <w:color w:val="000000"/>
          <w:sz w:val="24"/>
          <w:szCs w:val="24"/>
          <w:lang w:eastAsia="ru-RU"/>
        </w:rPr>
        <w:t xml:space="preserve">  57</w:t>
      </w:r>
    </w:p>
    <w:p w:rsidR="00D6610C" w:rsidRPr="00A7335E" w:rsidRDefault="00C1265E" w:rsidP="00A7335E">
      <w:pPr>
        <w:widowControl w:val="0"/>
        <w:numPr>
          <w:ilvl w:val="0"/>
          <w:numId w:val="3"/>
        </w:numPr>
        <w:tabs>
          <w:tab w:val="left" w:pos="566"/>
        </w:tabs>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w:t>
      </w:r>
      <w:r w:rsidR="00D6610C" w:rsidRPr="00A7335E">
        <w:rPr>
          <w:rFonts w:ascii="Times New Roman" w:hAnsi="Times New Roman" w:cs="Times New Roman"/>
          <w:sz w:val="24"/>
          <w:szCs w:val="24"/>
        </w:rPr>
        <w:t>Система  условий  реализации  адаптированной  основной общеобразовательной программы ……………………………………………</w:t>
      </w:r>
      <w:r w:rsidR="00EE488C">
        <w:rPr>
          <w:rFonts w:ascii="Times New Roman" w:hAnsi="Times New Roman" w:cs="Times New Roman"/>
          <w:sz w:val="24"/>
          <w:szCs w:val="24"/>
        </w:rPr>
        <w:t>………………………………………</w:t>
      </w:r>
      <w:r w:rsidR="00B64255">
        <w:rPr>
          <w:rFonts w:ascii="Times New Roman" w:hAnsi="Times New Roman" w:cs="Times New Roman"/>
          <w:sz w:val="24"/>
          <w:szCs w:val="24"/>
        </w:rPr>
        <w:t>…</w:t>
      </w:r>
      <w:r w:rsidR="002A6671">
        <w:rPr>
          <w:rFonts w:ascii="Times New Roman" w:hAnsi="Times New Roman" w:cs="Times New Roman"/>
          <w:sz w:val="24"/>
          <w:szCs w:val="24"/>
        </w:rPr>
        <w:t xml:space="preserve"> </w:t>
      </w:r>
      <w:r w:rsidR="00EE488C">
        <w:rPr>
          <w:rFonts w:ascii="Times New Roman" w:hAnsi="Times New Roman" w:cs="Times New Roman"/>
          <w:sz w:val="24"/>
          <w:szCs w:val="24"/>
        </w:rPr>
        <w:t xml:space="preserve">  </w:t>
      </w:r>
      <w:r w:rsidR="002A6671">
        <w:rPr>
          <w:rFonts w:ascii="Times New Roman" w:hAnsi="Times New Roman" w:cs="Times New Roman"/>
          <w:sz w:val="24"/>
          <w:szCs w:val="24"/>
        </w:rPr>
        <w:t>65</w:t>
      </w:r>
    </w:p>
    <w:p w:rsidR="00FF523B" w:rsidRPr="00A7335E" w:rsidRDefault="00FF523B" w:rsidP="00A2004A">
      <w:pPr>
        <w:jc w:val="both"/>
        <w:rPr>
          <w:rFonts w:ascii="Times New Roman" w:hAnsi="Times New Roman" w:cs="Times New Roman"/>
          <w:sz w:val="24"/>
          <w:szCs w:val="24"/>
        </w:rPr>
      </w:pPr>
      <w:r w:rsidRPr="00A7335E">
        <w:rPr>
          <w:rFonts w:ascii="Times New Roman" w:eastAsia="Times New Roman" w:hAnsi="Times New Roman" w:cs="Times New Roman"/>
          <w:color w:val="000000"/>
          <w:sz w:val="24"/>
          <w:szCs w:val="24"/>
          <w:lang w:eastAsia="ru-RU"/>
        </w:rPr>
        <w:t>Приложения</w:t>
      </w:r>
      <w:r w:rsidRPr="00A7335E">
        <w:rPr>
          <w:rFonts w:ascii="Times New Roman" w:hAnsi="Times New Roman" w:cs="Times New Roman"/>
          <w:sz w:val="24"/>
          <w:szCs w:val="24"/>
        </w:rPr>
        <w:t xml:space="preserve">. </w:t>
      </w:r>
    </w:p>
    <w:p w:rsidR="003154B0" w:rsidRPr="00A7335E" w:rsidRDefault="00FF523B" w:rsidP="00A2004A">
      <w:pPr>
        <w:jc w:val="both"/>
        <w:rPr>
          <w:rFonts w:ascii="Times New Roman" w:hAnsi="Times New Roman" w:cs="Times New Roman"/>
          <w:sz w:val="24"/>
          <w:szCs w:val="24"/>
        </w:rPr>
      </w:pPr>
      <w:r w:rsidRPr="00A7335E">
        <w:rPr>
          <w:rFonts w:ascii="Times New Roman" w:hAnsi="Times New Roman" w:cs="Times New Roman"/>
          <w:sz w:val="24"/>
          <w:szCs w:val="24"/>
        </w:rPr>
        <w:t>Рабочие программы курсов коррекционно</w:t>
      </w:r>
      <w:r w:rsidR="002A6671">
        <w:rPr>
          <w:rFonts w:ascii="Times New Roman" w:hAnsi="Times New Roman" w:cs="Times New Roman"/>
          <w:sz w:val="24"/>
          <w:szCs w:val="24"/>
        </w:rPr>
        <w:t>-развивающей области ………………………</w:t>
      </w:r>
      <w:r w:rsidR="00B64255">
        <w:rPr>
          <w:rFonts w:ascii="Times New Roman" w:hAnsi="Times New Roman" w:cs="Times New Roman"/>
          <w:sz w:val="24"/>
          <w:szCs w:val="24"/>
        </w:rPr>
        <w:t>….</w:t>
      </w:r>
      <w:r w:rsidR="002A6671">
        <w:rPr>
          <w:rFonts w:ascii="Times New Roman" w:hAnsi="Times New Roman" w:cs="Times New Roman"/>
          <w:sz w:val="24"/>
          <w:szCs w:val="24"/>
        </w:rPr>
        <w:t xml:space="preserve">   77</w:t>
      </w:r>
    </w:p>
    <w:p w:rsidR="00C1265E" w:rsidRPr="00A7335E" w:rsidRDefault="00C1265E" w:rsidP="00A2004A">
      <w:pPr>
        <w:autoSpaceDE w:val="0"/>
        <w:autoSpaceDN w:val="0"/>
        <w:adjustRightInd w:val="0"/>
        <w:spacing w:after="0" w:line="240" w:lineRule="auto"/>
        <w:ind w:left="3701"/>
        <w:jc w:val="both"/>
        <w:rPr>
          <w:rFonts w:ascii="Times New Roman" w:eastAsia="Times New Roman" w:hAnsi="Times New Roman" w:cs="Times New Roman"/>
          <w:b/>
          <w:bCs/>
          <w:color w:val="000000"/>
          <w:sz w:val="24"/>
          <w:szCs w:val="24"/>
          <w:lang w:eastAsia="ru-RU"/>
        </w:rPr>
      </w:pPr>
    </w:p>
    <w:p w:rsidR="00C1265E" w:rsidRPr="00A7335E" w:rsidRDefault="00C1265E" w:rsidP="00A2004A">
      <w:pPr>
        <w:autoSpaceDE w:val="0"/>
        <w:autoSpaceDN w:val="0"/>
        <w:adjustRightInd w:val="0"/>
        <w:spacing w:after="0" w:line="240" w:lineRule="exact"/>
        <w:jc w:val="both"/>
        <w:rPr>
          <w:rFonts w:ascii="Times New Roman" w:eastAsia="Times New Roman" w:hAnsi="Times New Roman" w:cs="Times New Roman"/>
          <w:sz w:val="24"/>
          <w:szCs w:val="24"/>
          <w:lang w:eastAsia="ru-RU"/>
        </w:rPr>
      </w:pPr>
    </w:p>
    <w:p w:rsidR="00C1265E" w:rsidRPr="00A7335E" w:rsidRDefault="00C1265E" w:rsidP="00A2004A">
      <w:pPr>
        <w:autoSpaceDE w:val="0"/>
        <w:autoSpaceDN w:val="0"/>
        <w:adjustRightInd w:val="0"/>
        <w:spacing w:after="0" w:line="240" w:lineRule="auto"/>
        <w:ind w:right="14"/>
        <w:jc w:val="both"/>
        <w:rPr>
          <w:rFonts w:ascii="Times New Roman" w:eastAsia="Times New Roman" w:hAnsi="Times New Roman" w:cs="Times New Roman"/>
          <w:b/>
          <w:bCs/>
          <w:color w:val="000000"/>
          <w:sz w:val="26"/>
          <w:szCs w:val="26"/>
          <w:lang w:eastAsia="ru-RU"/>
        </w:rPr>
      </w:pPr>
    </w:p>
    <w:p w:rsidR="00C1265E" w:rsidRPr="00A7335E" w:rsidRDefault="00C1265E" w:rsidP="00A2004A">
      <w:pPr>
        <w:autoSpaceDE w:val="0"/>
        <w:autoSpaceDN w:val="0"/>
        <w:adjustRightInd w:val="0"/>
        <w:spacing w:after="0" w:line="240" w:lineRule="auto"/>
        <w:jc w:val="both"/>
        <w:rPr>
          <w:rFonts w:ascii="Times New Roman" w:eastAsia="Times New Roman" w:hAnsi="Times New Roman" w:cs="Times New Roman"/>
          <w:b/>
          <w:bCs/>
          <w:color w:val="000000"/>
          <w:sz w:val="26"/>
          <w:szCs w:val="26"/>
          <w:lang w:eastAsia="ru-RU"/>
        </w:rPr>
      </w:pPr>
    </w:p>
    <w:p w:rsidR="00C1265E" w:rsidRPr="00A7335E" w:rsidRDefault="00C1265E" w:rsidP="00A2004A">
      <w:pPr>
        <w:autoSpaceDE w:val="0"/>
        <w:autoSpaceDN w:val="0"/>
        <w:adjustRightInd w:val="0"/>
        <w:spacing w:after="0" w:line="240" w:lineRule="auto"/>
        <w:jc w:val="both"/>
        <w:rPr>
          <w:rFonts w:ascii="Times New Roman" w:eastAsia="Times New Roman" w:hAnsi="Times New Roman" w:cs="Times New Roman"/>
          <w:b/>
          <w:bCs/>
          <w:color w:val="000000"/>
          <w:sz w:val="26"/>
          <w:szCs w:val="26"/>
          <w:lang w:eastAsia="ru-RU"/>
        </w:rPr>
      </w:pPr>
    </w:p>
    <w:p w:rsidR="00C1265E" w:rsidRPr="00A7335E" w:rsidRDefault="00C1265E" w:rsidP="00A2004A">
      <w:pPr>
        <w:autoSpaceDE w:val="0"/>
        <w:autoSpaceDN w:val="0"/>
        <w:adjustRightInd w:val="0"/>
        <w:spacing w:after="0" w:line="240" w:lineRule="auto"/>
        <w:jc w:val="both"/>
        <w:rPr>
          <w:rFonts w:ascii="Times New Roman" w:eastAsia="Times New Roman" w:hAnsi="Times New Roman" w:cs="Times New Roman"/>
          <w:b/>
          <w:bCs/>
          <w:color w:val="000000"/>
          <w:sz w:val="26"/>
          <w:szCs w:val="26"/>
          <w:lang w:eastAsia="ru-RU"/>
        </w:rPr>
      </w:pPr>
    </w:p>
    <w:p w:rsidR="00C1265E" w:rsidRPr="00A7335E" w:rsidRDefault="00C1265E" w:rsidP="00A2004A">
      <w:pPr>
        <w:autoSpaceDE w:val="0"/>
        <w:autoSpaceDN w:val="0"/>
        <w:adjustRightInd w:val="0"/>
        <w:spacing w:after="0" w:line="240" w:lineRule="auto"/>
        <w:jc w:val="both"/>
        <w:rPr>
          <w:rFonts w:ascii="Times New Roman" w:eastAsia="Times New Roman" w:hAnsi="Times New Roman" w:cs="Times New Roman"/>
          <w:b/>
          <w:bCs/>
          <w:color w:val="000000"/>
          <w:sz w:val="26"/>
          <w:szCs w:val="26"/>
          <w:lang w:eastAsia="ru-RU"/>
        </w:rPr>
      </w:pPr>
    </w:p>
    <w:p w:rsidR="00C1265E" w:rsidRPr="00A7335E" w:rsidRDefault="00C1265E" w:rsidP="00A2004A">
      <w:pPr>
        <w:autoSpaceDE w:val="0"/>
        <w:autoSpaceDN w:val="0"/>
        <w:adjustRightInd w:val="0"/>
        <w:spacing w:after="0" w:line="240" w:lineRule="auto"/>
        <w:jc w:val="both"/>
        <w:rPr>
          <w:rFonts w:ascii="Times New Roman" w:eastAsia="Times New Roman" w:hAnsi="Times New Roman" w:cs="Times New Roman"/>
          <w:b/>
          <w:bCs/>
          <w:color w:val="000000"/>
          <w:sz w:val="26"/>
          <w:szCs w:val="26"/>
          <w:lang w:eastAsia="ru-RU"/>
        </w:rPr>
      </w:pPr>
    </w:p>
    <w:p w:rsidR="00C1265E" w:rsidRPr="00A7335E" w:rsidRDefault="00C1265E" w:rsidP="00A2004A">
      <w:pPr>
        <w:autoSpaceDE w:val="0"/>
        <w:autoSpaceDN w:val="0"/>
        <w:adjustRightInd w:val="0"/>
        <w:spacing w:after="0" w:line="240" w:lineRule="auto"/>
        <w:jc w:val="both"/>
        <w:rPr>
          <w:rFonts w:ascii="Times New Roman" w:eastAsia="Times New Roman" w:hAnsi="Times New Roman" w:cs="Times New Roman"/>
          <w:b/>
          <w:bCs/>
          <w:color w:val="000000"/>
          <w:sz w:val="26"/>
          <w:szCs w:val="26"/>
          <w:lang w:eastAsia="ru-RU"/>
        </w:rPr>
      </w:pPr>
    </w:p>
    <w:p w:rsidR="00C1265E" w:rsidRPr="00A7335E" w:rsidRDefault="00C1265E" w:rsidP="00A2004A">
      <w:pPr>
        <w:autoSpaceDE w:val="0"/>
        <w:autoSpaceDN w:val="0"/>
        <w:adjustRightInd w:val="0"/>
        <w:spacing w:after="0" w:line="240" w:lineRule="auto"/>
        <w:jc w:val="both"/>
        <w:rPr>
          <w:rFonts w:ascii="Times New Roman" w:eastAsia="Times New Roman" w:hAnsi="Times New Roman" w:cs="Times New Roman"/>
          <w:b/>
          <w:bCs/>
          <w:color w:val="000000"/>
          <w:sz w:val="26"/>
          <w:szCs w:val="26"/>
          <w:lang w:eastAsia="ru-RU"/>
        </w:rPr>
      </w:pPr>
    </w:p>
    <w:p w:rsidR="00C1265E" w:rsidRPr="00A7335E" w:rsidRDefault="00C1265E" w:rsidP="00A2004A">
      <w:pPr>
        <w:autoSpaceDE w:val="0"/>
        <w:autoSpaceDN w:val="0"/>
        <w:adjustRightInd w:val="0"/>
        <w:spacing w:after="0" w:line="240" w:lineRule="auto"/>
        <w:jc w:val="both"/>
        <w:rPr>
          <w:rFonts w:ascii="Times New Roman" w:eastAsia="Times New Roman" w:hAnsi="Times New Roman" w:cs="Times New Roman"/>
          <w:b/>
          <w:bCs/>
          <w:color w:val="000000"/>
          <w:sz w:val="26"/>
          <w:szCs w:val="26"/>
          <w:lang w:eastAsia="ru-RU"/>
        </w:rPr>
      </w:pPr>
    </w:p>
    <w:p w:rsidR="00C1265E" w:rsidRPr="00A7335E" w:rsidRDefault="00C1265E" w:rsidP="00A2004A">
      <w:pPr>
        <w:autoSpaceDE w:val="0"/>
        <w:autoSpaceDN w:val="0"/>
        <w:adjustRightInd w:val="0"/>
        <w:spacing w:after="0" w:line="240" w:lineRule="auto"/>
        <w:jc w:val="both"/>
        <w:rPr>
          <w:rFonts w:ascii="Times New Roman" w:eastAsia="Times New Roman" w:hAnsi="Times New Roman" w:cs="Times New Roman"/>
          <w:b/>
          <w:bCs/>
          <w:color w:val="000000"/>
          <w:sz w:val="26"/>
          <w:szCs w:val="26"/>
          <w:lang w:eastAsia="ru-RU"/>
        </w:rPr>
      </w:pPr>
    </w:p>
    <w:p w:rsidR="00C9162F" w:rsidRPr="00A7335E" w:rsidRDefault="00C9162F" w:rsidP="00A2004A">
      <w:pPr>
        <w:autoSpaceDE w:val="0"/>
        <w:autoSpaceDN w:val="0"/>
        <w:adjustRightInd w:val="0"/>
        <w:spacing w:after="0" w:line="240" w:lineRule="auto"/>
        <w:jc w:val="both"/>
        <w:rPr>
          <w:rFonts w:ascii="Times New Roman" w:eastAsia="Times New Roman" w:hAnsi="Times New Roman" w:cs="Times New Roman"/>
          <w:b/>
          <w:bCs/>
          <w:color w:val="000000"/>
          <w:sz w:val="26"/>
          <w:szCs w:val="26"/>
          <w:lang w:eastAsia="ru-RU"/>
        </w:rPr>
      </w:pPr>
    </w:p>
    <w:p w:rsidR="00C9162F" w:rsidRPr="00A7335E" w:rsidRDefault="00C9162F" w:rsidP="00A2004A">
      <w:pPr>
        <w:autoSpaceDE w:val="0"/>
        <w:autoSpaceDN w:val="0"/>
        <w:adjustRightInd w:val="0"/>
        <w:spacing w:after="0" w:line="240" w:lineRule="auto"/>
        <w:jc w:val="both"/>
        <w:rPr>
          <w:rFonts w:ascii="Times New Roman" w:eastAsia="Times New Roman" w:hAnsi="Times New Roman" w:cs="Times New Roman"/>
          <w:b/>
          <w:bCs/>
          <w:color w:val="000000"/>
          <w:sz w:val="26"/>
          <w:szCs w:val="26"/>
          <w:lang w:eastAsia="ru-RU"/>
        </w:rPr>
      </w:pPr>
    </w:p>
    <w:p w:rsidR="00C9162F" w:rsidRPr="00A7335E" w:rsidRDefault="00C9162F" w:rsidP="00A2004A">
      <w:pPr>
        <w:autoSpaceDE w:val="0"/>
        <w:autoSpaceDN w:val="0"/>
        <w:adjustRightInd w:val="0"/>
        <w:spacing w:after="0" w:line="240" w:lineRule="auto"/>
        <w:jc w:val="both"/>
        <w:rPr>
          <w:rFonts w:ascii="Times New Roman" w:eastAsia="Times New Roman" w:hAnsi="Times New Roman" w:cs="Times New Roman"/>
          <w:b/>
          <w:bCs/>
          <w:color w:val="000000"/>
          <w:sz w:val="26"/>
          <w:szCs w:val="26"/>
          <w:lang w:eastAsia="ru-RU"/>
        </w:rPr>
      </w:pPr>
    </w:p>
    <w:p w:rsidR="009B168D" w:rsidRPr="00A7335E" w:rsidRDefault="009B168D" w:rsidP="00D214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2758A" w:rsidRPr="00A7335E" w:rsidRDefault="00855D38" w:rsidP="00A2004A">
      <w:pPr>
        <w:widowControl w:val="0"/>
        <w:autoSpaceDE w:val="0"/>
        <w:autoSpaceDN w:val="0"/>
        <w:adjustRightInd w:val="0"/>
        <w:spacing w:before="75" w:after="0" w:line="240" w:lineRule="auto"/>
        <w:jc w:val="both"/>
        <w:outlineLvl w:val="0"/>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val="en-US" w:eastAsia="ru-RU"/>
        </w:rPr>
        <w:t>I</w:t>
      </w:r>
      <w:r w:rsidRPr="00855D38">
        <w:rPr>
          <w:rFonts w:ascii="Times New Roman" w:eastAsia="Times New Roman" w:hAnsi="Times New Roman" w:cs="Times New Roman"/>
          <w:b/>
          <w:bCs/>
          <w:sz w:val="24"/>
          <w:szCs w:val="24"/>
          <w:u w:val="single"/>
          <w:lang w:eastAsia="ru-RU"/>
        </w:rPr>
        <w:t>.</w:t>
      </w:r>
      <w:r w:rsidR="009B168D" w:rsidRPr="00A7335E">
        <w:rPr>
          <w:rFonts w:ascii="Times New Roman" w:eastAsia="Times New Roman" w:hAnsi="Times New Roman" w:cs="Times New Roman"/>
          <w:b/>
          <w:bCs/>
          <w:sz w:val="24"/>
          <w:szCs w:val="24"/>
          <w:u w:val="single"/>
          <w:lang w:eastAsia="ru-RU"/>
        </w:rPr>
        <w:t xml:space="preserve"> Целевой раздел ФАОП НОО для обучающихся с ЗПР (вариант 7.1)</w:t>
      </w:r>
      <w:bookmarkStart w:id="0" w:name="_Toc135067179"/>
    </w:p>
    <w:p w:rsidR="00FE04E5" w:rsidRPr="00A7335E" w:rsidRDefault="00FE04E5" w:rsidP="00A2004A">
      <w:pPr>
        <w:widowControl w:val="0"/>
        <w:autoSpaceDE w:val="0"/>
        <w:autoSpaceDN w:val="0"/>
        <w:adjustRightInd w:val="0"/>
        <w:spacing w:before="75" w:after="0" w:line="240" w:lineRule="auto"/>
        <w:jc w:val="both"/>
        <w:outlineLvl w:val="0"/>
        <w:rPr>
          <w:rFonts w:ascii="Times New Roman" w:eastAsia="Times New Roman" w:hAnsi="Times New Roman" w:cs="Times New Roman"/>
          <w:b/>
          <w:bCs/>
          <w:sz w:val="24"/>
          <w:szCs w:val="24"/>
          <w:u w:val="single"/>
          <w:lang w:eastAsia="ru-RU"/>
        </w:rPr>
      </w:pPr>
    </w:p>
    <w:p w:rsidR="00A84045" w:rsidRPr="00A7335E" w:rsidRDefault="0012758A" w:rsidP="00A2004A">
      <w:pPr>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 xml:space="preserve">                </w:t>
      </w:r>
      <w:r w:rsidR="00010E44" w:rsidRPr="00A7335E">
        <w:rPr>
          <w:rFonts w:ascii="Times New Roman" w:eastAsia="Times New Roman" w:hAnsi="Times New Roman" w:cs="Times New Roman"/>
          <w:sz w:val="24"/>
          <w:szCs w:val="24"/>
          <w:lang w:eastAsia="ru-RU"/>
        </w:rPr>
        <w:t xml:space="preserve">Адаптированная образовательная программа </w:t>
      </w:r>
      <w:r w:rsidR="00962A14" w:rsidRPr="00A7335E">
        <w:rPr>
          <w:rFonts w:ascii="Times New Roman" w:eastAsia="Times New Roman" w:hAnsi="Times New Roman" w:cs="Times New Roman"/>
          <w:noProof/>
          <w:sz w:val="24"/>
          <w:szCs w:val="24"/>
          <w:lang w:eastAsia="ru-RU"/>
        </w:rPr>
        <w:t>начального общего образования для</w:t>
      </w:r>
      <w:r w:rsidR="00962A14" w:rsidRPr="00A7335E">
        <w:rPr>
          <w:rFonts w:ascii="Times New Roman" w:eastAsia="Times New Roman" w:hAnsi="Times New Roman" w:cs="Times New Roman"/>
          <w:noProof/>
          <w:sz w:val="24"/>
          <w:szCs w:val="24"/>
          <w:u w:val="single"/>
          <w:lang w:eastAsia="ru-RU"/>
        </w:rPr>
        <w:t xml:space="preserve"> </w:t>
      </w:r>
      <w:r w:rsidR="00962A14" w:rsidRPr="00A7335E">
        <w:rPr>
          <w:rFonts w:ascii="Times New Roman" w:eastAsia="Times New Roman" w:hAnsi="Times New Roman" w:cs="Times New Roman"/>
          <w:noProof/>
          <w:sz w:val="24"/>
          <w:szCs w:val="24"/>
          <w:lang w:eastAsia="ru-RU"/>
        </w:rPr>
        <w:t>обучающихся с ограниченными возможностями здоровья</w:t>
      </w:r>
      <w:r w:rsidR="00962A14" w:rsidRPr="00A7335E">
        <w:rPr>
          <w:rFonts w:ascii="Times New Roman" w:eastAsia="Times New Roman" w:hAnsi="Times New Roman" w:cs="Times New Roman"/>
          <w:sz w:val="24"/>
          <w:szCs w:val="24"/>
          <w:lang w:eastAsia="ru-RU"/>
        </w:rPr>
        <w:t xml:space="preserve"> </w:t>
      </w:r>
      <w:r w:rsidR="00010E44" w:rsidRPr="00A7335E">
        <w:rPr>
          <w:rFonts w:ascii="Times New Roman" w:eastAsia="Times New Roman" w:hAnsi="Times New Roman" w:cs="Times New Roman"/>
          <w:sz w:val="24"/>
          <w:szCs w:val="24"/>
          <w:lang w:eastAsia="ru-RU"/>
        </w:rPr>
        <w:t xml:space="preserve">(далее - ФАОП </w:t>
      </w:r>
      <w:r w:rsidRPr="00A7335E">
        <w:rPr>
          <w:rFonts w:ascii="Times New Roman" w:eastAsia="Times New Roman" w:hAnsi="Times New Roman" w:cs="Times New Roman"/>
          <w:sz w:val="24"/>
          <w:szCs w:val="24"/>
          <w:lang w:eastAsia="ru-RU"/>
        </w:rPr>
        <w:t>Н</w:t>
      </w:r>
      <w:r w:rsidR="00010E44" w:rsidRPr="00A7335E">
        <w:rPr>
          <w:rFonts w:ascii="Times New Roman" w:eastAsia="Times New Roman" w:hAnsi="Times New Roman" w:cs="Times New Roman"/>
          <w:sz w:val="24"/>
          <w:szCs w:val="24"/>
          <w:lang w:eastAsia="ru-RU"/>
        </w:rPr>
        <w:t xml:space="preserve">ОО) </w:t>
      </w:r>
      <w:r w:rsidR="00962A14" w:rsidRPr="00A7335E">
        <w:rPr>
          <w:rFonts w:ascii="Times New Roman" w:eastAsia="Times New Roman" w:hAnsi="Times New Roman" w:cs="Times New Roman"/>
          <w:sz w:val="24"/>
          <w:szCs w:val="24"/>
          <w:lang w:eastAsia="ru-RU"/>
        </w:rPr>
        <w:t>разрабо</w:t>
      </w:r>
      <w:r w:rsidR="00C9162F" w:rsidRPr="00A7335E">
        <w:rPr>
          <w:rFonts w:ascii="Times New Roman" w:eastAsia="Times New Roman" w:hAnsi="Times New Roman" w:cs="Times New Roman"/>
          <w:sz w:val="24"/>
          <w:szCs w:val="24"/>
          <w:lang w:eastAsia="ru-RU"/>
        </w:rPr>
        <w:t xml:space="preserve"> </w:t>
      </w:r>
      <w:r w:rsidR="00A84045" w:rsidRPr="00A7335E">
        <w:rPr>
          <w:rFonts w:ascii="Times New Roman" w:eastAsia="Times New Roman" w:hAnsi="Times New Roman" w:cs="Times New Roman"/>
          <w:sz w:val="24"/>
          <w:szCs w:val="24"/>
          <w:lang w:eastAsia="ru-RU"/>
        </w:rPr>
        <w:t>-</w:t>
      </w:r>
    </w:p>
    <w:p w:rsidR="0012758A" w:rsidRPr="00A7335E" w:rsidRDefault="00A84045" w:rsidP="00A2004A">
      <w:pPr>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та</w:t>
      </w:r>
      <w:r w:rsidR="00962A14" w:rsidRPr="00A7335E">
        <w:rPr>
          <w:rFonts w:ascii="Times New Roman" w:eastAsia="Times New Roman" w:hAnsi="Times New Roman" w:cs="Times New Roman"/>
          <w:sz w:val="24"/>
          <w:szCs w:val="24"/>
          <w:lang w:eastAsia="ru-RU"/>
        </w:rPr>
        <w:t xml:space="preserve">на </w:t>
      </w:r>
      <w:r w:rsidR="00C9162F" w:rsidRPr="00A7335E">
        <w:rPr>
          <w:rFonts w:ascii="Times New Roman" w:eastAsia="Times New Roman" w:hAnsi="Times New Roman" w:cs="Times New Roman"/>
          <w:sz w:val="24"/>
          <w:szCs w:val="24"/>
          <w:lang w:eastAsia="ru-RU"/>
        </w:rPr>
        <w:t xml:space="preserve"> </w:t>
      </w:r>
      <w:r w:rsidRPr="00A7335E">
        <w:rPr>
          <w:rFonts w:ascii="Times New Roman" w:eastAsia="Times New Roman" w:hAnsi="Times New Roman" w:cs="Times New Roman"/>
          <w:sz w:val="24"/>
          <w:szCs w:val="24"/>
          <w:lang w:eastAsia="ru-RU"/>
        </w:rPr>
        <w:t xml:space="preserve"> на </w:t>
      </w:r>
      <w:r w:rsidR="00962A14" w:rsidRPr="00A7335E">
        <w:rPr>
          <w:rFonts w:ascii="Times New Roman" w:eastAsia="Times New Roman" w:hAnsi="Times New Roman" w:cs="Times New Roman"/>
          <w:sz w:val="24"/>
          <w:szCs w:val="24"/>
          <w:lang w:eastAsia="ru-RU"/>
        </w:rPr>
        <w:t xml:space="preserve">основе </w:t>
      </w:r>
      <w:r w:rsidR="0012758A" w:rsidRPr="00A7335E">
        <w:rPr>
          <w:rFonts w:ascii="Times New Roman" w:eastAsia="Times New Roman" w:hAnsi="Times New Roman" w:cs="Times New Roman"/>
          <w:sz w:val="24"/>
          <w:szCs w:val="24"/>
          <w:lang w:eastAsia="ru-RU"/>
        </w:rPr>
        <w:t>федеральной адаптированной образовательной программы начального общего образования для обучающихся с ограниченными возможностями здоровья</w:t>
      </w:r>
      <w:r w:rsidR="00010E44" w:rsidRPr="00A7335E">
        <w:rPr>
          <w:rFonts w:ascii="Times New Roman" w:eastAsia="Times New Roman" w:hAnsi="Times New Roman" w:cs="Times New Roman"/>
          <w:sz w:val="24"/>
          <w:szCs w:val="24"/>
          <w:lang w:eastAsia="ru-RU"/>
        </w:rPr>
        <w:t>, утвержденной приказом Министерства просвещения Российской Федерации от 24 ноября 2022 г. № 102</w:t>
      </w:r>
      <w:r w:rsidR="0012758A" w:rsidRPr="00A7335E">
        <w:rPr>
          <w:rFonts w:ascii="Times New Roman" w:eastAsia="Times New Roman" w:hAnsi="Times New Roman" w:cs="Times New Roman"/>
          <w:sz w:val="24"/>
          <w:szCs w:val="24"/>
          <w:lang w:eastAsia="ru-RU"/>
        </w:rPr>
        <w:t>3</w:t>
      </w:r>
      <w:r w:rsidR="00010E44" w:rsidRPr="00A7335E">
        <w:rPr>
          <w:rFonts w:ascii="Times New Roman" w:eastAsia="Times New Roman" w:hAnsi="Times New Roman" w:cs="Times New Roman"/>
          <w:sz w:val="24"/>
          <w:szCs w:val="24"/>
          <w:lang w:eastAsia="ru-RU"/>
        </w:rPr>
        <w:t>.</w:t>
      </w:r>
      <w:bookmarkEnd w:id="0"/>
    </w:p>
    <w:p w:rsidR="00A37942" w:rsidRPr="00A7335E" w:rsidRDefault="000B782C"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 xml:space="preserve">Данный </w:t>
      </w:r>
      <w:r w:rsidR="00A37942" w:rsidRPr="00A7335E">
        <w:rPr>
          <w:rFonts w:ascii="Times New Roman" w:eastAsia="Times New Roman" w:hAnsi="Times New Roman" w:cs="Times New Roman"/>
          <w:sz w:val="24"/>
          <w:szCs w:val="24"/>
          <w:lang w:eastAsia="ru-RU"/>
        </w:rPr>
        <w:t>вариант 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проживания обучающегося и вида организации.</w:t>
      </w:r>
    </w:p>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АООП НОО для обучающихся с ЗПР, имеющих инвалидность, дополняется ИПРА в части создания специальных условий получения образования.</w:t>
      </w:r>
    </w:p>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A37942" w:rsidRPr="00A7335E" w:rsidRDefault="00A37942" w:rsidP="00A2004A">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bookmarkStart w:id="1" w:name="sub_1146"/>
      <w:r w:rsidRPr="00A7335E">
        <w:rPr>
          <w:rFonts w:ascii="Times New Roman" w:eastAsia="Times New Roman" w:hAnsi="Times New Roman" w:cs="Times New Roman"/>
          <w:sz w:val="24"/>
          <w:szCs w:val="24"/>
          <w:lang w:eastAsia="ru-RU"/>
        </w:rPr>
        <w:t xml:space="preserve"> Структура АОП НОО для обучающихся с ЗПР включает целевой, содержательный и организационный разделы.</w:t>
      </w:r>
    </w:p>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bookmarkStart w:id="2" w:name="sub_2773"/>
      <w:bookmarkEnd w:id="1"/>
      <w:r w:rsidRPr="00A7335E">
        <w:rPr>
          <w:rFonts w:ascii="Times New Roman" w:eastAsia="Times New Roman" w:hAnsi="Times New Roman" w:cs="Times New Roman"/>
          <w:sz w:val="24"/>
          <w:szCs w:val="24"/>
          <w:lang w:eastAsia="ru-RU"/>
        </w:rPr>
        <w:t xml:space="preserve"> Целевой раздел определяет общее назначение, цели, задачи и планируемые результаты реализации АОП НОО для обучающихся с ЗПР образовательной организацией, а также способы определения достижения этих целей и результатов.</w:t>
      </w:r>
    </w:p>
    <w:bookmarkEnd w:id="2"/>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Целевой раздел включает:</w:t>
      </w:r>
    </w:p>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пояснительную записку;</w:t>
      </w:r>
    </w:p>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планируемые результаты освоения обучающимися с ЗПР начального общего образования;</w:t>
      </w:r>
    </w:p>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систему оценки достижения планируемых результатов освоения программ начального общего образования.</w:t>
      </w:r>
    </w:p>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bookmarkStart w:id="3" w:name="sub_2774"/>
      <w:r w:rsidRPr="00A7335E">
        <w:rPr>
          <w:rFonts w:ascii="Times New Roman" w:eastAsia="Times New Roman" w:hAnsi="Times New Roman" w:cs="Times New Roman"/>
          <w:sz w:val="24"/>
          <w:szCs w:val="24"/>
          <w:lang w:eastAsia="ru-RU"/>
        </w:rPr>
        <w:t xml:space="preserve"> 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метапредметных и предметных результатов:</w:t>
      </w:r>
    </w:p>
    <w:bookmarkEnd w:id="3"/>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федеральные рабочие программы учебных предметов, учебных курсов (в том числе внеурочной деятельности), учебных модулей;</w:t>
      </w:r>
    </w:p>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программу формирования УУД;</w:t>
      </w:r>
    </w:p>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программу коррекционной работы;</w:t>
      </w:r>
    </w:p>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программу воспитания.</w:t>
      </w:r>
    </w:p>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bookmarkStart w:id="4" w:name="sub_2775"/>
      <w:r w:rsidRPr="00A7335E">
        <w:rPr>
          <w:rFonts w:ascii="Times New Roman" w:eastAsia="Times New Roman" w:hAnsi="Times New Roman" w:cs="Times New Roman"/>
          <w:sz w:val="24"/>
          <w:szCs w:val="24"/>
          <w:lang w:eastAsia="ru-RU"/>
        </w:rPr>
        <w:t xml:space="preserve"> Организационный раздел определяет общие рамки организации образовательного процесса, а также механизмы реализации компонентов ФАОП НОО для обучающихся с ЗПР.</w:t>
      </w:r>
    </w:p>
    <w:bookmarkEnd w:id="4"/>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Организационный раздел включает:</w:t>
      </w:r>
    </w:p>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федеральные учебные планы начального общего образования обучающихся с ЗПР;</w:t>
      </w:r>
    </w:p>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федеральный календарный учебный график;</w:t>
      </w:r>
    </w:p>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федеральный календарный план воспитательной работы.</w:t>
      </w:r>
    </w:p>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bookmarkStart w:id="5" w:name="sub_2777"/>
      <w:r w:rsidRPr="00A7335E">
        <w:rPr>
          <w:rFonts w:ascii="Times New Roman" w:eastAsia="Times New Roman" w:hAnsi="Times New Roman" w:cs="Times New Roman"/>
          <w:sz w:val="24"/>
          <w:szCs w:val="24"/>
          <w:lang w:eastAsia="ru-RU"/>
        </w:rPr>
        <w:t>В основу реализации АОП НОО для обучающихся с ЗПР заложены дифференцированный и деятельностный подходы.</w:t>
      </w:r>
    </w:p>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bookmarkStart w:id="6" w:name="sub_2778"/>
      <w:bookmarkEnd w:id="5"/>
      <w:r w:rsidRPr="00A7335E">
        <w:rPr>
          <w:rFonts w:ascii="Times New Roman" w:eastAsia="Times New Roman" w:hAnsi="Times New Roman" w:cs="Times New Roman"/>
          <w:sz w:val="24"/>
          <w:szCs w:val="24"/>
          <w:lang w:eastAsia="ru-RU"/>
        </w:rPr>
        <w:t xml:space="preserve"> Дифферен</w:t>
      </w:r>
      <w:r w:rsidR="00F92755" w:rsidRPr="00A7335E">
        <w:rPr>
          <w:rFonts w:ascii="Times New Roman" w:eastAsia="Times New Roman" w:hAnsi="Times New Roman" w:cs="Times New Roman"/>
          <w:sz w:val="24"/>
          <w:szCs w:val="24"/>
          <w:lang w:eastAsia="ru-RU"/>
        </w:rPr>
        <w:t xml:space="preserve">цированный подход к реализации </w:t>
      </w:r>
      <w:r w:rsidRPr="00A7335E">
        <w:rPr>
          <w:rFonts w:ascii="Times New Roman" w:eastAsia="Times New Roman" w:hAnsi="Times New Roman" w:cs="Times New Roman"/>
          <w:sz w:val="24"/>
          <w:szCs w:val="24"/>
          <w:lang w:eastAsia="ru-RU"/>
        </w:rPr>
        <w:t>АОП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w:t>
      </w:r>
      <w:bookmarkEnd w:id="6"/>
    </w:p>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bookmarkStart w:id="7" w:name="sub_2779"/>
      <w:r w:rsidRPr="00A7335E">
        <w:rPr>
          <w:rFonts w:ascii="Times New Roman" w:eastAsia="Times New Roman" w:hAnsi="Times New Roman" w:cs="Times New Roman"/>
          <w:sz w:val="24"/>
          <w:szCs w:val="24"/>
          <w:lang w:eastAsia="ru-RU"/>
        </w:rPr>
        <w:t xml:space="preserve"> 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bookmarkEnd w:id="7"/>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контексте реализации А</w:t>
      </w:r>
      <w:r w:rsidR="00F92755" w:rsidRPr="00A7335E">
        <w:rPr>
          <w:rFonts w:ascii="Times New Roman" w:eastAsia="Times New Roman" w:hAnsi="Times New Roman" w:cs="Times New Roman"/>
          <w:sz w:val="24"/>
          <w:szCs w:val="24"/>
          <w:lang w:eastAsia="ru-RU"/>
        </w:rPr>
        <w:t>О</w:t>
      </w:r>
      <w:r w:rsidRPr="00A7335E">
        <w:rPr>
          <w:rFonts w:ascii="Times New Roman" w:eastAsia="Times New Roman" w:hAnsi="Times New Roman" w:cs="Times New Roman"/>
          <w:sz w:val="24"/>
          <w:szCs w:val="24"/>
          <w:lang w:eastAsia="ru-RU"/>
        </w:rPr>
        <w:t>ОП НОО для обучающихся с ЗПР реализация деятельностного подхода обеспечивает:</w:t>
      </w:r>
    </w:p>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придание результатам образования социально и личностно значимого характера;</w:t>
      </w:r>
    </w:p>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существенное повышение мотивации и интереса к учению, приобретению нового опыта деятельности и поведения;</w:t>
      </w:r>
    </w:p>
    <w:p w:rsidR="00A37942" w:rsidRPr="00A7335E" w:rsidRDefault="00A37942" w:rsidP="00A2004A">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37942" w:rsidRPr="00A7335E" w:rsidRDefault="00A37942"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168D" w:rsidRPr="00A7335E" w:rsidRDefault="00855D38" w:rsidP="00A2004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824BC5">
        <w:rPr>
          <w:rFonts w:ascii="Times New Roman" w:eastAsia="Times New Roman" w:hAnsi="Times New Roman" w:cs="Times New Roman"/>
          <w:b/>
          <w:sz w:val="24"/>
          <w:szCs w:val="24"/>
          <w:lang w:eastAsia="ru-RU"/>
        </w:rPr>
        <w:t>1.1.</w:t>
      </w:r>
      <w:r w:rsidR="00A847A0" w:rsidRPr="00A7335E">
        <w:rPr>
          <w:rFonts w:ascii="Times New Roman" w:eastAsia="Times New Roman" w:hAnsi="Times New Roman" w:cs="Times New Roman"/>
          <w:b/>
          <w:sz w:val="24"/>
          <w:szCs w:val="24"/>
          <w:lang w:eastAsia="ru-RU"/>
        </w:rPr>
        <w:t>Пояснительная записка</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Цель и задачи реализации.</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 xml:space="preserve">Цель реализации АОП НОО обучающихся с ЗПР: обеспечение выполнения требований </w:t>
      </w:r>
      <w:r w:rsidR="00684AD8" w:rsidRPr="00A7335E">
        <w:rPr>
          <w:rFonts w:ascii="Times New Roman" w:eastAsia="Times New Roman" w:hAnsi="Times New Roman" w:cs="Times New Roman"/>
          <w:sz w:val="24"/>
          <w:szCs w:val="24"/>
          <w:lang w:eastAsia="ru-RU"/>
        </w:rPr>
        <w:t>Ф</w:t>
      </w:r>
      <w:r w:rsidRPr="00A7335E">
        <w:rPr>
          <w:rFonts w:ascii="Times New Roman" w:eastAsia="Times New Roman" w:hAnsi="Times New Roman" w:cs="Times New Roman"/>
          <w:sz w:val="24"/>
          <w:szCs w:val="24"/>
          <w:lang w:eastAsia="ru-RU"/>
        </w:rPr>
        <w:t>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Достижение поставленной цели предусматривает решение следующих основных задач:</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достижение планируемых результатов освоения АОП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создание благоприятных условий для удовлетворения особых образовательных потребностей обучающихся с ЗПР;</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обеспечение доступности получения качественного начального общего образования;</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обеспечение преемственности начального общего и основного общего образования;</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использование в образовательном процессе современных образовательных технологий деятельностного типа;</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предоставление обучающимся с ЗПР возможности для эффективной самостоятельной работы;</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включение обучающихся в процессы познания и преобразования внешкольной социальной среды (населённого пункта, района, города).</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A7335E">
        <w:rPr>
          <w:rFonts w:ascii="Times New Roman" w:eastAsia="Times New Roman" w:hAnsi="Times New Roman" w:cs="Times New Roman"/>
          <w:b/>
          <w:sz w:val="24"/>
          <w:szCs w:val="24"/>
          <w:lang w:eastAsia="ru-RU"/>
        </w:rPr>
        <w:t>Общая характеристика.</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АОП НОО обучающихся с ЗПР (вариант 7.1) разработана в соответствии с требованиями ФГОС НОО обучающихся с ОВЗ к её структуре, условиям реализации и результатам освоения.</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 xml:space="preserve">АОП НОО для обучающихся с ЗПР (вариант 7.1), представляет собой адаптированный вариант ФОП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w:t>
      </w:r>
      <w:r w:rsidR="00A847A0" w:rsidRPr="00A7335E">
        <w:rPr>
          <w:rFonts w:ascii="Times New Roman" w:eastAsia="Times New Roman" w:hAnsi="Times New Roman" w:cs="Times New Roman"/>
          <w:sz w:val="24"/>
          <w:szCs w:val="24"/>
          <w:lang w:eastAsia="ru-RU"/>
        </w:rPr>
        <w:t xml:space="preserve">освоении </w:t>
      </w:r>
      <w:r w:rsidRPr="00A7335E">
        <w:rPr>
          <w:rFonts w:ascii="Times New Roman" w:eastAsia="Times New Roman" w:hAnsi="Times New Roman" w:cs="Times New Roman"/>
          <w:sz w:val="24"/>
          <w:szCs w:val="24"/>
          <w:lang w:eastAsia="ru-RU"/>
        </w:rPr>
        <w:t xml:space="preserve">АОП НОО (вариант 7.1), требований к результатам освоения </w:t>
      </w:r>
      <w:r w:rsidR="00A847A0" w:rsidRPr="00A7335E">
        <w:rPr>
          <w:rFonts w:ascii="Times New Roman" w:eastAsia="Times New Roman" w:hAnsi="Times New Roman" w:cs="Times New Roman"/>
          <w:sz w:val="24"/>
          <w:szCs w:val="24"/>
          <w:lang w:eastAsia="ru-RU"/>
        </w:rPr>
        <w:t xml:space="preserve">программы коррекционной работы </w:t>
      </w:r>
      <w:r w:rsidRPr="00A7335E">
        <w:rPr>
          <w:rFonts w:ascii="Times New Roman" w:eastAsia="Times New Roman" w:hAnsi="Times New Roman" w:cs="Times New Roman"/>
          <w:sz w:val="24"/>
          <w:szCs w:val="24"/>
          <w:lang w:eastAsia="ru-RU"/>
        </w:rPr>
        <w:t>АОП НОО для обучающихся с ЗПР. Обяз</w:t>
      </w:r>
      <w:r w:rsidR="00A847A0" w:rsidRPr="00A7335E">
        <w:rPr>
          <w:rFonts w:ascii="Times New Roman" w:eastAsia="Times New Roman" w:hAnsi="Times New Roman" w:cs="Times New Roman"/>
          <w:sz w:val="24"/>
          <w:szCs w:val="24"/>
          <w:lang w:eastAsia="ru-RU"/>
        </w:rPr>
        <w:t xml:space="preserve">ательными условиями реализации </w:t>
      </w:r>
      <w:r w:rsidRPr="00A7335E">
        <w:rPr>
          <w:rFonts w:ascii="Times New Roman" w:eastAsia="Times New Roman" w:hAnsi="Times New Roman" w:cs="Times New Roman"/>
          <w:sz w:val="24"/>
          <w:szCs w:val="24"/>
          <w:lang w:eastAsia="ru-RU"/>
        </w:rPr>
        <w:t>АОП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Определение варианта</w:t>
      </w:r>
      <w:r w:rsidR="00A847A0" w:rsidRPr="00A7335E">
        <w:rPr>
          <w:rFonts w:ascii="Times New Roman" w:eastAsia="Times New Roman" w:hAnsi="Times New Roman" w:cs="Times New Roman"/>
          <w:sz w:val="24"/>
          <w:szCs w:val="24"/>
          <w:lang w:eastAsia="ru-RU"/>
        </w:rPr>
        <w:t xml:space="preserve"> </w:t>
      </w:r>
      <w:r w:rsidRPr="00A7335E">
        <w:rPr>
          <w:rFonts w:ascii="Times New Roman" w:eastAsia="Times New Roman" w:hAnsi="Times New Roman" w:cs="Times New Roman"/>
          <w:sz w:val="24"/>
          <w:szCs w:val="24"/>
          <w:lang w:eastAsia="ru-RU"/>
        </w:rPr>
        <w:t>АОП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АОП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но при этом наблюдается устойчивость форм адаптивного поведения.</w:t>
      </w:r>
    </w:p>
    <w:p w:rsidR="009B168D" w:rsidRPr="00A7335E" w:rsidRDefault="009B168D" w:rsidP="00A200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 xml:space="preserve">Особые образовательные потребности </w:t>
      </w:r>
      <w:r w:rsidR="00A847A0" w:rsidRPr="00A7335E">
        <w:rPr>
          <w:rFonts w:ascii="Times New Roman" w:eastAsia="Times New Roman" w:hAnsi="Times New Roman" w:cs="Times New Roman"/>
          <w:sz w:val="24"/>
          <w:szCs w:val="24"/>
          <w:lang w:eastAsia="ru-RU"/>
        </w:rPr>
        <w:t xml:space="preserve">обучающихся с ЗПР, осваивающих </w:t>
      </w:r>
      <w:r w:rsidRPr="00A7335E">
        <w:rPr>
          <w:rFonts w:ascii="Times New Roman" w:eastAsia="Times New Roman" w:hAnsi="Times New Roman" w:cs="Times New Roman"/>
          <w:sz w:val="24"/>
          <w:szCs w:val="24"/>
          <w:lang w:eastAsia="ru-RU"/>
        </w:rPr>
        <w:t>АОП НОО (вариант 7.1).</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К общим потребностям относятся:</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получение специальной помощи средствами образования сразу же после выявления первичного нарушения развития;</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выделение пропедевтического периода в образовании, обеспечивающего преемственность между дошкольным и школьным этапами;</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психологическое сопровождение, оптимизирующее взаимодействие обучающегося с педагогическими работниками и одноклассниками;</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психологическое сопровождение, направленное на установление взаимодействия семьи и образовательной организации;</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постепенное расширение образовательного пространства, выходящего за пределы образовательной организации.</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 xml:space="preserve">Для </w:t>
      </w:r>
      <w:r w:rsidR="00A847A0" w:rsidRPr="00A7335E">
        <w:rPr>
          <w:rFonts w:ascii="Times New Roman" w:eastAsia="Times New Roman" w:hAnsi="Times New Roman" w:cs="Times New Roman"/>
          <w:sz w:val="24"/>
          <w:szCs w:val="24"/>
          <w:lang w:eastAsia="ru-RU"/>
        </w:rPr>
        <w:t xml:space="preserve">обучающихся с ЗПР, осваивающих </w:t>
      </w:r>
      <w:r w:rsidRPr="00A7335E">
        <w:rPr>
          <w:rFonts w:ascii="Times New Roman" w:eastAsia="Times New Roman" w:hAnsi="Times New Roman" w:cs="Times New Roman"/>
          <w:sz w:val="24"/>
          <w:szCs w:val="24"/>
          <w:lang w:eastAsia="ru-RU"/>
        </w:rPr>
        <w:t>АОП НОО (вариант 7.1), характерны следующие специфические образовательные потребности:</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профилактика и коррекция социокультурной и школьной дезадаптации;</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постоянное стимулирование познавательной активности, побуждение интереса к себе, окружающему предметному и социальному миру;</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постоянная помощь в осмыслении и расширении контекста усваиваемых знаний, в закреплении и совершенствовании освоенных умений;</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специальное обучение "переносу" сформированных знаний и умений в новые ситуации взаимодействия с действительностью;</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постоянная актуализация знаний, умений и одобряемых обществом норм поведения;</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использование преимущественно позитивных средств стимуляции деятельности и поведения;</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9B168D" w:rsidRPr="00A7335E" w:rsidRDefault="00855D38" w:rsidP="00A2004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5D38">
        <w:rPr>
          <w:rFonts w:ascii="Times New Roman" w:eastAsia="Times New Roman" w:hAnsi="Times New Roman" w:cs="Times New Roman"/>
          <w:b/>
          <w:sz w:val="24"/>
          <w:szCs w:val="24"/>
          <w:lang w:eastAsia="ru-RU"/>
        </w:rPr>
        <w:t xml:space="preserve">1.2 </w:t>
      </w:r>
      <w:r w:rsidR="009B168D" w:rsidRPr="00A7335E">
        <w:rPr>
          <w:rFonts w:ascii="Times New Roman" w:eastAsia="Times New Roman" w:hAnsi="Times New Roman" w:cs="Times New Roman"/>
          <w:b/>
          <w:sz w:val="24"/>
          <w:szCs w:val="24"/>
          <w:lang w:eastAsia="ru-RU"/>
        </w:rPr>
        <w:t>Планируемые результа</w:t>
      </w:r>
      <w:r w:rsidR="00D33129" w:rsidRPr="00A7335E">
        <w:rPr>
          <w:rFonts w:ascii="Times New Roman" w:eastAsia="Times New Roman" w:hAnsi="Times New Roman" w:cs="Times New Roman"/>
          <w:b/>
          <w:sz w:val="24"/>
          <w:szCs w:val="24"/>
          <w:lang w:eastAsia="ru-RU"/>
        </w:rPr>
        <w:t xml:space="preserve">ты освоения обучающимися с ЗПР </w:t>
      </w:r>
      <w:r w:rsidR="009B168D" w:rsidRPr="00A7335E">
        <w:rPr>
          <w:rFonts w:ascii="Times New Roman" w:eastAsia="Times New Roman" w:hAnsi="Times New Roman" w:cs="Times New Roman"/>
          <w:b/>
          <w:sz w:val="24"/>
          <w:szCs w:val="24"/>
          <w:lang w:eastAsia="ru-RU"/>
        </w:rPr>
        <w:t>АОП НОО (вариант 7.1).</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 xml:space="preserve"> 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Планируемые результаты освоения обучающимися с ЗПР АООП НОО дополняются результатами освоения программы коррекционной работы.</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 xml:space="preserve"> 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развитие адекватных представлений о собственных возможностях, о насущно необходимом жизнеобеспечении, проявляющееся:</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умении обратиться к учителю при затруднениях в учебном процессе;</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овладение социально-бытовыми умениями, используемыми в повседневной жизни, проявляющееся:</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умении включаться в разнообразные повседневные дела, принимать посильное участие;</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умении ориентироваться в пространстве школы, ориентироваться в расписании занятий;</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умении включаться в разнообразные повседневные школьные дела, принимать посильное участие, брать на себя ответственность;</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стремлении участвовать в подготовке и проведении праздников в школе.</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овладение навыками коммуникации и принятыми ритуалами социального взаимодействия, проявляющееся:</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расширении знаний правил коммуникации;</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умении решать актуальные школьные и житейские задачи, используя коммуникацию как средство достижения цели (вербальную, невербальную);</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умении начать и поддержать разговор, задать вопрос, выразить свои намерения, просьбу, пожелание, опасения, завершить разговор;</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умении корректно выразить отказ и недовольство, благодарность, сочувствие;</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умении получать и уточнять информацию от собеседника;</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освоении культурных форм выражения своих чувств.</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способность к осмыслению и дифференциации картины мира, ее пространственно-временной организации, проявляющаяся:</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расширении и накоплении знакомых и разнообразно освоенных мест за пределами дома и школы;</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расширении представлений о целостной и подробной картине мира, упорядоченной в пространстве и времени, адекватных возрасту обучающегося;</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умении накапливать личные впечатления, связанные с явлениями окружающего мира;</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умении устанавливать взаимосвязь между природным порядком и ходом собственной жизни в семье и в школе;</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умении устанавливать взаимосвязь общественного порядка и уклада собственной жизни в семье и в школе, соответствовать этому порядку;</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развитии любознательности, наблюдательности, способности замечать новое, задавать вопросы;</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развитии активности во взаимодействии с миром, понимании собственной результативности;</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накоплении опыта освоения нового при помощи экскурсий и путешествий;</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умении передать свои впечатления, соображения, умозаключения так, чтобы быть понятым другим человеком;</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умении принимать и включать в свой личный опыт жизненный опыт других людей;</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способности взаимодействовать с другими людьми, умении делиться своими воспоминаниями, впечатлениями и планами.</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освоении возможностей и допустимых границ социальных контактов, выработки адекватной дистанции в зависимости от ситуации общения;</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умении проявлять инициативу, корректно устанавливать и ограничивать контакт;</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умении не быть назойливым в своих просьбах и требованиях, быть благодарным за проявление внимания и оказание помощи;</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умении применять формы выражения своих чувств соответственно ситуации социального контакта.</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 xml:space="preserve"> Результаты специальной поддержки освоения АООП НОО должны отражать:</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способность усваивать новый учебный материал, адекватно включаться в классные занятия и соответствовать общему темпу занятий;</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способность к наблюдательности, умение замечать новое;</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овладение эффективными способами учебно-познавательной и предметно-практической деятельности;</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стремление к активности и самостоятельности в разных видах предметно-практической деятельности;</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сформированные в соответствии с требованиями к резу</w:t>
      </w:r>
      <w:r w:rsidR="00A847A0" w:rsidRPr="00A7335E">
        <w:rPr>
          <w:rFonts w:ascii="Times New Roman" w:eastAsia="Times New Roman" w:hAnsi="Times New Roman" w:cs="Times New Roman"/>
          <w:sz w:val="24"/>
          <w:szCs w:val="24"/>
          <w:lang w:eastAsia="ru-RU"/>
        </w:rPr>
        <w:t xml:space="preserve">льтатам освоения </w:t>
      </w:r>
      <w:r w:rsidRPr="00A7335E">
        <w:rPr>
          <w:rFonts w:ascii="Times New Roman" w:eastAsia="Times New Roman" w:hAnsi="Times New Roman" w:cs="Times New Roman"/>
          <w:sz w:val="24"/>
          <w:szCs w:val="24"/>
          <w:lang w:eastAsia="ru-RU"/>
        </w:rPr>
        <w:t>АОП НОО (вариант 7.1) предметные, метапредметные и личностные результаты;</w:t>
      </w:r>
    </w:p>
    <w:p w:rsidR="009B168D" w:rsidRPr="00A7335E" w:rsidRDefault="00A847A0"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 xml:space="preserve">сформированные в соответствии </w:t>
      </w:r>
      <w:r w:rsidR="009B168D" w:rsidRPr="00A7335E">
        <w:rPr>
          <w:rFonts w:ascii="Times New Roman" w:eastAsia="Times New Roman" w:hAnsi="Times New Roman" w:cs="Times New Roman"/>
          <w:sz w:val="24"/>
          <w:szCs w:val="24"/>
          <w:lang w:eastAsia="ru-RU"/>
        </w:rPr>
        <w:t>АОП НОО (вариант 7.1) УУД.</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9B168D" w:rsidRPr="00A7335E" w:rsidRDefault="00855D38" w:rsidP="00A2004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855D38">
        <w:rPr>
          <w:rFonts w:ascii="Times New Roman" w:eastAsia="Times New Roman" w:hAnsi="Times New Roman" w:cs="Times New Roman"/>
          <w:b/>
          <w:sz w:val="24"/>
          <w:szCs w:val="24"/>
          <w:lang w:eastAsia="ru-RU"/>
        </w:rPr>
        <w:t>1.3</w:t>
      </w:r>
      <w:r w:rsidR="009B168D" w:rsidRPr="00A7335E">
        <w:rPr>
          <w:rFonts w:ascii="Times New Roman" w:eastAsia="Times New Roman" w:hAnsi="Times New Roman" w:cs="Times New Roman"/>
          <w:sz w:val="24"/>
          <w:szCs w:val="24"/>
          <w:lang w:eastAsia="ru-RU"/>
        </w:rPr>
        <w:t xml:space="preserve"> </w:t>
      </w:r>
      <w:r w:rsidR="009B168D" w:rsidRPr="00A7335E">
        <w:rPr>
          <w:rFonts w:ascii="Times New Roman" w:eastAsia="Times New Roman" w:hAnsi="Times New Roman" w:cs="Times New Roman"/>
          <w:b/>
          <w:sz w:val="24"/>
          <w:szCs w:val="24"/>
          <w:lang w:eastAsia="ru-RU"/>
        </w:rPr>
        <w:t>Система оценки достижения обучающимися с ЗПР пл</w:t>
      </w:r>
      <w:r w:rsidR="00A847A0" w:rsidRPr="00A7335E">
        <w:rPr>
          <w:rFonts w:ascii="Times New Roman" w:eastAsia="Times New Roman" w:hAnsi="Times New Roman" w:cs="Times New Roman"/>
          <w:b/>
          <w:sz w:val="24"/>
          <w:szCs w:val="24"/>
          <w:lang w:eastAsia="ru-RU"/>
        </w:rPr>
        <w:t xml:space="preserve">анируемых результатов освоения </w:t>
      </w:r>
      <w:r w:rsidR="009B168D" w:rsidRPr="00A7335E">
        <w:rPr>
          <w:rFonts w:ascii="Times New Roman" w:eastAsia="Times New Roman" w:hAnsi="Times New Roman" w:cs="Times New Roman"/>
          <w:b/>
          <w:sz w:val="24"/>
          <w:szCs w:val="24"/>
          <w:lang w:eastAsia="ru-RU"/>
        </w:rPr>
        <w:t>АОП НОО (вариант 7.1).</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Система оценки достижения обучающимися с ЗПР пл</w:t>
      </w:r>
      <w:r w:rsidR="00FE04E5" w:rsidRPr="00A7335E">
        <w:rPr>
          <w:rFonts w:ascii="Times New Roman" w:eastAsia="Times New Roman" w:hAnsi="Times New Roman" w:cs="Times New Roman"/>
          <w:sz w:val="24"/>
          <w:szCs w:val="24"/>
          <w:lang w:eastAsia="ru-RU"/>
        </w:rPr>
        <w:t xml:space="preserve">анируемых результатов освоения </w:t>
      </w:r>
      <w:r w:rsidRPr="00A7335E">
        <w:rPr>
          <w:rFonts w:ascii="Times New Roman" w:eastAsia="Times New Roman" w:hAnsi="Times New Roman" w:cs="Times New Roman"/>
          <w:sz w:val="24"/>
          <w:szCs w:val="24"/>
          <w:lang w:eastAsia="ru-RU"/>
        </w:rPr>
        <w:t>АОП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 xml:space="preserve">Оценка </w:t>
      </w:r>
      <w:r w:rsidR="00FE04E5" w:rsidRPr="00A7335E">
        <w:rPr>
          <w:rFonts w:ascii="Times New Roman" w:eastAsia="Times New Roman" w:hAnsi="Times New Roman" w:cs="Times New Roman"/>
          <w:sz w:val="24"/>
          <w:szCs w:val="24"/>
          <w:lang w:eastAsia="ru-RU"/>
        </w:rPr>
        <w:t xml:space="preserve"> </w:t>
      </w:r>
      <w:r w:rsidRPr="00A7335E">
        <w:rPr>
          <w:rFonts w:ascii="Times New Roman" w:eastAsia="Times New Roman" w:hAnsi="Times New Roman" w:cs="Times New Roman"/>
          <w:sz w:val="24"/>
          <w:szCs w:val="24"/>
          <w:lang w:eastAsia="ru-RU"/>
        </w:rPr>
        <w:t xml:space="preserve">результатов освоения </w:t>
      </w:r>
      <w:r w:rsidR="00FE04E5" w:rsidRPr="00A7335E">
        <w:rPr>
          <w:rFonts w:ascii="Times New Roman" w:eastAsia="Times New Roman" w:hAnsi="Times New Roman" w:cs="Times New Roman"/>
          <w:sz w:val="24"/>
          <w:szCs w:val="24"/>
          <w:lang w:eastAsia="ru-RU"/>
        </w:rPr>
        <w:t xml:space="preserve"> обучающимися </w:t>
      </w:r>
      <w:r w:rsidRPr="00A7335E">
        <w:rPr>
          <w:rFonts w:ascii="Times New Roman" w:eastAsia="Times New Roman" w:hAnsi="Times New Roman" w:cs="Times New Roman"/>
          <w:sz w:val="24"/>
          <w:szCs w:val="24"/>
          <w:lang w:eastAsia="ru-RU"/>
        </w:rPr>
        <w:t>АОП НОО (вариант 7.1) ЗПР (кроме программы коррекционной работы) осуществляется в соответствии с требованиями ФГОС НОО.</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 xml:space="preserve">Оценивать </w:t>
      </w:r>
      <w:r w:rsidR="00FE04E5" w:rsidRPr="00A7335E">
        <w:rPr>
          <w:rFonts w:ascii="Times New Roman" w:eastAsia="Times New Roman" w:hAnsi="Times New Roman" w:cs="Times New Roman"/>
          <w:sz w:val="24"/>
          <w:szCs w:val="24"/>
          <w:lang w:eastAsia="ru-RU"/>
        </w:rPr>
        <w:t xml:space="preserve"> </w:t>
      </w:r>
      <w:r w:rsidRPr="00A7335E">
        <w:rPr>
          <w:rFonts w:ascii="Times New Roman" w:eastAsia="Times New Roman" w:hAnsi="Times New Roman" w:cs="Times New Roman"/>
          <w:sz w:val="24"/>
          <w:szCs w:val="24"/>
          <w:lang w:eastAsia="ru-RU"/>
        </w:rPr>
        <w:t>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r w:rsidR="00FE04E5" w:rsidRPr="00A7335E">
        <w:rPr>
          <w:rFonts w:ascii="Times New Roman" w:eastAsia="Times New Roman" w:hAnsi="Times New Roman" w:cs="Times New Roman"/>
          <w:sz w:val="24"/>
          <w:szCs w:val="24"/>
          <w:lang w:eastAsia="ru-RU"/>
        </w:rPr>
        <w:t xml:space="preserve"> </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Обучающиеся с ЗПР имеют право на прохождение текущей, промежуточной и государственно</w:t>
      </w:r>
      <w:r w:rsidR="00A847A0" w:rsidRPr="00A7335E">
        <w:rPr>
          <w:rFonts w:ascii="Times New Roman" w:eastAsia="Times New Roman" w:hAnsi="Times New Roman" w:cs="Times New Roman"/>
          <w:sz w:val="24"/>
          <w:szCs w:val="24"/>
          <w:lang w:eastAsia="ru-RU"/>
        </w:rPr>
        <w:t xml:space="preserve">й итоговой аттестации освоения </w:t>
      </w:r>
      <w:r w:rsidRPr="00A7335E">
        <w:rPr>
          <w:rFonts w:ascii="Times New Roman" w:eastAsia="Times New Roman" w:hAnsi="Times New Roman" w:cs="Times New Roman"/>
          <w:sz w:val="24"/>
          <w:szCs w:val="24"/>
          <w:lang w:eastAsia="ru-RU"/>
        </w:rPr>
        <w:t>АОП НОО для обучающихся с ЗПР в иных формах.</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 xml:space="preserve">Специальные условия проведения текущей, промежуточной и итоговой (по </w:t>
      </w:r>
      <w:r w:rsidR="00A847A0" w:rsidRPr="00A7335E">
        <w:rPr>
          <w:rFonts w:ascii="Times New Roman" w:eastAsia="Times New Roman" w:hAnsi="Times New Roman" w:cs="Times New Roman"/>
          <w:sz w:val="24"/>
          <w:szCs w:val="24"/>
          <w:lang w:eastAsia="ru-RU"/>
        </w:rPr>
        <w:t xml:space="preserve">итогам освоения </w:t>
      </w:r>
      <w:r w:rsidRPr="00A7335E">
        <w:rPr>
          <w:rFonts w:ascii="Times New Roman" w:eastAsia="Times New Roman" w:hAnsi="Times New Roman" w:cs="Times New Roman"/>
          <w:sz w:val="24"/>
          <w:szCs w:val="24"/>
          <w:lang w:eastAsia="ru-RU"/>
        </w:rPr>
        <w:t>АОП НОО для обучающихся ЗПР) аттестации обучающихся с ЗПР включают:</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присутствие в начале работы этапа общей организации деятельности;</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адаптирование инструкции с учетом особых образовательных потребностей и индивидуальных трудностей обучающихся с ЗПР:</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1) упрощение формулировок по грамматическому и семантическому оформлению;</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увеличение времени на выполнение заданий;</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возможность организации короткого перерыва (10-15 минут) при нарастании в поведении обучающегося проявлений утомления, истощения;</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недопустимыми являются негативные реакции со стороны педагогического работника, создание ситуаций, приводящих к эмоциональному травмированию обучающегося.</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Система оценки достижения обучающимися с ЗПР пл</w:t>
      </w:r>
      <w:r w:rsidR="00A847A0" w:rsidRPr="00A7335E">
        <w:rPr>
          <w:rFonts w:ascii="Times New Roman" w:eastAsia="Times New Roman" w:hAnsi="Times New Roman" w:cs="Times New Roman"/>
          <w:sz w:val="24"/>
          <w:szCs w:val="24"/>
          <w:lang w:eastAsia="ru-RU"/>
        </w:rPr>
        <w:t xml:space="preserve">анируемых результатов освоения </w:t>
      </w:r>
      <w:r w:rsidRPr="00A7335E">
        <w:rPr>
          <w:rFonts w:ascii="Times New Roman" w:eastAsia="Times New Roman" w:hAnsi="Times New Roman" w:cs="Times New Roman"/>
          <w:sz w:val="24"/>
          <w:szCs w:val="24"/>
          <w:lang w:eastAsia="ru-RU"/>
        </w:rPr>
        <w:t>АОП НОО для обучающихся с ЗПР предусматрива</w:t>
      </w:r>
      <w:r w:rsidR="00C9162F" w:rsidRPr="00A7335E">
        <w:rPr>
          <w:rFonts w:ascii="Times New Roman" w:eastAsia="Times New Roman" w:hAnsi="Times New Roman" w:cs="Times New Roman"/>
          <w:sz w:val="24"/>
          <w:szCs w:val="24"/>
          <w:lang w:eastAsia="ru-RU"/>
        </w:rPr>
        <w:t>е</w:t>
      </w:r>
      <w:r w:rsidRPr="00A7335E">
        <w:rPr>
          <w:rFonts w:ascii="Times New Roman" w:eastAsia="Times New Roman" w:hAnsi="Times New Roman" w:cs="Times New Roman"/>
          <w:sz w:val="24"/>
          <w:szCs w:val="24"/>
          <w:lang w:eastAsia="ru-RU"/>
        </w:rPr>
        <w:t>т оценку достижения обучающимися с ЗПР планируемых результатов освоения программы коррекционной работы.</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 xml:space="preserve"> Оценка достижения обучающимися с ЗПР планируемых результатов освоения программы коррекционной работы.</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 xml:space="preserve"> Оценка результатов освоения обучающимися с ЗПР программы коррекционной работы, с</w:t>
      </w:r>
      <w:r w:rsidR="008846F5" w:rsidRPr="00A7335E">
        <w:rPr>
          <w:rFonts w:ascii="Times New Roman" w:eastAsia="Times New Roman" w:hAnsi="Times New Roman" w:cs="Times New Roman"/>
          <w:sz w:val="24"/>
          <w:szCs w:val="24"/>
          <w:lang w:eastAsia="ru-RU"/>
        </w:rPr>
        <w:t xml:space="preserve">оставляющей неотъемлемую часть </w:t>
      </w:r>
      <w:r w:rsidRPr="00A7335E">
        <w:rPr>
          <w:rFonts w:ascii="Times New Roman" w:eastAsia="Times New Roman" w:hAnsi="Times New Roman" w:cs="Times New Roman"/>
          <w:sz w:val="24"/>
          <w:szCs w:val="24"/>
          <w:lang w:eastAsia="ru-RU"/>
        </w:rPr>
        <w:t>АОП НОО.</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 xml:space="preserve"> 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9B168D" w:rsidRPr="00A7335E" w:rsidRDefault="008846F5" w:rsidP="00A200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 xml:space="preserve">           </w:t>
      </w:r>
      <w:r w:rsidR="009B168D" w:rsidRPr="00A7335E">
        <w:rPr>
          <w:rFonts w:ascii="Times New Roman" w:eastAsia="Times New Roman" w:hAnsi="Times New Roman" w:cs="Times New Roman"/>
          <w:sz w:val="24"/>
          <w:szCs w:val="24"/>
          <w:lang w:eastAsia="ru-RU"/>
        </w:rPr>
        <w:t xml:space="preserve"> 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 xml:space="preserve"> 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096223" w:rsidRPr="00096223" w:rsidRDefault="009B168D" w:rsidP="00096223">
      <w:pPr>
        <w:pStyle w:val="Style18"/>
        <w:widowControl/>
        <w:spacing w:line="276" w:lineRule="auto"/>
        <w:ind w:right="14" w:firstLine="677"/>
        <w:rPr>
          <w:color w:val="000000"/>
        </w:rPr>
      </w:pPr>
      <w:r w:rsidRPr="00A7335E">
        <w:t>Результаты освоения обучающимися с ЗПР программы коррекционной работы не выносятся на итоговую оценку.</w:t>
      </w:r>
      <w:r w:rsidR="00096223" w:rsidRPr="00096223">
        <w:rPr>
          <w:color w:val="000000"/>
        </w:rPr>
        <w:t xml:space="preserve"> В соответствии с требованиями Федерального государственного образовательного стандарта начального общего образования в МОУ СОШ №15 разработана система оценки, ориентированная на выявление и оценку образовательных достижений обучающихся.</w:t>
      </w:r>
    </w:p>
    <w:p w:rsidR="00096223" w:rsidRPr="00096223" w:rsidRDefault="00096223" w:rsidP="00096223">
      <w:pPr>
        <w:autoSpaceDE w:val="0"/>
        <w:autoSpaceDN w:val="0"/>
        <w:adjustRightInd w:val="0"/>
        <w:spacing w:after="0"/>
        <w:ind w:firstLine="715"/>
        <w:jc w:val="both"/>
        <w:rPr>
          <w:rFonts w:ascii="Times New Roman" w:eastAsia="Times New Roman" w:hAnsi="Times New Roman" w:cs="Times New Roman"/>
          <w:i/>
          <w:iCs/>
          <w:color w:val="000000"/>
          <w:sz w:val="24"/>
          <w:szCs w:val="24"/>
          <w:lang w:eastAsia="ru-RU"/>
        </w:rPr>
      </w:pPr>
      <w:r w:rsidRPr="00096223">
        <w:rPr>
          <w:rFonts w:ascii="Times New Roman" w:eastAsia="Times New Roman" w:hAnsi="Times New Roman" w:cs="Times New Roman"/>
          <w:color w:val="000000"/>
          <w:sz w:val="24"/>
          <w:szCs w:val="24"/>
          <w:lang w:eastAsia="ru-RU"/>
        </w:rPr>
        <w:t xml:space="preserve">Система оценки достижения планируемых результатов освоения ООП НОО МОУ СОШ №15 имеет следующие </w:t>
      </w:r>
      <w:r w:rsidRPr="00096223">
        <w:rPr>
          <w:rFonts w:ascii="Times New Roman" w:eastAsia="Times New Roman" w:hAnsi="Times New Roman" w:cs="Times New Roman"/>
          <w:i/>
          <w:iCs/>
          <w:color w:val="000000"/>
          <w:sz w:val="24"/>
          <w:szCs w:val="24"/>
          <w:lang w:eastAsia="ru-RU"/>
        </w:rPr>
        <w:t>особенности:</w:t>
      </w:r>
    </w:p>
    <w:p w:rsidR="00096223" w:rsidRPr="00096223" w:rsidRDefault="00096223" w:rsidP="00096223">
      <w:pPr>
        <w:tabs>
          <w:tab w:val="left" w:pos="0"/>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 закрепляет основные направления и цели оценочной деятельности,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w:t>
      </w:r>
    </w:p>
    <w:p w:rsidR="00096223" w:rsidRPr="00096223" w:rsidRDefault="00096223" w:rsidP="00096223">
      <w:pPr>
        <w:tabs>
          <w:tab w:val="left" w:pos="0"/>
        </w:tabs>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 ориентирует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096223" w:rsidRPr="00096223" w:rsidRDefault="00096223" w:rsidP="00B40FDC">
      <w:pPr>
        <w:widowControl w:val="0"/>
        <w:numPr>
          <w:ilvl w:val="0"/>
          <w:numId w:val="46"/>
        </w:numPr>
        <w:tabs>
          <w:tab w:val="left" w:pos="21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обеспечивает комплексный подход к оценке результатов освоения ООП, позволяющий вести оценку личностных, метапредметных и предметных результатов начального общего образования;</w:t>
      </w:r>
    </w:p>
    <w:p w:rsidR="00096223" w:rsidRPr="00096223" w:rsidRDefault="00096223" w:rsidP="00B40FDC">
      <w:pPr>
        <w:widowControl w:val="0"/>
        <w:numPr>
          <w:ilvl w:val="0"/>
          <w:numId w:val="46"/>
        </w:numPr>
        <w:tabs>
          <w:tab w:val="left" w:pos="21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использует планируемые результаты освоения основных образовательных программ в качестве содержательной и критериальной базы оценки;</w:t>
      </w:r>
    </w:p>
    <w:p w:rsidR="00096223" w:rsidRPr="00096223" w:rsidRDefault="00096223" w:rsidP="00B40FDC">
      <w:pPr>
        <w:widowControl w:val="0"/>
        <w:numPr>
          <w:ilvl w:val="0"/>
          <w:numId w:val="46"/>
        </w:numPr>
        <w:tabs>
          <w:tab w:val="left" w:pos="21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096223" w:rsidRPr="00096223" w:rsidRDefault="00096223" w:rsidP="00B40FDC">
      <w:pPr>
        <w:widowControl w:val="0"/>
        <w:numPr>
          <w:ilvl w:val="0"/>
          <w:numId w:val="48"/>
        </w:numPr>
        <w:tabs>
          <w:tab w:val="left" w:pos="16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позволяет осуществлять оценку динамики учебных достижений обучающихся;</w:t>
      </w:r>
    </w:p>
    <w:p w:rsidR="00096223" w:rsidRPr="00096223" w:rsidRDefault="00096223" w:rsidP="00B40FDC">
      <w:pPr>
        <w:widowControl w:val="0"/>
        <w:numPr>
          <w:ilvl w:val="0"/>
          <w:numId w:val="48"/>
        </w:numPr>
        <w:tabs>
          <w:tab w:val="left" w:pos="168"/>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предусматривает сочетание внешней и внутренней оценки как механизма обеспечения качества образования.</w:t>
      </w:r>
    </w:p>
    <w:p w:rsidR="00096223" w:rsidRPr="00096223" w:rsidRDefault="00096223" w:rsidP="00096223">
      <w:pPr>
        <w:autoSpaceDE w:val="0"/>
        <w:autoSpaceDN w:val="0"/>
        <w:adjustRightInd w:val="0"/>
        <w:spacing w:after="0"/>
        <w:ind w:firstLine="365"/>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i/>
          <w:iCs/>
          <w:color w:val="000000"/>
          <w:sz w:val="24"/>
          <w:szCs w:val="24"/>
          <w:lang w:eastAsia="ru-RU"/>
        </w:rPr>
        <w:t xml:space="preserve">Основными направлениями и целями оценочной деятельности </w:t>
      </w:r>
      <w:r w:rsidRPr="00096223">
        <w:rPr>
          <w:rFonts w:ascii="Times New Roman" w:eastAsia="Times New Roman" w:hAnsi="Times New Roman" w:cs="Times New Roman"/>
          <w:color w:val="000000"/>
          <w:sz w:val="24"/>
          <w:szCs w:val="24"/>
          <w:lang w:eastAsia="ru-RU"/>
        </w:rPr>
        <w:t>в соответствии с требованиями Стандарта являются:</w:t>
      </w:r>
    </w:p>
    <w:p w:rsidR="00096223" w:rsidRPr="00096223" w:rsidRDefault="00096223" w:rsidP="00B40FDC">
      <w:pPr>
        <w:widowControl w:val="0"/>
        <w:numPr>
          <w:ilvl w:val="0"/>
          <w:numId w:val="48"/>
        </w:numPr>
        <w:tabs>
          <w:tab w:val="left" w:pos="168"/>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оценка эффективности деятельности образовательной организации (оценка результатов деятельности МОУ СОШ №15 и её работников с целью получения, обработки и предоставления информации о качестве образовательных услуг и эффективности деятельности образовательной организации и ее работников);</w:t>
      </w:r>
    </w:p>
    <w:p w:rsidR="00096223" w:rsidRPr="00096223" w:rsidRDefault="00096223" w:rsidP="00096223">
      <w:pPr>
        <w:tabs>
          <w:tab w:val="left" w:pos="278"/>
          <w:tab w:val="left" w:pos="9356"/>
        </w:tabs>
        <w:autoSpaceDE w:val="0"/>
        <w:autoSpaceDN w:val="0"/>
        <w:adjustRightInd w:val="0"/>
        <w:spacing w:after="0"/>
        <w:ind w:right="-289"/>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 индивидуальная оценка образовательных достижений обучающегося.</w:t>
      </w:r>
    </w:p>
    <w:p w:rsidR="00096223" w:rsidRPr="00096223" w:rsidRDefault="00096223" w:rsidP="00096223">
      <w:pPr>
        <w:autoSpaceDE w:val="0"/>
        <w:autoSpaceDN w:val="0"/>
        <w:adjustRightInd w:val="0"/>
        <w:spacing w:after="0"/>
        <w:ind w:firstLine="427"/>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 xml:space="preserve">Система оценки достижения планируемых результатов включает в себя две согласованные между собой системы оценок: внешнюю оценку (оценку, осуществляемую внешними по отношению к школе службами) и внутреннюю оценку (оценку, осуществляемую самой школой). </w:t>
      </w:r>
    </w:p>
    <w:p w:rsidR="00096223" w:rsidRPr="00096223" w:rsidRDefault="00096223" w:rsidP="00096223">
      <w:pPr>
        <w:autoSpaceDE w:val="0"/>
        <w:autoSpaceDN w:val="0"/>
        <w:adjustRightInd w:val="0"/>
        <w:spacing w:before="163" w:after="0"/>
        <w:ind w:right="10" w:firstLine="701"/>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В целях эффективности внутренней оценки достижения планируемых результатов обучающимися школы уровня начального общего образования предусмотрено осуществление обратной связи через:</w:t>
      </w:r>
    </w:p>
    <w:p w:rsidR="00096223" w:rsidRPr="00096223" w:rsidRDefault="00096223" w:rsidP="00B40FDC">
      <w:pPr>
        <w:widowControl w:val="0"/>
        <w:numPr>
          <w:ilvl w:val="0"/>
          <w:numId w:val="49"/>
        </w:numPr>
        <w:tabs>
          <w:tab w:val="left" w:pos="869"/>
        </w:tabs>
        <w:autoSpaceDE w:val="0"/>
        <w:autoSpaceDN w:val="0"/>
        <w:adjustRightInd w:val="0"/>
        <w:spacing w:after="0" w:line="240" w:lineRule="auto"/>
        <w:ind w:left="566"/>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информированность:</w:t>
      </w:r>
    </w:p>
    <w:p w:rsidR="00096223" w:rsidRPr="00096223" w:rsidRDefault="00096223" w:rsidP="00B40FDC">
      <w:pPr>
        <w:widowControl w:val="0"/>
        <w:numPr>
          <w:ilvl w:val="0"/>
          <w:numId w:val="45"/>
        </w:numPr>
        <w:tabs>
          <w:tab w:val="left" w:pos="730"/>
        </w:tabs>
        <w:autoSpaceDE w:val="0"/>
        <w:autoSpaceDN w:val="0"/>
        <w:adjustRightInd w:val="0"/>
        <w:spacing w:after="0" w:line="240" w:lineRule="auto"/>
        <w:ind w:right="19"/>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педагогов, об эффективности педагогической деятельности (педсоветах, совещаниях посвященных анализу учебно-воспитательной деятельности);</w:t>
      </w:r>
    </w:p>
    <w:p w:rsidR="00096223" w:rsidRPr="00096223" w:rsidRDefault="00096223" w:rsidP="00B40FDC">
      <w:pPr>
        <w:widowControl w:val="0"/>
        <w:numPr>
          <w:ilvl w:val="0"/>
          <w:numId w:val="45"/>
        </w:numPr>
        <w:tabs>
          <w:tab w:val="left" w:pos="730"/>
        </w:tabs>
        <w:autoSpaceDE w:val="0"/>
        <w:autoSpaceDN w:val="0"/>
        <w:adjustRightInd w:val="0"/>
        <w:spacing w:after="0" w:line="240" w:lineRule="auto"/>
        <w:ind w:right="19"/>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обучающихся об их личных достижениях (индивидуальные беседы, демонстрацию материалов портфеля достижений);</w:t>
      </w:r>
    </w:p>
    <w:p w:rsidR="00096223" w:rsidRPr="00096223" w:rsidRDefault="00096223" w:rsidP="00B40FDC">
      <w:pPr>
        <w:widowControl w:val="0"/>
        <w:numPr>
          <w:ilvl w:val="0"/>
          <w:numId w:val="45"/>
        </w:numPr>
        <w:tabs>
          <w:tab w:val="left" w:pos="73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родителей (законных представителей) о достижениях детей;</w:t>
      </w:r>
    </w:p>
    <w:p w:rsidR="00096223" w:rsidRPr="00096223" w:rsidRDefault="00096223" w:rsidP="00B40FDC">
      <w:pPr>
        <w:widowControl w:val="0"/>
        <w:numPr>
          <w:ilvl w:val="0"/>
          <w:numId w:val="50"/>
        </w:numPr>
        <w:tabs>
          <w:tab w:val="left" w:pos="869"/>
        </w:tabs>
        <w:autoSpaceDE w:val="0"/>
        <w:autoSpaceDN w:val="0"/>
        <w:adjustRightInd w:val="0"/>
        <w:spacing w:after="0" w:line="240" w:lineRule="auto"/>
        <w:ind w:right="14" w:firstLine="56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обеспечение мотивации на обучение, ориентировать на успех, отмечать даже незначительное продвижение поощрение обучающихся, отмечать сильные стороны, позволять продвигаться в собственном темпе.</w:t>
      </w:r>
    </w:p>
    <w:p w:rsidR="00096223" w:rsidRPr="00096223" w:rsidRDefault="00096223" w:rsidP="00096223">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Оценка достижения планируемых результатов представлена в разделах «Оценка личностных результатов», «Оценка метапредметных результатов», «Оценка предметных результатов» обеспечивается за счёт основных компонентов образовательной деятельности.</w:t>
      </w:r>
    </w:p>
    <w:p w:rsidR="00096223" w:rsidRPr="00096223" w:rsidRDefault="00096223" w:rsidP="00096223">
      <w:pPr>
        <w:autoSpaceDE w:val="0"/>
        <w:autoSpaceDN w:val="0"/>
        <w:adjustRightInd w:val="0"/>
        <w:spacing w:before="106" w:after="0" w:line="240" w:lineRule="auto"/>
        <w:ind w:left="374"/>
        <w:jc w:val="center"/>
        <w:rPr>
          <w:rFonts w:ascii="Times New Roman" w:eastAsia="Times New Roman" w:hAnsi="Times New Roman" w:cs="Times New Roman"/>
          <w:b/>
          <w:bCs/>
          <w:color w:val="000000"/>
          <w:sz w:val="24"/>
          <w:szCs w:val="24"/>
          <w:lang w:eastAsia="ru-RU"/>
        </w:rPr>
      </w:pPr>
      <w:r w:rsidRPr="00096223">
        <w:rPr>
          <w:rFonts w:ascii="Times New Roman" w:eastAsia="Times New Roman" w:hAnsi="Times New Roman" w:cs="Times New Roman"/>
          <w:b/>
          <w:bCs/>
          <w:color w:val="000000"/>
          <w:sz w:val="24"/>
          <w:szCs w:val="24"/>
          <w:lang w:eastAsia="ru-RU"/>
        </w:rPr>
        <w:t>Оценка личностных результатов</w:t>
      </w:r>
    </w:p>
    <w:p w:rsidR="00096223" w:rsidRPr="00096223" w:rsidRDefault="00096223" w:rsidP="00096223">
      <w:pPr>
        <w:autoSpaceDE w:val="0"/>
        <w:autoSpaceDN w:val="0"/>
        <w:adjustRightInd w:val="0"/>
        <w:spacing w:after="0"/>
        <w:jc w:val="center"/>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b/>
          <w:bCs/>
          <w:i/>
          <w:iCs/>
          <w:color w:val="000000"/>
          <w:sz w:val="24"/>
          <w:szCs w:val="24"/>
          <w:lang w:eastAsia="ru-RU"/>
        </w:rPr>
        <w:t xml:space="preserve">Объектом оценки личностных результатов </w:t>
      </w:r>
      <w:r w:rsidRPr="00096223">
        <w:rPr>
          <w:rFonts w:ascii="Times New Roman" w:eastAsia="Times New Roman" w:hAnsi="Times New Roman" w:cs="Times New Roman"/>
          <w:color w:val="000000"/>
          <w:sz w:val="24"/>
          <w:szCs w:val="24"/>
          <w:lang w:eastAsia="ru-RU"/>
        </w:rPr>
        <w:t>начального общего образования является:</w:t>
      </w:r>
    </w:p>
    <w:p w:rsidR="00096223" w:rsidRPr="00096223" w:rsidRDefault="00096223" w:rsidP="00B40FDC">
      <w:pPr>
        <w:widowControl w:val="0"/>
        <w:numPr>
          <w:ilvl w:val="0"/>
          <w:numId w:val="47"/>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сформированность внутренней позиции обучающихся, которая находит отражение в эмоционально-положительном отношении обучающихся к МОУ СОШ №15;</w:t>
      </w:r>
    </w:p>
    <w:p w:rsidR="00096223" w:rsidRPr="00096223" w:rsidRDefault="00096223" w:rsidP="00B40FDC">
      <w:pPr>
        <w:widowControl w:val="0"/>
        <w:numPr>
          <w:ilvl w:val="0"/>
          <w:numId w:val="47"/>
        </w:numPr>
        <w:tabs>
          <w:tab w:val="left" w:pos="0"/>
        </w:tabs>
        <w:autoSpaceDE w:val="0"/>
        <w:autoSpaceDN w:val="0"/>
        <w:adjustRightInd w:val="0"/>
        <w:spacing w:after="0" w:line="240" w:lineRule="auto"/>
        <w:ind w:left="0" w:firstLine="57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ориентация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96223" w:rsidRPr="00096223" w:rsidRDefault="00096223" w:rsidP="00B40FDC">
      <w:pPr>
        <w:widowControl w:val="0"/>
        <w:numPr>
          <w:ilvl w:val="0"/>
          <w:numId w:val="47"/>
        </w:numPr>
        <w:tabs>
          <w:tab w:val="left" w:pos="0"/>
        </w:tabs>
        <w:autoSpaceDE w:val="0"/>
        <w:autoSpaceDN w:val="0"/>
        <w:adjustRightInd w:val="0"/>
        <w:spacing w:after="0" w:line="240" w:lineRule="auto"/>
        <w:ind w:left="0" w:firstLine="57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культуры и традиций родного края, развития доверия и способности к пониманию и сопереживанию чувствам других людей, учитывая национальные, региональные и этнокультурные особенности;</w:t>
      </w:r>
    </w:p>
    <w:p w:rsidR="00096223" w:rsidRPr="00096223" w:rsidRDefault="00096223" w:rsidP="00B40FDC">
      <w:pPr>
        <w:widowControl w:val="0"/>
        <w:numPr>
          <w:ilvl w:val="0"/>
          <w:numId w:val="51"/>
        </w:numPr>
        <w:tabs>
          <w:tab w:val="left" w:pos="773"/>
        </w:tabs>
        <w:autoSpaceDE w:val="0"/>
        <w:autoSpaceDN w:val="0"/>
        <w:adjustRightInd w:val="0"/>
        <w:spacing w:after="0" w:line="240" w:lineRule="auto"/>
        <w:ind w:firstLine="57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096223" w:rsidRPr="00096223" w:rsidRDefault="00096223" w:rsidP="00096223">
      <w:pPr>
        <w:tabs>
          <w:tab w:val="left" w:pos="1013"/>
        </w:tabs>
        <w:autoSpaceDE w:val="0"/>
        <w:autoSpaceDN w:val="0"/>
        <w:adjustRightInd w:val="0"/>
        <w:spacing w:after="0"/>
        <w:ind w:firstLine="1018"/>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w:t>
      </w:r>
      <w:r w:rsidRPr="00096223">
        <w:rPr>
          <w:rFonts w:ascii="Times New Roman" w:eastAsia="Times New Roman" w:hAnsi="Times New Roman" w:cs="Times New Roman"/>
          <w:color w:val="000000"/>
          <w:sz w:val="24"/>
          <w:szCs w:val="24"/>
          <w:lang w:eastAsia="ru-RU"/>
        </w:rPr>
        <w:tab/>
        <w:t>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96223" w:rsidRPr="00096223" w:rsidRDefault="00096223" w:rsidP="00B40FDC">
      <w:pPr>
        <w:widowControl w:val="0"/>
        <w:numPr>
          <w:ilvl w:val="0"/>
          <w:numId w:val="48"/>
        </w:numPr>
        <w:tabs>
          <w:tab w:val="left" w:pos="744"/>
        </w:tabs>
        <w:autoSpaceDE w:val="0"/>
        <w:autoSpaceDN w:val="0"/>
        <w:adjustRightInd w:val="0"/>
        <w:spacing w:after="0" w:line="240" w:lineRule="auto"/>
        <w:ind w:firstLine="57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знание моральных норм и сформированность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096223" w:rsidRPr="00096223" w:rsidRDefault="00096223" w:rsidP="00096223">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В качестве содержательной и критериальной базы оценки выступают планируемые личностные результаты обучения.</w:t>
      </w:r>
    </w:p>
    <w:p w:rsidR="00096223" w:rsidRPr="00096223" w:rsidRDefault="00096223" w:rsidP="00096223">
      <w:pPr>
        <w:autoSpaceDE w:val="0"/>
        <w:autoSpaceDN w:val="0"/>
        <w:adjustRightInd w:val="0"/>
        <w:spacing w:after="0"/>
        <w:ind w:firstLine="557"/>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Личностные результаты выпускников на уровне начального общего образования в соответствии с требованиями Стандарта не подлежат итоговой оценке. Однако текущая (выборочная) оценка личностных результатов осуществляется:</w:t>
      </w:r>
    </w:p>
    <w:p w:rsidR="00096223" w:rsidRPr="00096223" w:rsidRDefault="00096223" w:rsidP="00B40FDC">
      <w:pPr>
        <w:widowControl w:val="0"/>
        <w:numPr>
          <w:ilvl w:val="0"/>
          <w:numId w:val="52"/>
        </w:numPr>
        <w:tabs>
          <w:tab w:val="left" w:pos="1416"/>
        </w:tabs>
        <w:autoSpaceDE w:val="0"/>
        <w:autoSpaceDN w:val="0"/>
        <w:adjustRightInd w:val="0"/>
        <w:spacing w:after="0" w:line="240" w:lineRule="auto"/>
        <w:ind w:firstLine="56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 xml:space="preserve">в ходе </w:t>
      </w:r>
      <w:r w:rsidRPr="00096223">
        <w:rPr>
          <w:rFonts w:ascii="Times New Roman" w:eastAsia="Times New Roman" w:hAnsi="Times New Roman" w:cs="Times New Roman"/>
          <w:b/>
          <w:bCs/>
          <w:i/>
          <w:iCs/>
          <w:color w:val="000000"/>
          <w:sz w:val="24"/>
          <w:szCs w:val="24"/>
          <w:lang w:eastAsia="ru-RU"/>
        </w:rPr>
        <w:t xml:space="preserve">внешних неперсонифицированных мониторинговых исследований </w:t>
      </w:r>
      <w:r w:rsidRPr="00096223">
        <w:rPr>
          <w:rFonts w:ascii="Times New Roman" w:eastAsia="Times New Roman" w:hAnsi="Times New Roman" w:cs="Times New Roman"/>
          <w:color w:val="000000"/>
          <w:sz w:val="24"/>
          <w:szCs w:val="24"/>
          <w:lang w:eastAsia="ru-RU"/>
        </w:rPr>
        <w:t>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096223" w:rsidRPr="00096223" w:rsidRDefault="00096223" w:rsidP="00B40FDC">
      <w:pPr>
        <w:widowControl w:val="0"/>
        <w:numPr>
          <w:ilvl w:val="0"/>
          <w:numId w:val="52"/>
        </w:numPr>
        <w:tabs>
          <w:tab w:val="left" w:pos="1416"/>
        </w:tabs>
        <w:autoSpaceDE w:val="0"/>
        <w:autoSpaceDN w:val="0"/>
        <w:adjustRightInd w:val="0"/>
        <w:spacing w:after="0" w:line="240" w:lineRule="auto"/>
        <w:ind w:firstLine="56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 xml:space="preserve">в </w:t>
      </w:r>
      <w:r w:rsidRPr="00096223">
        <w:rPr>
          <w:rFonts w:ascii="Times New Roman" w:eastAsia="Times New Roman" w:hAnsi="Times New Roman" w:cs="Times New Roman"/>
          <w:b/>
          <w:bCs/>
          <w:i/>
          <w:iCs/>
          <w:color w:val="000000"/>
          <w:sz w:val="24"/>
          <w:szCs w:val="24"/>
          <w:lang w:eastAsia="ru-RU"/>
        </w:rPr>
        <w:t xml:space="preserve">рамках системы внутренней оценки </w:t>
      </w:r>
      <w:r w:rsidRPr="00096223">
        <w:rPr>
          <w:rFonts w:ascii="Times New Roman" w:eastAsia="Times New Roman" w:hAnsi="Times New Roman" w:cs="Times New Roman"/>
          <w:color w:val="000000"/>
          <w:sz w:val="24"/>
          <w:szCs w:val="24"/>
          <w:lang w:eastAsia="ru-RU"/>
        </w:rPr>
        <w:t>(ограниченная оценка сформированности отдельных личностных результатов):</w:t>
      </w:r>
    </w:p>
    <w:p w:rsidR="00096223" w:rsidRPr="00096223" w:rsidRDefault="00096223" w:rsidP="00B40FDC">
      <w:pPr>
        <w:widowControl w:val="0"/>
        <w:numPr>
          <w:ilvl w:val="0"/>
          <w:numId w:val="48"/>
        </w:numPr>
        <w:tabs>
          <w:tab w:val="left" w:pos="744"/>
        </w:tabs>
        <w:autoSpaceDE w:val="0"/>
        <w:autoSpaceDN w:val="0"/>
        <w:adjustRightInd w:val="0"/>
        <w:spacing w:after="0" w:line="240" w:lineRule="auto"/>
        <w:ind w:firstLine="57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 xml:space="preserve">оценка личностного прогресса в форме </w:t>
      </w:r>
      <w:r w:rsidRPr="00096223">
        <w:rPr>
          <w:rFonts w:ascii="Times New Roman" w:eastAsia="Times New Roman" w:hAnsi="Times New Roman" w:cs="Times New Roman"/>
          <w:i/>
          <w:iCs/>
          <w:color w:val="000000"/>
          <w:sz w:val="24"/>
          <w:szCs w:val="24"/>
          <w:lang w:eastAsia="ru-RU"/>
        </w:rPr>
        <w:t>портфеля достижений</w:t>
      </w:r>
      <w:r w:rsidRPr="00096223">
        <w:rPr>
          <w:rFonts w:ascii="Times New Roman" w:eastAsia="Times New Roman" w:hAnsi="Times New Roman" w:cs="Times New Roman"/>
          <w:color w:val="000000"/>
          <w:sz w:val="24"/>
          <w:szCs w:val="24"/>
          <w:lang w:eastAsia="ru-RU"/>
        </w:rPr>
        <w:t>;</w:t>
      </w:r>
    </w:p>
    <w:p w:rsidR="00096223" w:rsidRPr="00096223" w:rsidRDefault="00096223" w:rsidP="00B40FDC">
      <w:pPr>
        <w:widowControl w:val="0"/>
        <w:numPr>
          <w:ilvl w:val="0"/>
          <w:numId w:val="48"/>
        </w:numPr>
        <w:tabs>
          <w:tab w:val="left" w:pos="744"/>
        </w:tabs>
        <w:autoSpaceDE w:val="0"/>
        <w:autoSpaceDN w:val="0"/>
        <w:adjustRightInd w:val="0"/>
        <w:spacing w:after="0" w:line="240" w:lineRule="auto"/>
        <w:ind w:firstLine="57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религиозной культуры и светской этики);</w:t>
      </w:r>
    </w:p>
    <w:p w:rsidR="00096223" w:rsidRPr="00096223" w:rsidRDefault="00096223" w:rsidP="00B40FDC">
      <w:pPr>
        <w:widowControl w:val="0"/>
        <w:numPr>
          <w:ilvl w:val="0"/>
          <w:numId w:val="48"/>
        </w:numPr>
        <w:tabs>
          <w:tab w:val="left" w:pos="744"/>
        </w:tabs>
        <w:autoSpaceDE w:val="0"/>
        <w:autoSpaceDN w:val="0"/>
        <w:adjustRightInd w:val="0"/>
        <w:spacing w:after="0" w:line="240" w:lineRule="auto"/>
        <w:ind w:firstLine="57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психологическая диагностика (проводится по запросу родителей или педагогов и администрации при согласии родителей).</w:t>
      </w:r>
    </w:p>
    <w:p w:rsidR="00096223" w:rsidRPr="00096223" w:rsidRDefault="00096223" w:rsidP="00096223">
      <w:pPr>
        <w:autoSpaceDE w:val="0"/>
        <w:autoSpaceDN w:val="0"/>
        <w:adjustRightInd w:val="0"/>
        <w:spacing w:after="0"/>
        <w:ind w:left="571"/>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Внутренняя оценка.</w:t>
      </w:r>
    </w:p>
    <w:p w:rsidR="00096223" w:rsidRPr="00096223" w:rsidRDefault="00096223" w:rsidP="00096223">
      <w:pPr>
        <w:autoSpaceDE w:val="0"/>
        <w:autoSpaceDN w:val="0"/>
        <w:adjustRightInd w:val="0"/>
        <w:spacing w:after="0"/>
        <w:ind w:firstLine="595"/>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 xml:space="preserve">1. Оценка личностного прогресса. Она проводится по контекстной информации - интерпретации результатов педагогических измерений на основе </w:t>
      </w:r>
      <w:r w:rsidRPr="00096223">
        <w:rPr>
          <w:rFonts w:ascii="Times New Roman" w:eastAsia="Times New Roman" w:hAnsi="Times New Roman" w:cs="Times New Roman"/>
          <w:i/>
          <w:iCs/>
          <w:color w:val="000000"/>
          <w:sz w:val="24"/>
          <w:szCs w:val="24"/>
          <w:lang w:eastAsia="ru-RU"/>
        </w:rPr>
        <w:t xml:space="preserve">портфеля достижений. </w:t>
      </w:r>
      <w:r w:rsidRPr="00096223">
        <w:rPr>
          <w:rFonts w:ascii="Times New Roman" w:eastAsia="Times New Roman" w:hAnsi="Times New Roman" w:cs="Times New Roman"/>
          <w:color w:val="000000"/>
          <w:sz w:val="24"/>
          <w:szCs w:val="24"/>
          <w:lang w:eastAsia="ru-RU"/>
        </w:rPr>
        <w:t>Педагог может отследить, как меняются, развиваются интересы ребёнка, его мотивация, уровень самостоятельности, и ряд других личностных действий. Главный критерий личностного развития - наличие положительной тенденции развития.</w:t>
      </w:r>
    </w:p>
    <w:p w:rsidR="00096223" w:rsidRPr="00096223" w:rsidRDefault="00096223" w:rsidP="00096223">
      <w:pPr>
        <w:autoSpaceDE w:val="0"/>
        <w:autoSpaceDN w:val="0"/>
        <w:adjustRightInd w:val="0"/>
        <w:spacing w:after="0"/>
        <w:ind w:right="14" w:firstLine="571"/>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2. Оценка знания моральных норм и сформированности морально-этических суждений о поступках и действиях людей является также накопительной.</w:t>
      </w:r>
    </w:p>
    <w:p w:rsidR="00096223" w:rsidRPr="00096223" w:rsidRDefault="00096223" w:rsidP="00096223">
      <w:pPr>
        <w:autoSpaceDE w:val="0"/>
        <w:autoSpaceDN w:val="0"/>
        <w:adjustRightInd w:val="0"/>
        <w:spacing w:after="0"/>
        <w:ind w:firstLine="57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Система проверочных, тестовых заданий по предметам «Русский язык», «Литературное чтение», «Окружающий мир», «Основы религиозной культуры и светской этики» предполагает включение заданий на знание моральных норм и сформированности морально-этических суждений. Результаты фиксируются в листах анализа проверочных, тестовых работ, накопительная оценка показывает освоенность данных учебных действий.</w:t>
      </w:r>
    </w:p>
    <w:p w:rsidR="00096223" w:rsidRPr="00096223" w:rsidRDefault="00096223" w:rsidP="00096223">
      <w:pPr>
        <w:autoSpaceDE w:val="0"/>
        <w:autoSpaceDN w:val="0"/>
        <w:adjustRightInd w:val="0"/>
        <w:spacing w:after="0"/>
        <w:ind w:firstLine="571"/>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Оценка личностных результатов обучающихся отражает эффективность воспитательной и образовательной деятельности школы.</w:t>
      </w:r>
    </w:p>
    <w:p w:rsidR="00096223" w:rsidRPr="00096223" w:rsidRDefault="00096223" w:rsidP="00096223">
      <w:pPr>
        <w:autoSpaceDE w:val="0"/>
        <w:autoSpaceDN w:val="0"/>
        <w:adjustRightInd w:val="0"/>
        <w:spacing w:after="0"/>
        <w:ind w:firstLine="557"/>
        <w:jc w:val="both"/>
        <w:rPr>
          <w:rFonts w:ascii="Times New Roman" w:eastAsia="Times New Roman" w:hAnsi="Times New Roman" w:cs="Times New Roman"/>
          <w:i/>
          <w:iCs/>
          <w:color w:val="000000"/>
          <w:sz w:val="24"/>
          <w:szCs w:val="24"/>
          <w:lang w:eastAsia="ru-RU"/>
        </w:rPr>
      </w:pPr>
      <w:r w:rsidRPr="00096223">
        <w:rPr>
          <w:rFonts w:ascii="Times New Roman" w:eastAsia="Times New Roman" w:hAnsi="Times New Roman" w:cs="Times New Roman"/>
          <w:color w:val="000000"/>
          <w:sz w:val="24"/>
          <w:szCs w:val="24"/>
          <w:lang w:eastAsia="ru-RU"/>
        </w:rPr>
        <w:t xml:space="preserve">В рамках системы внутренней оценки осуществляется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096223">
        <w:rPr>
          <w:rFonts w:ascii="Times New Roman" w:eastAsia="Times New Roman" w:hAnsi="Times New Roman" w:cs="Times New Roman"/>
          <w:i/>
          <w:iCs/>
          <w:color w:val="000000"/>
          <w:sz w:val="24"/>
          <w:szCs w:val="24"/>
          <w:lang w:eastAsia="ru-RU"/>
        </w:rPr>
        <w:t>в форме, не представляющей угрозы личности, психологической безопасности и эмоциональному статусу обучающегося.</w:t>
      </w:r>
    </w:p>
    <w:p w:rsidR="00096223" w:rsidRPr="00096223" w:rsidRDefault="00096223" w:rsidP="00096223">
      <w:pPr>
        <w:autoSpaceDE w:val="0"/>
        <w:autoSpaceDN w:val="0"/>
        <w:adjustRightInd w:val="0"/>
        <w:spacing w:before="62" w:after="0" w:line="240" w:lineRule="auto"/>
        <w:ind w:left="370"/>
        <w:jc w:val="center"/>
        <w:rPr>
          <w:rFonts w:ascii="Times New Roman" w:eastAsia="Times New Roman" w:hAnsi="Times New Roman" w:cs="Times New Roman"/>
          <w:b/>
          <w:bCs/>
          <w:color w:val="000000"/>
          <w:sz w:val="24"/>
          <w:szCs w:val="24"/>
          <w:lang w:eastAsia="ru-RU"/>
        </w:rPr>
      </w:pPr>
      <w:r w:rsidRPr="00096223">
        <w:rPr>
          <w:rFonts w:ascii="Times New Roman" w:eastAsia="Times New Roman" w:hAnsi="Times New Roman" w:cs="Times New Roman"/>
          <w:b/>
          <w:bCs/>
          <w:color w:val="000000"/>
          <w:sz w:val="24"/>
          <w:szCs w:val="24"/>
          <w:lang w:eastAsia="ru-RU"/>
        </w:rPr>
        <w:t>Оценка метапредметных результатов</w:t>
      </w:r>
    </w:p>
    <w:p w:rsidR="00096223" w:rsidRPr="00096223" w:rsidRDefault="00096223" w:rsidP="00096223">
      <w:pPr>
        <w:autoSpaceDE w:val="0"/>
        <w:autoSpaceDN w:val="0"/>
        <w:adjustRightInd w:val="0"/>
        <w:spacing w:before="62" w:after="0" w:line="240" w:lineRule="auto"/>
        <w:ind w:left="370"/>
        <w:jc w:val="center"/>
        <w:rPr>
          <w:rFonts w:ascii="Times New Roman" w:eastAsia="Times New Roman" w:hAnsi="Times New Roman" w:cs="Times New Roman"/>
          <w:b/>
          <w:bCs/>
          <w:color w:val="000000"/>
          <w:sz w:val="24"/>
          <w:szCs w:val="24"/>
          <w:lang w:eastAsia="ru-RU"/>
        </w:rPr>
      </w:pPr>
      <w:r w:rsidRPr="00096223">
        <w:rPr>
          <w:rFonts w:ascii="Times New Roman" w:eastAsia="Times New Roman" w:hAnsi="Times New Roman" w:cs="Times New Roman"/>
          <w:i/>
          <w:iCs/>
          <w:color w:val="000000"/>
          <w:sz w:val="24"/>
          <w:szCs w:val="24"/>
          <w:lang w:eastAsia="ru-RU"/>
        </w:rPr>
        <w:t xml:space="preserve">Объектом оценки метапредметных результатов на уровне начального общего образования </w:t>
      </w:r>
      <w:r w:rsidRPr="00096223">
        <w:rPr>
          <w:rFonts w:ascii="Times New Roman" w:eastAsia="Times New Roman" w:hAnsi="Times New Roman" w:cs="Times New Roman"/>
          <w:color w:val="000000"/>
          <w:sz w:val="24"/>
          <w:szCs w:val="24"/>
          <w:lang w:eastAsia="ru-RU"/>
        </w:rPr>
        <w:t>служит сформированность у обучающегося метапредметных  результатов  освоения  АООП НОО.</w:t>
      </w:r>
    </w:p>
    <w:p w:rsidR="00096223" w:rsidRPr="00096223" w:rsidRDefault="00096223" w:rsidP="00096223">
      <w:pPr>
        <w:autoSpaceDE w:val="0"/>
        <w:autoSpaceDN w:val="0"/>
        <w:adjustRightInd w:val="0"/>
        <w:spacing w:before="14" w:after="0" w:line="240" w:lineRule="auto"/>
        <w:ind w:left="1171"/>
        <w:rPr>
          <w:rFonts w:ascii="Times New Roman" w:eastAsia="Times New Roman" w:hAnsi="Times New Roman" w:cs="Times New Roman"/>
          <w:b/>
          <w:iCs/>
          <w:color w:val="000000"/>
          <w:sz w:val="24"/>
          <w:szCs w:val="24"/>
          <w:lang w:eastAsia="ru-RU"/>
        </w:rPr>
      </w:pPr>
      <w:r w:rsidRPr="00096223">
        <w:rPr>
          <w:rFonts w:ascii="Times New Roman" w:eastAsia="Times New Roman" w:hAnsi="Times New Roman" w:cs="Times New Roman"/>
          <w:b/>
          <w:iCs/>
          <w:color w:val="000000"/>
          <w:sz w:val="24"/>
          <w:szCs w:val="24"/>
          <w:lang w:eastAsia="ru-RU"/>
        </w:rPr>
        <w:t>Описание объекта и содержание оценки личностных результатов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662"/>
      </w:tblGrid>
      <w:tr w:rsidR="00096223" w:rsidRPr="00096223" w:rsidTr="00C86D1F">
        <w:tc>
          <w:tcPr>
            <w:tcW w:w="10031" w:type="dxa"/>
            <w:gridSpan w:val="2"/>
          </w:tcPr>
          <w:p w:rsidR="00096223" w:rsidRPr="00096223" w:rsidRDefault="00096223" w:rsidP="00096223">
            <w:pPr>
              <w:autoSpaceDE w:val="0"/>
              <w:autoSpaceDN w:val="0"/>
              <w:adjustRightInd w:val="0"/>
              <w:spacing w:before="110" w:after="14" w:line="240" w:lineRule="auto"/>
              <w:ind w:right="302"/>
              <w:jc w:val="center"/>
              <w:rPr>
                <w:rFonts w:ascii="Calibri" w:eastAsia="Times New Roman" w:hAnsi="Times New Roman" w:cs="Times New Roman"/>
                <w:b/>
                <w:iCs/>
                <w:color w:val="000000"/>
                <w:sz w:val="20"/>
                <w:szCs w:val="20"/>
              </w:rPr>
            </w:pPr>
            <w:r w:rsidRPr="00096223">
              <w:rPr>
                <w:rFonts w:ascii="Calibri" w:eastAsia="Times New Roman" w:hAnsi="Times New Roman" w:cs="Times New Roman"/>
                <w:b/>
                <w:iCs/>
                <w:color w:val="000000"/>
                <w:sz w:val="20"/>
                <w:szCs w:val="20"/>
              </w:rPr>
              <w:t>Процедура</w:t>
            </w:r>
            <w:r w:rsidRPr="00096223">
              <w:rPr>
                <w:rFonts w:ascii="Calibri" w:eastAsia="Times New Roman" w:hAnsi="Times New Roman" w:cs="Times New Roman"/>
                <w:b/>
                <w:iCs/>
                <w:color w:val="000000"/>
                <w:sz w:val="20"/>
                <w:szCs w:val="20"/>
              </w:rPr>
              <w:t xml:space="preserve"> </w:t>
            </w:r>
            <w:r w:rsidRPr="00096223">
              <w:rPr>
                <w:rFonts w:ascii="Calibri" w:eastAsia="Times New Roman" w:hAnsi="Times New Roman" w:cs="Times New Roman"/>
                <w:b/>
                <w:iCs/>
                <w:color w:val="000000"/>
                <w:sz w:val="20"/>
                <w:szCs w:val="20"/>
              </w:rPr>
              <w:t>оценки</w:t>
            </w:r>
          </w:p>
        </w:tc>
      </w:tr>
      <w:tr w:rsidR="00096223" w:rsidRPr="00096223" w:rsidTr="00C86D1F">
        <w:tc>
          <w:tcPr>
            <w:tcW w:w="3369" w:type="dxa"/>
          </w:tcPr>
          <w:p w:rsidR="00096223" w:rsidRPr="00096223" w:rsidRDefault="00096223" w:rsidP="00096223">
            <w:pPr>
              <w:autoSpaceDE w:val="0"/>
              <w:autoSpaceDN w:val="0"/>
              <w:adjustRightInd w:val="0"/>
              <w:spacing w:after="0" w:line="274" w:lineRule="exact"/>
              <w:jc w:val="center"/>
              <w:rPr>
                <w:rFonts w:ascii="Calibri" w:eastAsia="Times New Roman" w:hAnsi="Times New Roman" w:cs="Times New Roman"/>
                <w:b/>
                <w:i/>
                <w:iCs/>
                <w:color w:val="000000"/>
                <w:sz w:val="20"/>
                <w:szCs w:val="20"/>
              </w:rPr>
            </w:pPr>
            <w:r w:rsidRPr="00096223">
              <w:rPr>
                <w:rFonts w:ascii="Calibri" w:eastAsia="Times New Roman" w:hAnsi="Times New Roman" w:cs="Times New Roman"/>
                <w:b/>
                <w:i/>
                <w:iCs/>
                <w:color w:val="000000"/>
                <w:sz w:val="20"/>
                <w:szCs w:val="20"/>
              </w:rPr>
              <w:t>Внешняя</w:t>
            </w:r>
            <w:r w:rsidRPr="00096223">
              <w:rPr>
                <w:rFonts w:ascii="Calibri" w:eastAsia="Times New Roman" w:hAnsi="Times New Roman" w:cs="Times New Roman"/>
                <w:b/>
                <w:i/>
                <w:iCs/>
                <w:color w:val="000000"/>
                <w:sz w:val="20"/>
                <w:szCs w:val="20"/>
              </w:rPr>
              <w:t xml:space="preserve"> </w:t>
            </w:r>
            <w:r w:rsidRPr="00096223">
              <w:rPr>
                <w:rFonts w:ascii="Calibri" w:eastAsia="Times New Roman" w:hAnsi="Times New Roman" w:cs="Times New Roman"/>
                <w:b/>
                <w:i/>
                <w:iCs/>
                <w:color w:val="000000"/>
                <w:sz w:val="20"/>
                <w:szCs w:val="20"/>
              </w:rPr>
              <w:t>оценка</w:t>
            </w:r>
          </w:p>
          <w:p w:rsidR="00096223" w:rsidRPr="00096223" w:rsidRDefault="00096223" w:rsidP="00096223">
            <w:pPr>
              <w:autoSpaceDE w:val="0"/>
              <w:autoSpaceDN w:val="0"/>
              <w:adjustRightInd w:val="0"/>
              <w:spacing w:after="0" w:line="274" w:lineRule="exact"/>
              <w:jc w:val="both"/>
              <w:rPr>
                <w:rFonts w:ascii="Calibri" w:eastAsia="Times New Roman" w:hAnsi="Times New Roman" w:cs="Times New Roman"/>
                <w:color w:val="000000"/>
                <w:sz w:val="20"/>
                <w:szCs w:val="20"/>
              </w:rPr>
            </w:pPr>
            <w:r w:rsidRPr="00096223">
              <w:rPr>
                <w:rFonts w:ascii="Calibri" w:eastAsia="Times New Roman" w:hAnsi="Times New Roman" w:cs="Times New Roman"/>
                <w:i/>
                <w:iCs/>
                <w:color w:val="000000"/>
                <w:sz w:val="20"/>
                <w:szCs w:val="20"/>
              </w:rPr>
              <w:t>Предмет</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i/>
                <w:iCs/>
                <w:color w:val="000000"/>
                <w:sz w:val="20"/>
                <w:szCs w:val="20"/>
              </w:rPr>
              <w:t>оценки</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color w:val="000000"/>
                <w:sz w:val="20"/>
                <w:szCs w:val="20"/>
              </w:rPr>
              <w:t>эффективность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образовательной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деятельности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организации</w:t>
            </w:r>
          </w:p>
          <w:p w:rsidR="00096223" w:rsidRPr="00096223" w:rsidRDefault="00096223" w:rsidP="00096223">
            <w:pPr>
              <w:autoSpaceDE w:val="0"/>
              <w:autoSpaceDN w:val="0"/>
              <w:adjustRightInd w:val="0"/>
              <w:spacing w:after="0" w:line="274" w:lineRule="exact"/>
              <w:jc w:val="both"/>
              <w:rPr>
                <w:rFonts w:ascii="Calibri" w:eastAsia="Times New Roman" w:hAnsi="Times New Roman" w:cs="Times New Roman"/>
                <w:i/>
                <w:iCs/>
                <w:color w:val="000000"/>
                <w:sz w:val="20"/>
                <w:szCs w:val="20"/>
              </w:rPr>
            </w:pPr>
            <w:r w:rsidRPr="00096223">
              <w:rPr>
                <w:rFonts w:ascii="Calibri" w:eastAsia="Times New Roman" w:hAnsi="Times New Roman" w:cs="Times New Roman"/>
                <w:i/>
                <w:iCs/>
                <w:color w:val="000000"/>
                <w:sz w:val="20"/>
                <w:szCs w:val="20"/>
              </w:rPr>
              <w:t>Форма</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i/>
                <w:iCs/>
                <w:color w:val="000000"/>
                <w:sz w:val="20"/>
                <w:szCs w:val="20"/>
              </w:rPr>
              <w:t>проведения</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i/>
                <w:iCs/>
                <w:color w:val="000000"/>
                <w:sz w:val="20"/>
                <w:szCs w:val="20"/>
              </w:rPr>
              <w:t>процедуры</w:t>
            </w:r>
            <w:r w:rsidRPr="00096223">
              <w:rPr>
                <w:rFonts w:ascii="Calibri" w:eastAsia="Times New Roman" w:hAnsi="Times New Roman" w:cs="Times New Roman"/>
                <w:i/>
                <w:iCs/>
                <w:color w:val="000000"/>
                <w:sz w:val="20"/>
                <w:szCs w:val="20"/>
              </w:rPr>
              <w:t>:</w:t>
            </w:r>
          </w:p>
          <w:p w:rsidR="00096223" w:rsidRPr="00096223" w:rsidRDefault="00096223" w:rsidP="00096223">
            <w:pPr>
              <w:autoSpaceDE w:val="0"/>
              <w:autoSpaceDN w:val="0"/>
              <w:adjustRightInd w:val="0"/>
              <w:spacing w:after="0" w:line="274" w:lineRule="exact"/>
              <w:ind w:firstLine="142"/>
              <w:jc w:val="both"/>
              <w:rPr>
                <w:rFonts w:ascii="Calibri" w:eastAsia="Times New Roman" w:hAnsi="Times New Roman" w:cs="Times New Roman"/>
                <w:color w:val="000000"/>
                <w:sz w:val="20"/>
                <w:szCs w:val="20"/>
              </w:rPr>
            </w:pPr>
            <w:r w:rsidRPr="00096223">
              <w:rPr>
                <w:rFonts w:ascii="Calibri" w:eastAsia="Times New Roman" w:hAnsi="Times New Roman" w:cs="Times New Roman"/>
                <w:i/>
                <w:iCs/>
                <w:color w:val="000000"/>
                <w:sz w:val="20"/>
                <w:szCs w:val="20"/>
              </w:rPr>
              <w:t>-</w:t>
            </w:r>
            <w:r w:rsidRPr="00096223">
              <w:rPr>
                <w:rFonts w:ascii="Calibri" w:eastAsia="Times New Roman" w:hAnsi="Times New Roman" w:cs="Times New Roman"/>
                <w:color w:val="000000"/>
                <w:sz w:val="20"/>
                <w:szCs w:val="20"/>
              </w:rPr>
              <w:t>неперсонифицированные</w:t>
            </w:r>
            <w:r w:rsidRPr="00096223">
              <w:rPr>
                <w:rFonts w:ascii="Calibri" w:eastAsia="Times New Roman" w:hAnsi="Times New Roman" w:cs="Times New Roman"/>
                <w:color w:val="000000"/>
                <w:sz w:val="20"/>
                <w:szCs w:val="20"/>
              </w:rPr>
              <w:t xml:space="preserve">; </w:t>
            </w:r>
          </w:p>
          <w:p w:rsidR="00096223" w:rsidRPr="00096223" w:rsidRDefault="00096223" w:rsidP="00096223">
            <w:pPr>
              <w:autoSpaceDE w:val="0"/>
              <w:autoSpaceDN w:val="0"/>
              <w:adjustRightInd w:val="0"/>
              <w:spacing w:after="0" w:line="274" w:lineRule="exact"/>
              <w:ind w:firstLine="142"/>
              <w:jc w:val="both"/>
              <w:rPr>
                <w:rFonts w:ascii="Calibri" w:eastAsia="Times New Roman" w:hAnsi="Times New Roman" w:cs="Times New Roman"/>
                <w:i/>
                <w:iCs/>
                <w:color w:val="000000"/>
                <w:sz w:val="20"/>
                <w:szCs w:val="20"/>
              </w:rPr>
            </w:pPr>
            <w:r w:rsidRPr="00096223">
              <w:rPr>
                <w:rFonts w:ascii="Calibri"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мониторинговые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исследования</w:t>
            </w:r>
            <w:r w:rsidRPr="00096223">
              <w:rPr>
                <w:rFonts w:ascii="Calibri" w:eastAsia="Times New Roman" w:hAnsi="Times New Roman" w:cs="Times New Roman"/>
                <w:color w:val="000000"/>
                <w:sz w:val="20"/>
                <w:szCs w:val="20"/>
              </w:rPr>
              <w:t>.</w:t>
            </w:r>
          </w:p>
          <w:p w:rsidR="00096223" w:rsidRPr="00096223" w:rsidRDefault="00096223" w:rsidP="00096223">
            <w:pPr>
              <w:autoSpaceDE w:val="0"/>
              <w:autoSpaceDN w:val="0"/>
              <w:adjustRightInd w:val="0"/>
              <w:spacing w:after="0" w:line="274" w:lineRule="exact"/>
              <w:jc w:val="both"/>
              <w:rPr>
                <w:rFonts w:ascii="Calibri" w:eastAsia="Times New Roman" w:hAnsi="Times New Roman" w:cs="Times New Roman"/>
                <w:color w:val="000000"/>
                <w:sz w:val="20"/>
                <w:szCs w:val="20"/>
              </w:rPr>
            </w:pPr>
            <w:r w:rsidRPr="00096223">
              <w:rPr>
                <w:rFonts w:ascii="Calibri" w:eastAsia="Times New Roman" w:hAnsi="Times New Roman" w:cs="Times New Roman"/>
                <w:i/>
                <w:iCs/>
                <w:color w:val="000000"/>
                <w:sz w:val="20"/>
                <w:szCs w:val="20"/>
              </w:rPr>
              <w:t>Субъекты</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i/>
                <w:iCs/>
                <w:color w:val="000000"/>
                <w:sz w:val="20"/>
                <w:szCs w:val="20"/>
              </w:rPr>
              <w:t>оценочной</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i/>
                <w:iCs/>
                <w:color w:val="000000"/>
                <w:sz w:val="20"/>
                <w:szCs w:val="20"/>
              </w:rPr>
              <w:t>деятельности</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color w:val="000000"/>
                <w:sz w:val="20"/>
                <w:szCs w:val="20"/>
              </w:rPr>
              <w:t>специалисты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работающие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образовательном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учреждении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владеющие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компетенциями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сфере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психологической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диагностики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личности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детском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подростковом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возрасте</w:t>
            </w:r>
            <w:r w:rsidRPr="00096223">
              <w:rPr>
                <w:rFonts w:ascii="Calibri" w:eastAsia="Times New Roman" w:hAnsi="Times New Roman" w:cs="Times New Roman"/>
                <w:color w:val="000000"/>
                <w:sz w:val="20"/>
                <w:szCs w:val="20"/>
              </w:rPr>
              <w:t>.</w:t>
            </w:r>
          </w:p>
          <w:p w:rsidR="00096223" w:rsidRPr="00096223" w:rsidRDefault="00096223" w:rsidP="00096223">
            <w:pPr>
              <w:tabs>
                <w:tab w:val="left" w:pos="1387"/>
              </w:tabs>
              <w:autoSpaceDE w:val="0"/>
              <w:autoSpaceDN w:val="0"/>
              <w:adjustRightInd w:val="0"/>
              <w:spacing w:after="0" w:line="274" w:lineRule="exact"/>
              <w:jc w:val="both"/>
              <w:rPr>
                <w:rFonts w:ascii="Calibri" w:eastAsia="Times New Roman" w:hAnsi="Times New Roman" w:cs="Times New Roman"/>
                <w:i/>
                <w:iCs/>
                <w:color w:val="000000"/>
                <w:sz w:val="20"/>
                <w:szCs w:val="20"/>
              </w:rPr>
            </w:pPr>
            <w:r w:rsidRPr="00096223">
              <w:rPr>
                <w:rFonts w:ascii="Calibri" w:eastAsia="Times New Roman" w:hAnsi="Times New Roman" w:cs="Times New Roman"/>
                <w:i/>
                <w:iCs/>
                <w:color w:val="000000"/>
                <w:sz w:val="20"/>
                <w:szCs w:val="20"/>
              </w:rPr>
              <w:t>Инструментарий</w:t>
            </w:r>
            <w:r w:rsidRPr="00096223">
              <w:rPr>
                <w:rFonts w:ascii="Calibri" w:eastAsia="Times New Roman" w:hAnsi="Times New Roman" w:cs="Times New Roman"/>
                <w:i/>
                <w:iCs/>
                <w:color w:val="000000"/>
                <w:sz w:val="20"/>
                <w:szCs w:val="20"/>
              </w:rPr>
              <w:t>:</w:t>
            </w:r>
          </w:p>
          <w:p w:rsidR="00096223" w:rsidRPr="00096223" w:rsidRDefault="00096223" w:rsidP="00096223">
            <w:pPr>
              <w:tabs>
                <w:tab w:val="left" w:pos="1387"/>
              </w:tabs>
              <w:autoSpaceDE w:val="0"/>
              <w:autoSpaceDN w:val="0"/>
              <w:adjustRightInd w:val="0"/>
              <w:spacing w:after="0" w:line="274" w:lineRule="exact"/>
              <w:jc w:val="both"/>
              <w:rPr>
                <w:rFonts w:ascii="Calibri" w:eastAsia="Times New Roman" w:hAnsi="Times New Roman" w:cs="Times New Roman"/>
                <w:color w:val="000000"/>
                <w:sz w:val="20"/>
                <w:szCs w:val="20"/>
              </w:rPr>
            </w:pP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i/>
                <w:iCs/>
                <w:color w:val="000000"/>
                <w:sz w:val="20"/>
                <w:szCs w:val="20"/>
              </w:rPr>
              <w:t>стандартизированные</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color w:val="000000"/>
                <w:sz w:val="20"/>
                <w:szCs w:val="20"/>
              </w:rPr>
              <w:t>типовые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задачи</w:t>
            </w:r>
            <w:r w:rsidRPr="00096223">
              <w:rPr>
                <w:rFonts w:ascii="Calibri"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br/>
              <w:t xml:space="preserve">- </w:t>
            </w:r>
            <w:r w:rsidRPr="00096223">
              <w:rPr>
                <w:rFonts w:ascii="Calibri" w:eastAsia="Times New Roman" w:hAnsi="Times New Roman" w:cs="Times New Roman"/>
                <w:color w:val="000000"/>
                <w:sz w:val="20"/>
                <w:szCs w:val="20"/>
              </w:rPr>
              <w:t>оценки</w:t>
            </w:r>
            <w:r w:rsidRPr="00096223">
              <w:rPr>
                <w:rFonts w:ascii="Calibri" w:eastAsia="Times New Roman" w:hAnsi="Times New Roman" w:cs="Times New Roman"/>
                <w:color w:val="000000"/>
                <w:sz w:val="20"/>
                <w:szCs w:val="20"/>
              </w:rPr>
              <w:tab/>
            </w:r>
            <w:r w:rsidRPr="00096223">
              <w:rPr>
                <w:rFonts w:ascii="Calibri" w:eastAsia="Times New Roman" w:hAnsi="Times New Roman" w:cs="Times New Roman"/>
                <w:color w:val="000000"/>
                <w:sz w:val="20"/>
                <w:szCs w:val="20"/>
              </w:rPr>
              <w:t>личностных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результатов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разработанные</w:t>
            </w:r>
            <w:r w:rsidRPr="00096223">
              <w:rPr>
                <w:rFonts w:ascii="Calibri" w:eastAsia="Times New Roman" w:hAnsi="Times New Roman" w:cs="Times New Roman"/>
                <w:color w:val="000000"/>
                <w:sz w:val="20"/>
                <w:szCs w:val="20"/>
              </w:rPr>
              <w:tab/>
            </w:r>
            <w:r w:rsidRPr="00096223">
              <w:rPr>
                <w:rFonts w:ascii="Calibri" w:eastAsia="Times New Roman" w:hAnsi="Times New Roman" w:cs="Times New Roman"/>
                <w:color w:val="000000"/>
                <w:sz w:val="20"/>
                <w:szCs w:val="20"/>
              </w:rPr>
              <w:t>на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федеральном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региональном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муниципальном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уровнях</w:t>
            </w:r>
            <w:r w:rsidRPr="00096223">
              <w:rPr>
                <w:rFonts w:ascii="Calibri" w:eastAsia="Times New Roman" w:hAnsi="Times New Roman" w:cs="Times New Roman"/>
                <w:color w:val="000000"/>
                <w:sz w:val="20"/>
                <w:szCs w:val="20"/>
              </w:rPr>
              <w:t>.</w:t>
            </w:r>
          </w:p>
          <w:p w:rsidR="00096223" w:rsidRPr="00096223" w:rsidRDefault="00096223" w:rsidP="00096223">
            <w:pPr>
              <w:autoSpaceDE w:val="0"/>
              <w:autoSpaceDN w:val="0"/>
              <w:adjustRightInd w:val="0"/>
              <w:spacing w:before="14" w:after="0" w:line="240" w:lineRule="auto"/>
              <w:rPr>
                <w:rFonts w:ascii="Calibri" w:eastAsia="Times New Roman" w:hAnsi="Times New Roman" w:cs="Times New Roman"/>
                <w:iCs/>
                <w:color w:val="000000"/>
                <w:sz w:val="20"/>
                <w:szCs w:val="20"/>
              </w:rPr>
            </w:pPr>
          </w:p>
        </w:tc>
        <w:tc>
          <w:tcPr>
            <w:tcW w:w="6662" w:type="dxa"/>
          </w:tcPr>
          <w:p w:rsidR="00096223" w:rsidRPr="00096223" w:rsidRDefault="00096223" w:rsidP="00096223">
            <w:pPr>
              <w:autoSpaceDE w:val="0"/>
              <w:autoSpaceDN w:val="0"/>
              <w:adjustRightInd w:val="0"/>
              <w:spacing w:after="0" w:line="274" w:lineRule="exact"/>
              <w:ind w:left="307"/>
              <w:jc w:val="center"/>
              <w:rPr>
                <w:rFonts w:ascii="Calibri" w:eastAsia="Times New Roman" w:hAnsi="Times New Roman" w:cs="Times New Roman"/>
                <w:b/>
                <w:i/>
                <w:iCs/>
                <w:color w:val="000000"/>
                <w:sz w:val="20"/>
                <w:szCs w:val="20"/>
              </w:rPr>
            </w:pPr>
            <w:r w:rsidRPr="00096223">
              <w:rPr>
                <w:rFonts w:ascii="Calibri" w:eastAsia="Times New Roman" w:hAnsi="Times New Roman" w:cs="Times New Roman"/>
                <w:b/>
                <w:i/>
                <w:iCs/>
                <w:color w:val="000000"/>
                <w:sz w:val="20"/>
                <w:szCs w:val="20"/>
              </w:rPr>
              <w:t>Внутренняя</w:t>
            </w:r>
            <w:r w:rsidRPr="00096223">
              <w:rPr>
                <w:rFonts w:ascii="Calibri" w:eastAsia="Times New Roman" w:hAnsi="Times New Roman" w:cs="Times New Roman"/>
                <w:b/>
                <w:i/>
                <w:iCs/>
                <w:color w:val="000000"/>
                <w:sz w:val="20"/>
                <w:szCs w:val="20"/>
              </w:rPr>
              <w:t xml:space="preserve"> </w:t>
            </w:r>
            <w:r w:rsidRPr="00096223">
              <w:rPr>
                <w:rFonts w:ascii="Calibri" w:eastAsia="Times New Roman" w:hAnsi="Times New Roman" w:cs="Times New Roman"/>
                <w:b/>
                <w:i/>
                <w:iCs/>
                <w:color w:val="000000"/>
                <w:sz w:val="20"/>
                <w:szCs w:val="20"/>
              </w:rPr>
              <w:t>оценка</w:t>
            </w:r>
          </w:p>
          <w:p w:rsidR="00096223" w:rsidRPr="00096223" w:rsidRDefault="00096223" w:rsidP="00096223">
            <w:pPr>
              <w:autoSpaceDE w:val="0"/>
              <w:autoSpaceDN w:val="0"/>
              <w:adjustRightInd w:val="0"/>
              <w:spacing w:after="0" w:line="274" w:lineRule="exact"/>
              <w:ind w:right="5"/>
              <w:rPr>
                <w:rFonts w:ascii="Times New Roman" w:eastAsia="Times New Roman" w:hAnsi="Times New Roman" w:cs="Times New Roman"/>
                <w:color w:val="000000"/>
                <w:sz w:val="20"/>
                <w:szCs w:val="20"/>
              </w:rPr>
            </w:pPr>
            <w:r w:rsidRPr="00096223">
              <w:rPr>
                <w:rFonts w:ascii="Times New Roman" w:eastAsia="Times New Roman" w:hAnsi="Times New Roman" w:cs="Times New Roman"/>
                <w:i/>
                <w:iCs/>
                <w:color w:val="000000"/>
                <w:sz w:val="20"/>
                <w:szCs w:val="20"/>
              </w:rPr>
              <w:t xml:space="preserve">Предмет оценки: </w:t>
            </w:r>
            <w:r w:rsidRPr="00096223">
              <w:rPr>
                <w:rFonts w:ascii="Times New Roman" w:eastAsia="Times New Roman" w:hAnsi="Times New Roman" w:cs="Times New Roman"/>
                <w:color w:val="000000"/>
                <w:sz w:val="20"/>
                <w:szCs w:val="20"/>
              </w:rPr>
              <w:t>сформированность личностных результатов (мотивация, внутренняя позиция школьника, основы гражданской идентичности, самооценка, знание моральных норм и суждений)</w:t>
            </w:r>
          </w:p>
          <w:p w:rsidR="00096223" w:rsidRPr="00096223" w:rsidRDefault="00096223" w:rsidP="00096223">
            <w:pPr>
              <w:autoSpaceDE w:val="0"/>
              <w:autoSpaceDN w:val="0"/>
              <w:adjustRightInd w:val="0"/>
              <w:spacing w:after="0" w:line="274" w:lineRule="exact"/>
              <w:rPr>
                <w:rFonts w:ascii="Times New Roman" w:eastAsia="Times New Roman" w:hAnsi="Times New Roman" w:cs="Times New Roman"/>
                <w:color w:val="000000"/>
                <w:sz w:val="20"/>
                <w:szCs w:val="20"/>
              </w:rPr>
            </w:pPr>
            <w:r w:rsidRPr="00096223">
              <w:rPr>
                <w:rFonts w:ascii="Times New Roman" w:eastAsia="Times New Roman" w:hAnsi="Times New Roman" w:cs="Times New Roman"/>
                <w:i/>
                <w:iCs/>
                <w:color w:val="000000"/>
                <w:sz w:val="20"/>
                <w:szCs w:val="20"/>
              </w:rPr>
              <w:t xml:space="preserve">Задача оценки данных результатов: </w:t>
            </w:r>
            <w:r w:rsidRPr="00096223">
              <w:rPr>
                <w:rFonts w:ascii="Times New Roman" w:eastAsia="Times New Roman" w:hAnsi="Times New Roman" w:cs="Times New Roman"/>
                <w:color w:val="000000"/>
                <w:sz w:val="20"/>
                <w:szCs w:val="20"/>
              </w:rPr>
              <w:t>оптимизация личностного развития обучающихся</w:t>
            </w:r>
          </w:p>
          <w:p w:rsidR="00096223" w:rsidRPr="00096223" w:rsidRDefault="00096223" w:rsidP="00096223">
            <w:pPr>
              <w:autoSpaceDE w:val="0"/>
              <w:autoSpaceDN w:val="0"/>
              <w:adjustRightInd w:val="0"/>
              <w:spacing w:after="0" w:line="274" w:lineRule="exact"/>
              <w:rPr>
                <w:rFonts w:ascii="Times New Roman" w:eastAsia="Times New Roman" w:hAnsi="Times New Roman" w:cs="Times New Roman"/>
                <w:color w:val="000000"/>
                <w:sz w:val="20"/>
                <w:szCs w:val="20"/>
              </w:rPr>
            </w:pPr>
            <w:r w:rsidRPr="00096223">
              <w:rPr>
                <w:rFonts w:ascii="Times New Roman" w:eastAsia="Times New Roman" w:hAnsi="Times New Roman" w:cs="Times New Roman"/>
                <w:i/>
                <w:iCs/>
                <w:color w:val="000000"/>
                <w:sz w:val="20"/>
                <w:szCs w:val="20"/>
              </w:rPr>
              <w:t xml:space="preserve">Субъекты оценочной деятельности: </w:t>
            </w:r>
            <w:r w:rsidRPr="00096223">
              <w:rPr>
                <w:rFonts w:ascii="Times New Roman" w:eastAsia="Times New Roman" w:hAnsi="Times New Roman" w:cs="Times New Roman"/>
                <w:color w:val="000000"/>
                <w:sz w:val="20"/>
                <w:szCs w:val="20"/>
              </w:rPr>
              <w:t>администрация, психолог, обучающиеся</w:t>
            </w:r>
          </w:p>
          <w:p w:rsidR="00096223" w:rsidRPr="00096223" w:rsidRDefault="00096223" w:rsidP="00096223">
            <w:pPr>
              <w:autoSpaceDE w:val="0"/>
              <w:autoSpaceDN w:val="0"/>
              <w:adjustRightInd w:val="0"/>
              <w:spacing w:after="0" w:line="274" w:lineRule="exact"/>
              <w:rPr>
                <w:rFonts w:ascii="Times New Roman" w:eastAsia="Times New Roman" w:hAnsi="Times New Roman" w:cs="Times New Roman"/>
                <w:i/>
                <w:iCs/>
                <w:color w:val="000000"/>
                <w:sz w:val="20"/>
                <w:szCs w:val="20"/>
              </w:rPr>
            </w:pPr>
            <w:r w:rsidRPr="00096223">
              <w:rPr>
                <w:rFonts w:ascii="Times New Roman" w:eastAsia="Times New Roman" w:hAnsi="Times New Roman" w:cs="Times New Roman"/>
                <w:i/>
                <w:iCs/>
                <w:color w:val="000000"/>
                <w:sz w:val="20"/>
                <w:szCs w:val="20"/>
              </w:rPr>
              <w:t>Форма проведения процедуры:</w:t>
            </w:r>
          </w:p>
          <w:p w:rsidR="00096223" w:rsidRPr="00096223" w:rsidRDefault="00096223" w:rsidP="00096223">
            <w:pPr>
              <w:autoSpaceDE w:val="0"/>
              <w:autoSpaceDN w:val="0"/>
              <w:adjustRightInd w:val="0"/>
              <w:spacing w:after="0" w:line="274" w:lineRule="exact"/>
              <w:rPr>
                <w:rFonts w:ascii="Times New Roman" w:eastAsia="Times New Roman" w:hAnsi="Times New Roman" w:cs="Times New Roman"/>
                <w:color w:val="000000"/>
                <w:sz w:val="20"/>
                <w:szCs w:val="20"/>
              </w:rPr>
            </w:pPr>
            <w:r w:rsidRPr="00096223">
              <w:rPr>
                <w:rFonts w:ascii="Times New Roman" w:eastAsia="Times New Roman" w:hAnsi="Times New Roman" w:cs="Times New Roman"/>
                <w:i/>
                <w:iCs/>
                <w:color w:val="000000"/>
                <w:sz w:val="20"/>
                <w:szCs w:val="20"/>
              </w:rPr>
              <w:t xml:space="preserve">Неперсонифицированные </w:t>
            </w:r>
            <w:r w:rsidRPr="00096223">
              <w:rPr>
                <w:rFonts w:ascii="Times New Roman" w:eastAsia="Times New Roman" w:hAnsi="Times New Roman" w:cs="Times New Roman"/>
                <w:color w:val="000000"/>
                <w:sz w:val="20"/>
                <w:szCs w:val="20"/>
              </w:rPr>
              <w:t>мониторинговые   исследования проводит администрация школы:</w:t>
            </w:r>
          </w:p>
          <w:p w:rsidR="00096223" w:rsidRPr="00096223" w:rsidRDefault="00096223" w:rsidP="00096223">
            <w:pPr>
              <w:tabs>
                <w:tab w:val="left" w:pos="1008"/>
              </w:tabs>
              <w:autoSpaceDE w:val="0"/>
              <w:autoSpaceDN w:val="0"/>
              <w:adjustRightInd w:val="0"/>
              <w:spacing w:after="0" w:line="274" w:lineRule="exact"/>
              <w:ind w:right="5"/>
              <w:rPr>
                <w:rFonts w:ascii="Times New Roman" w:eastAsia="Times New Roman" w:hAnsi="Times New Roman" w:cs="Times New Roman"/>
                <w:color w:val="000000"/>
                <w:sz w:val="20"/>
                <w:szCs w:val="20"/>
              </w:rPr>
            </w:pPr>
            <w:r w:rsidRPr="00096223">
              <w:rPr>
                <w:rFonts w:ascii="Times New Roman" w:eastAsia="Times New Roman" w:hAnsi="Times New Roman" w:cs="Times New Roman"/>
                <w:color w:val="000000"/>
                <w:sz w:val="20"/>
                <w:szCs w:val="20"/>
              </w:rPr>
              <w:t>1. Заместитель директора по воспитательной работе в рамках изучения уровня воспитанности обучающихся школы, анализа воспитательной работы.</w:t>
            </w:r>
          </w:p>
          <w:p w:rsidR="00096223" w:rsidRPr="00096223" w:rsidRDefault="00096223" w:rsidP="00096223">
            <w:pPr>
              <w:tabs>
                <w:tab w:val="left" w:pos="672"/>
                <w:tab w:val="left" w:pos="3379"/>
              </w:tabs>
              <w:autoSpaceDE w:val="0"/>
              <w:autoSpaceDN w:val="0"/>
              <w:adjustRightInd w:val="0"/>
              <w:spacing w:after="0" w:line="274" w:lineRule="exact"/>
              <w:rPr>
                <w:rFonts w:ascii="Times New Roman" w:eastAsia="Times New Roman" w:hAnsi="Times New Roman" w:cs="Times New Roman"/>
                <w:color w:val="000000"/>
                <w:sz w:val="20"/>
                <w:szCs w:val="20"/>
              </w:rPr>
            </w:pPr>
            <w:r w:rsidRPr="00096223">
              <w:rPr>
                <w:rFonts w:ascii="Times New Roman" w:eastAsia="Times New Roman" w:hAnsi="Times New Roman" w:cs="Times New Roman"/>
                <w:color w:val="000000"/>
                <w:sz w:val="20"/>
                <w:szCs w:val="20"/>
              </w:rPr>
              <w:t>2. Заместитель директора по учебно-воспитательной работе</w:t>
            </w:r>
            <w:r w:rsidRPr="00096223">
              <w:rPr>
                <w:rFonts w:ascii="Times New Roman" w:eastAsia="Times New Roman" w:hAnsi="Times New Roman" w:cs="Times New Roman"/>
                <w:color w:val="000000"/>
                <w:sz w:val="20"/>
                <w:szCs w:val="20"/>
              </w:rPr>
              <w:tab/>
              <w:t>в рамках внутришкольного контроля по изучению состояния преподавания предметов.</w:t>
            </w:r>
          </w:p>
          <w:p w:rsidR="00096223" w:rsidRPr="00096223" w:rsidRDefault="00096223" w:rsidP="00096223">
            <w:pPr>
              <w:tabs>
                <w:tab w:val="left" w:pos="571"/>
              </w:tabs>
              <w:autoSpaceDE w:val="0"/>
              <w:autoSpaceDN w:val="0"/>
              <w:adjustRightInd w:val="0"/>
              <w:spacing w:after="0" w:line="274" w:lineRule="exact"/>
              <w:rPr>
                <w:rFonts w:ascii="Times New Roman" w:eastAsia="Times New Roman" w:hAnsi="Times New Roman" w:cs="Times New Roman"/>
                <w:color w:val="000000"/>
                <w:sz w:val="20"/>
                <w:szCs w:val="20"/>
              </w:rPr>
            </w:pPr>
            <w:r w:rsidRPr="00096223">
              <w:rPr>
                <w:rFonts w:ascii="Times New Roman" w:eastAsia="Times New Roman" w:hAnsi="Times New Roman" w:cs="Times New Roman"/>
                <w:color w:val="000000"/>
                <w:sz w:val="20"/>
                <w:szCs w:val="20"/>
              </w:rPr>
              <w:t>3. Психолог в рамках преемственности с дошкольной образовательной организацией и при переходе обучающихся в школу основного общего образования.</w:t>
            </w:r>
          </w:p>
          <w:p w:rsidR="00096223" w:rsidRPr="00096223" w:rsidRDefault="00096223" w:rsidP="00096223">
            <w:pPr>
              <w:tabs>
                <w:tab w:val="left" w:pos="7507"/>
              </w:tabs>
              <w:autoSpaceDE w:val="0"/>
              <w:autoSpaceDN w:val="0"/>
              <w:adjustRightInd w:val="0"/>
              <w:spacing w:after="0" w:line="274" w:lineRule="exact"/>
              <w:ind w:left="133"/>
              <w:rPr>
                <w:rFonts w:ascii="Times New Roman" w:eastAsia="Times New Roman" w:hAnsi="Times New Roman" w:cs="Times New Roman"/>
                <w:color w:val="000000"/>
                <w:sz w:val="20"/>
                <w:szCs w:val="20"/>
              </w:rPr>
            </w:pPr>
            <w:r w:rsidRPr="00096223">
              <w:rPr>
                <w:rFonts w:ascii="Times New Roman" w:eastAsia="Times New Roman" w:hAnsi="Times New Roman" w:cs="Times New Roman"/>
                <w:i/>
                <w:iCs/>
                <w:color w:val="000000"/>
                <w:sz w:val="20"/>
                <w:szCs w:val="20"/>
              </w:rPr>
              <w:t>Инструментарий:</w:t>
            </w:r>
          </w:p>
          <w:p w:rsidR="00096223" w:rsidRPr="00096223" w:rsidRDefault="00096223" w:rsidP="00096223">
            <w:pPr>
              <w:tabs>
                <w:tab w:val="left" w:pos="238"/>
              </w:tabs>
              <w:autoSpaceDE w:val="0"/>
              <w:autoSpaceDN w:val="0"/>
              <w:adjustRightInd w:val="0"/>
              <w:spacing w:after="0" w:line="274" w:lineRule="exact"/>
              <w:rPr>
                <w:rFonts w:ascii="Times New Roman" w:eastAsia="Times New Roman" w:hAnsi="Times New Roman" w:cs="Times New Roman"/>
                <w:color w:val="000000"/>
                <w:sz w:val="20"/>
                <w:szCs w:val="20"/>
              </w:rPr>
            </w:pPr>
            <w:r w:rsidRPr="00096223">
              <w:rPr>
                <w:rFonts w:ascii="Times New Roman" w:eastAsia="Times New Roman" w:hAnsi="Times New Roman" w:cs="Times New Roman"/>
                <w:color w:val="000000"/>
                <w:sz w:val="20"/>
                <w:szCs w:val="20"/>
              </w:rPr>
              <w:t>1. Типовые задания по оценке личностных результатов (представленные в книге: Как проектировать универсальные учебные действия в начальной школе: от действия к мысли/ под ред. А. Г. Асмолова.- М.: Просвещение, 2009.</w:t>
            </w:r>
            <w:r w:rsidRPr="00096223">
              <w:rPr>
                <w:rFonts w:ascii="Times New Roman" w:eastAsia="Times New Roman" w:hAnsi="Times New Roman" w:cs="Times New Roman"/>
                <w:color w:val="000000"/>
                <w:sz w:val="20"/>
                <w:szCs w:val="20"/>
              </w:rPr>
              <w:br/>
              <w:t>2. Проверочные работы для диагностики метапредметных универсальных учебных действий и уровня сформированности личностных результатов на основе материалов, содержащихся в книгах - «Диагностика метапредметных</w:t>
            </w:r>
            <w:r w:rsidRPr="00096223">
              <w:rPr>
                <w:rFonts w:ascii="Times New Roman" w:eastAsia="Times New Roman" w:hAnsi="Times New Roman" w:cs="Times New Roman"/>
                <w:color w:val="000000"/>
                <w:sz w:val="20"/>
                <w:szCs w:val="20"/>
              </w:rPr>
              <w:tab/>
              <w:t>и личностных результатов начального образования» - 1-4 классы.</w:t>
            </w:r>
          </w:p>
          <w:p w:rsidR="00096223" w:rsidRPr="00096223" w:rsidRDefault="00096223" w:rsidP="00096223">
            <w:pPr>
              <w:autoSpaceDE w:val="0"/>
              <w:autoSpaceDN w:val="0"/>
              <w:adjustRightInd w:val="0"/>
              <w:spacing w:after="0" w:line="274" w:lineRule="exact"/>
              <w:rPr>
                <w:rFonts w:ascii="Times New Roman" w:eastAsia="Times New Roman" w:hAnsi="Times New Roman" w:cs="Times New Roman"/>
                <w:color w:val="000000"/>
                <w:sz w:val="20"/>
                <w:szCs w:val="20"/>
              </w:rPr>
            </w:pPr>
            <w:r w:rsidRPr="00096223">
              <w:rPr>
                <w:rFonts w:ascii="Times New Roman" w:eastAsia="Times New Roman" w:hAnsi="Times New Roman" w:cs="Times New Roman"/>
                <w:color w:val="000000"/>
                <w:sz w:val="20"/>
                <w:szCs w:val="20"/>
              </w:rPr>
              <w:t>3. Методики для изучения процесса и результатов развития личности обучающегося</w:t>
            </w:r>
          </w:p>
          <w:p w:rsidR="00096223" w:rsidRPr="00096223" w:rsidRDefault="00096223" w:rsidP="00096223">
            <w:pPr>
              <w:autoSpaceDE w:val="0"/>
              <w:autoSpaceDN w:val="0"/>
              <w:adjustRightInd w:val="0"/>
              <w:spacing w:after="0" w:line="274" w:lineRule="exact"/>
              <w:ind w:left="133"/>
              <w:rPr>
                <w:rFonts w:ascii="Times New Roman" w:eastAsia="Times New Roman" w:hAnsi="Times New Roman" w:cs="Times New Roman"/>
                <w:color w:val="000000"/>
                <w:sz w:val="20"/>
                <w:szCs w:val="20"/>
              </w:rPr>
            </w:pPr>
            <w:r w:rsidRPr="00096223">
              <w:rPr>
                <w:rFonts w:ascii="Times New Roman" w:eastAsia="Times New Roman" w:hAnsi="Times New Roman" w:cs="Times New Roman"/>
                <w:i/>
                <w:iCs/>
                <w:color w:val="000000"/>
                <w:sz w:val="20"/>
                <w:szCs w:val="20"/>
              </w:rPr>
              <w:t xml:space="preserve">Методы оценки: </w:t>
            </w:r>
            <w:r w:rsidRPr="00096223">
              <w:rPr>
                <w:rFonts w:ascii="Times New Roman" w:eastAsia="Times New Roman" w:hAnsi="Times New Roman" w:cs="Times New Roman"/>
                <w:color w:val="000000"/>
                <w:sz w:val="20"/>
                <w:szCs w:val="20"/>
              </w:rPr>
              <w:t>фронтальный письменный, индивидуальная беседа, анкетирование, возрастно-психологическое консультирование.</w:t>
            </w:r>
          </w:p>
          <w:p w:rsidR="00096223" w:rsidRPr="00096223" w:rsidRDefault="00096223" w:rsidP="00096223">
            <w:pPr>
              <w:tabs>
                <w:tab w:val="left" w:pos="7128"/>
              </w:tabs>
              <w:autoSpaceDE w:val="0"/>
              <w:autoSpaceDN w:val="0"/>
              <w:adjustRightInd w:val="0"/>
              <w:spacing w:after="0" w:line="274" w:lineRule="exact"/>
              <w:rPr>
                <w:rFonts w:ascii="Times New Roman" w:eastAsia="Times New Roman" w:hAnsi="Times New Roman" w:cs="Times New Roman"/>
                <w:i/>
                <w:iCs/>
                <w:color w:val="000000"/>
                <w:sz w:val="20"/>
                <w:szCs w:val="20"/>
              </w:rPr>
            </w:pPr>
            <w:r w:rsidRPr="00096223">
              <w:rPr>
                <w:rFonts w:ascii="Times New Roman" w:eastAsia="Times New Roman" w:hAnsi="Times New Roman" w:cs="Times New Roman"/>
                <w:i/>
                <w:iCs/>
                <w:color w:val="000000"/>
                <w:sz w:val="20"/>
                <w:szCs w:val="20"/>
              </w:rPr>
              <w:t>Результаты</w:t>
            </w:r>
            <w:r w:rsidRPr="00096223">
              <w:rPr>
                <w:rFonts w:ascii="Times New Roman" w:eastAsia="Times New Roman" w:hAnsi="Times New Roman" w:cs="Times New Roman"/>
                <w:i/>
                <w:iCs/>
                <w:color w:val="000000"/>
                <w:sz w:val="20"/>
                <w:szCs w:val="20"/>
              </w:rPr>
              <w:tab/>
              <w:t>продвижения в</w:t>
            </w:r>
          </w:p>
          <w:p w:rsidR="00096223" w:rsidRPr="00096223" w:rsidRDefault="00096223" w:rsidP="00096223">
            <w:pPr>
              <w:autoSpaceDE w:val="0"/>
              <w:autoSpaceDN w:val="0"/>
              <w:adjustRightInd w:val="0"/>
              <w:spacing w:after="0" w:line="274" w:lineRule="exact"/>
              <w:rPr>
                <w:rFonts w:ascii="Times New Roman" w:eastAsia="Times New Roman" w:hAnsi="Times New Roman" w:cs="Times New Roman"/>
                <w:color w:val="000000"/>
                <w:sz w:val="20"/>
                <w:szCs w:val="20"/>
              </w:rPr>
            </w:pPr>
            <w:r w:rsidRPr="00096223">
              <w:rPr>
                <w:rFonts w:ascii="Times New Roman" w:eastAsia="Times New Roman" w:hAnsi="Times New Roman" w:cs="Times New Roman"/>
                <w:color w:val="000000"/>
                <w:sz w:val="20"/>
                <w:szCs w:val="20"/>
              </w:rPr>
              <w:t>при формировании личностных результатов в ходе внутренней оценки фиксируются в виде оценочных листов учителя, психолога.</w:t>
            </w:r>
          </w:p>
          <w:p w:rsidR="00096223" w:rsidRPr="00096223" w:rsidRDefault="00096223" w:rsidP="00096223">
            <w:pPr>
              <w:autoSpaceDE w:val="0"/>
              <w:autoSpaceDN w:val="0"/>
              <w:adjustRightInd w:val="0"/>
              <w:spacing w:after="0" w:line="274" w:lineRule="exact"/>
              <w:ind w:left="133"/>
              <w:rPr>
                <w:rFonts w:ascii="Times New Roman" w:eastAsia="Times New Roman" w:hAnsi="Times New Roman" w:cs="Times New Roman"/>
                <w:i/>
                <w:iCs/>
                <w:color w:val="000000"/>
                <w:sz w:val="20"/>
                <w:szCs w:val="20"/>
              </w:rPr>
            </w:pPr>
            <w:r w:rsidRPr="00096223">
              <w:rPr>
                <w:rFonts w:ascii="Times New Roman" w:eastAsia="Times New Roman" w:hAnsi="Times New Roman" w:cs="Times New Roman"/>
                <w:i/>
                <w:iCs/>
                <w:color w:val="000000"/>
                <w:sz w:val="20"/>
                <w:szCs w:val="20"/>
              </w:rPr>
              <w:t xml:space="preserve">Осуществление обратной связи осуществляется через: </w:t>
            </w:r>
            <w:r w:rsidRPr="00096223">
              <w:rPr>
                <w:rFonts w:ascii="Times New Roman" w:eastAsia="Times New Roman" w:hAnsi="Times New Roman" w:cs="Times New Roman"/>
                <w:iCs/>
                <w:color w:val="000000"/>
                <w:sz w:val="20"/>
                <w:szCs w:val="20"/>
              </w:rPr>
              <w:t>и</w:t>
            </w:r>
            <w:r w:rsidRPr="00096223">
              <w:rPr>
                <w:rFonts w:ascii="Times New Roman" w:eastAsia="Times New Roman" w:hAnsi="Times New Roman" w:cs="Times New Roman"/>
                <w:color w:val="000000"/>
                <w:sz w:val="20"/>
                <w:szCs w:val="20"/>
              </w:rPr>
              <w:t>нформированность:</w:t>
            </w:r>
            <w:r w:rsidRPr="00096223">
              <w:rPr>
                <w:rFonts w:ascii="Times New Roman" w:eastAsia="Times New Roman" w:hAnsi="Times New Roman" w:cs="Times New Roman"/>
                <w:i/>
                <w:iCs/>
                <w:color w:val="000000"/>
                <w:sz w:val="20"/>
                <w:szCs w:val="20"/>
              </w:rPr>
              <w:t xml:space="preserve"> </w:t>
            </w:r>
            <w:r w:rsidRPr="00096223">
              <w:rPr>
                <w:rFonts w:ascii="Times New Roman" w:eastAsia="Times New Roman" w:hAnsi="Times New Roman" w:cs="Times New Roman"/>
                <w:color w:val="000000"/>
                <w:sz w:val="20"/>
                <w:szCs w:val="20"/>
              </w:rPr>
              <w:t>педагогов,</w:t>
            </w:r>
            <w:r w:rsidRPr="00096223">
              <w:rPr>
                <w:rFonts w:ascii="Times New Roman" w:eastAsia="Times New Roman" w:hAnsi="Times New Roman" w:cs="Times New Roman"/>
                <w:color w:val="000000"/>
                <w:sz w:val="20"/>
                <w:szCs w:val="20"/>
              </w:rPr>
              <w:tab/>
              <w:t>об эффективности педагогической деятельности (педсоветах, совещаниях, посвященных анализу учебно-воспитательной деятельности);  обучающихся об их личных достижениях (индивидуальные беседы, демонстрацию материалов портфеля достижений).</w:t>
            </w:r>
          </w:p>
          <w:p w:rsidR="00096223" w:rsidRPr="00096223" w:rsidRDefault="00096223" w:rsidP="00096223">
            <w:pPr>
              <w:widowControl w:val="0"/>
              <w:tabs>
                <w:tab w:val="left" w:pos="5338"/>
              </w:tabs>
              <w:autoSpaceDE w:val="0"/>
              <w:autoSpaceDN w:val="0"/>
              <w:adjustRightInd w:val="0"/>
              <w:spacing w:after="0" w:line="274" w:lineRule="exact"/>
              <w:rPr>
                <w:rFonts w:ascii="Times New Roman" w:eastAsia="Times New Roman" w:hAnsi="Times New Roman" w:cs="Times New Roman"/>
                <w:color w:val="000000"/>
                <w:sz w:val="20"/>
                <w:szCs w:val="20"/>
              </w:rPr>
            </w:pPr>
            <w:r w:rsidRPr="00096223">
              <w:rPr>
                <w:rFonts w:ascii="Times New Roman" w:eastAsia="Times New Roman" w:hAnsi="Times New Roman" w:cs="Times New Roman"/>
                <w:color w:val="000000"/>
                <w:sz w:val="20"/>
                <w:szCs w:val="20"/>
              </w:rPr>
              <w:t>Обеспечение мотивации на обучение, ориентировать на успех, отмечать даже незначительное продвижение поощрение обучающихся, отмечать сильные стороны, позволять продвигаться в собственном темпе.</w:t>
            </w:r>
          </w:p>
        </w:tc>
      </w:tr>
    </w:tbl>
    <w:p w:rsidR="00096223" w:rsidRPr="00096223" w:rsidRDefault="00096223" w:rsidP="00096223">
      <w:pPr>
        <w:autoSpaceDE w:val="0"/>
        <w:autoSpaceDN w:val="0"/>
        <w:adjustRightInd w:val="0"/>
        <w:spacing w:before="67" w:after="0" w:line="240" w:lineRule="auto"/>
        <w:rPr>
          <w:rFonts w:ascii="Times New Roman" w:eastAsia="Times New Roman" w:hAnsi="Times New Roman" w:cs="Times New Roman"/>
          <w:b/>
          <w:bCs/>
          <w:color w:val="000000"/>
          <w:sz w:val="24"/>
          <w:szCs w:val="24"/>
          <w:lang w:eastAsia="ru-RU"/>
        </w:rPr>
      </w:pPr>
    </w:p>
    <w:p w:rsidR="00096223" w:rsidRPr="00096223" w:rsidRDefault="00096223" w:rsidP="00096223">
      <w:pPr>
        <w:autoSpaceDE w:val="0"/>
        <w:autoSpaceDN w:val="0"/>
        <w:adjustRightInd w:val="0"/>
        <w:spacing w:before="67" w:after="0" w:line="240" w:lineRule="auto"/>
        <w:ind w:left="384"/>
        <w:jc w:val="center"/>
        <w:rPr>
          <w:rFonts w:ascii="Times New Roman" w:eastAsia="Times New Roman" w:hAnsi="Times New Roman" w:cs="Times New Roman"/>
          <w:b/>
          <w:bCs/>
          <w:color w:val="000000"/>
          <w:sz w:val="24"/>
          <w:szCs w:val="24"/>
          <w:lang w:eastAsia="ru-RU"/>
        </w:rPr>
      </w:pPr>
      <w:r w:rsidRPr="00096223">
        <w:rPr>
          <w:rFonts w:ascii="Times New Roman" w:eastAsia="Times New Roman" w:hAnsi="Times New Roman" w:cs="Times New Roman"/>
          <w:b/>
          <w:bCs/>
          <w:color w:val="000000"/>
          <w:sz w:val="24"/>
          <w:szCs w:val="24"/>
          <w:lang w:eastAsia="ru-RU"/>
        </w:rPr>
        <w:t>Оценка предметных результатов</w:t>
      </w:r>
    </w:p>
    <w:p w:rsidR="00096223" w:rsidRPr="00096223" w:rsidRDefault="00096223" w:rsidP="00096223">
      <w:pPr>
        <w:autoSpaceDE w:val="0"/>
        <w:autoSpaceDN w:val="0"/>
        <w:adjustRightInd w:val="0"/>
        <w:spacing w:before="77" w:after="0"/>
        <w:ind w:firstLine="571"/>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i/>
          <w:iCs/>
          <w:color w:val="000000"/>
          <w:sz w:val="24"/>
          <w:szCs w:val="24"/>
          <w:lang w:eastAsia="ru-RU"/>
        </w:rPr>
        <w:t xml:space="preserve">Оценка предметных результатов </w:t>
      </w:r>
      <w:r w:rsidRPr="00096223">
        <w:rPr>
          <w:rFonts w:ascii="Times New Roman" w:eastAsia="Times New Roman" w:hAnsi="Times New Roman" w:cs="Times New Roman"/>
          <w:color w:val="000000"/>
          <w:sz w:val="24"/>
          <w:szCs w:val="24"/>
          <w:lang w:eastAsia="ru-RU"/>
        </w:rPr>
        <w:t>представляет собой оценку достижения обучающимся планируемых результатов по учебным предметам, курсам представленных в учебном плане МОУ СОШ №15.</w:t>
      </w:r>
    </w:p>
    <w:p w:rsidR="00096223" w:rsidRPr="00096223" w:rsidRDefault="00096223" w:rsidP="00096223">
      <w:pPr>
        <w:autoSpaceDE w:val="0"/>
        <w:autoSpaceDN w:val="0"/>
        <w:adjustRightInd w:val="0"/>
        <w:spacing w:after="0"/>
        <w:ind w:firstLine="571"/>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Оценка предметных результатов может проводиться как в ходе персонифицированных процедур, в том числе с целью итоговой оценки результатов учебной деятельности обучающихся начального общего образования.</w:t>
      </w:r>
    </w:p>
    <w:p w:rsidR="00096223" w:rsidRPr="00096223" w:rsidRDefault="00096223" w:rsidP="00096223">
      <w:pPr>
        <w:autoSpaceDE w:val="0"/>
        <w:autoSpaceDN w:val="0"/>
        <w:adjustRightInd w:val="0"/>
        <w:spacing w:after="0"/>
        <w:ind w:firstLine="725"/>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Оценка достижения предметных результатов ведётся как в ходе текущего контроля и промежуточной аттестации, так и в ходе выполнения итоговых проверочных работ. Результаты накопленной оценки, полученной в ходе текущего контроля и промежуточной аттестации, фиксируются в электронном журнале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096223" w:rsidRPr="00096223" w:rsidRDefault="00096223" w:rsidP="00096223">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Основным инструментом итоговой оценки являются итоговые работы - система заданий различного уровня сложности по русскому языку, математике и окружающему миру, комплексная работа на межпредметной основе, групповой проект.</w:t>
      </w:r>
    </w:p>
    <w:p w:rsidR="00096223" w:rsidRPr="00096223" w:rsidRDefault="00096223" w:rsidP="00096223">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В учебной деятельности оценка предметных результатов проводится с помощью диагностических работ (промежуточных и итоговых), направленных на определение уровня освоения темы обучающимися.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096223" w:rsidRPr="00096223" w:rsidRDefault="00096223" w:rsidP="00096223">
      <w:pPr>
        <w:autoSpaceDE w:val="0"/>
        <w:autoSpaceDN w:val="0"/>
        <w:adjustRightInd w:val="0"/>
        <w:spacing w:after="0"/>
        <w:ind w:right="62" w:firstLine="710"/>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i/>
          <w:iCs/>
          <w:color w:val="000000"/>
          <w:sz w:val="24"/>
          <w:szCs w:val="24"/>
          <w:lang w:eastAsia="ru-RU"/>
        </w:rPr>
        <w:t xml:space="preserve">Объектом оценки предметных результатов </w:t>
      </w:r>
      <w:r w:rsidRPr="00096223">
        <w:rPr>
          <w:rFonts w:ascii="Times New Roman" w:eastAsia="Times New Roman" w:hAnsi="Times New Roman" w:cs="Times New Roman"/>
          <w:color w:val="000000"/>
          <w:sz w:val="24"/>
          <w:szCs w:val="24"/>
          <w:lang w:eastAsia="ru-RU"/>
        </w:rPr>
        <w:t>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rsidR="00096223" w:rsidRPr="00096223" w:rsidRDefault="00096223" w:rsidP="00096223">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Содержательной и критериальной базой оценки предметных результатов служат планируемые результаты начального общего образования.</w:t>
      </w:r>
    </w:p>
    <w:p w:rsidR="00096223" w:rsidRPr="00096223" w:rsidRDefault="00096223" w:rsidP="00096223">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 xml:space="preserve">На персонифицированную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общего образования, выносятся </w:t>
      </w:r>
      <w:r w:rsidRPr="00096223">
        <w:rPr>
          <w:rFonts w:ascii="Times New Roman" w:eastAsia="Times New Roman" w:hAnsi="Times New Roman" w:cs="Times New Roman"/>
          <w:i/>
          <w:iCs/>
          <w:color w:val="000000"/>
          <w:sz w:val="24"/>
          <w:szCs w:val="24"/>
          <w:lang w:eastAsia="ru-RU"/>
        </w:rPr>
        <w:t xml:space="preserve">только предметные результаты, </w:t>
      </w:r>
      <w:r w:rsidRPr="00096223">
        <w:rPr>
          <w:rFonts w:ascii="Times New Roman" w:eastAsia="Times New Roman" w:hAnsi="Times New Roman" w:cs="Times New Roman"/>
          <w:color w:val="000000"/>
          <w:sz w:val="24"/>
          <w:szCs w:val="24"/>
          <w:lang w:eastAsia="ru-RU"/>
        </w:rPr>
        <w:t xml:space="preserve">описанные в разделе </w:t>
      </w:r>
      <w:r w:rsidRPr="00096223">
        <w:rPr>
          <w:rFonts w:ascii="Times New Roman" w:eastAsia="Times New Roman" w:hAnsi="Times New Roman" w:cs="Times New Roman"/>
          <w:i/>
          <w:iCs/>
          <w:color w:val="000000"/>
          <w:sz w:val="24"/>
          <w:szCs w:val="24"/>
          <w:lang w:eastAsia="ru-RU"/>
        </w:rPr>
        <w:t xml:space="preserve">«Выпускник научится» </w:t>
      </w:r>
      <w:r w:rsidRPr="00096223">
        <w:rPr>
          <w:rFonts w:ascii="Times New Roman" w:eastAsia="Times New Roman" w:hAnsi="Times New Roman" w:cs="Times New Roman"/>
          <w:color w:val="000000"/>
          <w:sz w:val="24"/>
          <w:szCs w:val="24"/>
          <w:lang w:eastAsia="ru-RU"/>
        </w:rPr>
        <w:t>планируемых результатов начального образования.</w:t>
      </w:r>
    </w:p>
    <w:p w:rsidR="00096223" w:rsidRPr="00096223" w:rsidRDefault="00096223" w:rsidP="00096223">
      <w:pPr>
        <w:autoSpaceDE w:val="0"/>
        <w:autoSpaceDN w:val="0"/>
        <w:adjustRightInd w:val="0"/>
        <w:spacing w:after="0" w:line="322" w:lineRule="exact"/>
        <w:ind w:right="72"/>
        <w:jc w:val="center"/>
        <w:rPr>
          <w:rFonts w:ascii="Times New Roman" w:eastAsia="Times New Roman" w:hAnsi="Times New Roman" w:cs="Times New Roman"/>
          <w:b/>
          <w:iCs/>
          <w:color w:val="000000"/>
          <w:sz w:val="24"/>
          <w:szCs w:val="24"/>
          <w:lang w:eastAsia="ru-RU"/>
        </w:rPr>
      </w:pPr>
      <w:r w:rsidRPr="00096223">
        <w:rPr>
          <w:rFonts w:ascii="Times New Roman" w:eastAsia="Times New Roman" w:hAnsi="Times New Roman" w:cs="Times New Roman"/>
          <w:b/>
          <w:iCs/>
          <w:color w:val="000000"/>
          <w:sz w:val="24"/>
          <w:szCs w:val="24"/>
          <w:lang w:eastAsia="ru-RU"/>
        </w:rPr>
        <w:t>Описание объекта и содержание оценки предметных результатов</w:t>
      </w:r>
    </w:p>
    <w:p w:rsidR="00096223" w:rsidRPr="00096223" w:rsidRDefault="00096223" w:rsidP="00096223">
      <w:pPr>
        <w:autoSpaceDE w:val="0"/>
        <w:autoSpaceDN w:val="0"/>
        <w:adjustRightInd w:val="0"/>
        <w:spacing w:after="0" w:line="322" w:lineRule="exact"/>
        <w:ind w:right="72"/>
        <w:jc w:val="center"/>
        <w:rPr>
          <w:rFonts w:ascii="Times New Roman" w:eastAsia="Times New Roman" w:hAnsi="Times New Roman" w:cs="Times New Roman"/>
          <w:b/>
          <w:i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6206"/>
      </w:tblGrid>
      <w:tr w:rsidR="00096223" w:rsidRPr="00096223" w:rsidTr="00C86D1F">
        <w:tc>
          <w:tcPr>
            <w:tcW w:w="9859" w:type="dxa"/>
            <w:gridSpan w:val="2"/>
          </w:tcPr>
          <w:p w:rsidR="00096223" w:rsidRPr="00096223" w:rsidRDefault="00096223" w:rsidP="00096223">
            <w:pPr>
              <w:autoSpaceDE w:val="0"/>
              <w:autoSpaceDN w:val="0"/>
              <w:adjustRightInd w:val="0"/>
              <w:spacing w:before="106" w:after="10" w:line="240" w:lineRule="auto"/>
              <w:ind w:left="3715"/>
              <w:jc w:val="both"/>
              <w:rPr>
                <w:rFonts w:ascii="Calibri" w:eastAsia="Times New Roman" w:hAnsi="Times New Roman" w:cs="Times New Roman"/>
                <w:iCs/>
                <w:color w:val="000000"/>
                <w:sz w:val="20"/>
                <w:szCs w:val="20"/>
              </w:rPr>
            </w:pPr>
            <w:r w:rsidRPr="00096223">
              <w:rPr>
                <w:rFonts w:ascii="Calibri" w:eastAsia="Times New Roman" w:hAnsi="Times New Roman" w:cs="Times New Roman"/>
                <w:iCs/>
                <w:color w:val="000000"/>
                <w:sz w:val="20"/>
                <w:szCs w:val="20"/>
              </w:rPr>
              <w:t>Процедура</w:t>
            </w:r>
            <w:r w:rsidRPr="00096223">
              <w:rPr>
                <w:rFonts w:ascii="Calibri" w:eastAsia="Times New Roman" w:hAnsi="Times New Roman" w:cs="Times New Roman"/>
                <w:iCs/>
                <w:color w:val="000000"/>
                <w:sz w:val="20"/>
                <w:szCs w:val="20"/>
              </w:rPr>
              <w:t xml:space="preserve"> </w:t>
            </w:r>
            <w:r w:rsidRPr="00096223">
              <w:rPr>
                <w:rFonts w:ascii="Calibri" w:eastAsia="Times New Roman" w:hAnsi="Times New Roman" w:cs="Times New Roman"/>
                <w:iCs/>
                <w:color w:val="000000"/>
                <w:sz w:val="20"/>
                <w:szCs w:val="20"/>
              </w:rPr>
              <w:t>оценки</w:t>
            </w:r>
          </w:p>
        </w:tc>
      </w:tr>
      <w:tr w:rsidR="00096223" w:rsidRPr="00096223" w:rsidTr="00C86D1F">
        <w:tc>
          <w:tcPr>
            <w:tcW w:w="4929" w:type="dxa"/>
          </w:tcPr>
          <w:p w:rsidR="00096223" w:rsidRPr="00096223" w:rsidRDefault="00096223" w:rsidP="00096223">
            <w:pPr>
              <w:autoSpaceDE w:val="0"/>
              <w:autoSpaceDN w:val="0"/>
              <w:adjustRightInd w:val="0"/>
              <w:spacing w:after="0" w:line="274" w:lineRule="exact"/>
              <w:ind w:left="696"/>
              <w:rPr>
                <w:rFonts w:ascii="Calibri" w:eastAsia="Times New Roman" w:hAnsi="Times New Roman" w:cs="Times New Roman"/>
                <w:i/>
                <w:iCs/>
                <w:color w:val="000000"/>
                <w:sz w:val="20"/>
                <w:szCs w:val="20"/>
              </w:rPr>
            </w:pPr>
            <w:r w:rsidRPr="00096223">
              <w:rPr>
                <w:rFonts w:ascii="Calibri" w:eastAsia="Times New Roman" w:hAnsi="Times New Roman" w:cs="Times New Roman"/>
                <w:i/>
                <w:iCs/>
                <w:color w:val="000000"/>
                <w:sz w:val="20"/>
                <w:szCs w:val="20"/>
              </w:rPr>
              <w:t>Внешняя</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i/>
                <w:iCs/>
                <w:color w:val="000000"/>
                <w:sz w:val="20"/>
                <w:szCs w:val="20"/>
              </w:rPr>
              <w:t>оценка</w:t>
            </w:r>
          </w:p>
          <w:p w:rsidR="00096223" w:rsidRPr="00096223" w:rsidRDefault="00096223" w:rsidP="00096223">
            <w:pPr>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i/>
                <w:iCs/>
                <w:color w:val="000000"/>
                <w:sz w:val="20"/>
                <w:szCs w:val="20"/>
              </w:rPr>
              <w:t>Предмет</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i/>
                <w:iCs/>
                <w:color w:val="000000"/>
                <w:sz w:val="20"/>
                <w:szCs w:val="20"/>
              </w:rPr>
              <w:t>оценки</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color w:val="000000"/>
                <w:sz w:val="20"/>
                <w:szCs w:val="20"/>
              </w:rPr>
              <w:t>эффективность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образовательной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деятельности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организации</w:t>
            </w:r>
          </w:p>
          <w:p w:rsidR="00096223" w:rsidRPr="00096223" w:rsidRDefault="00096223" w:rsidP="00096223">
            <w:pPr>
              <w:autoSpaceDE w:val="0"/>
              <w:autoSpaceDN w:val="0"/>
              <w:adjustRightInd w:val="0"/>
              <w:spacing w:after="0" w:line="274" w:lineRule="exact"/>
              <w:jc w:val="both"/>
              <w:rPr>
                <w:rFonts w:ascii="Calibri" w:eastAsia="Times New Roman" w:hAnsi="Times New Roman" w:cs="Times New Roman"/>
                <w:color w:val="000000"/>
                <w:sz w:val="20"/>
                <w:szCs w:val="20"/>
              </w:rPr>
            </w:pPr>
            <w:r w:rsidRPr="00096223">
              <w:rPr>
                <w:rFonts w:ascii="Calibri" w:eastAsia="Times New Roman" w:hAnsi="Times New Roman" w:cs="Times New Roman"/>
                <w:i/>
                <w:iCs/>
                <w:color w:val="000000"/>
                <w:sz w:val="20"/>
                <w:szCs w:val="20"/>
              </w:rPr>
              <w:t>Форма</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color w:val="000000"/>
                <w:sz w:val="20"/>
                <w:szCs w:val="20"/>
              </w:rPr>
              <w:t>проведения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процедуры</w:t>
            </w:r>
            <w:r w:rsidRPr="00096223">
              <w:rPr>
                <w:rFonts w:ascii="Calibri" w:eastAsia="Times New Roman" w:hAnsi="Times New Roman" w:cs="Times New Roman"/>
                <w:color w:val="000000"/>
                <w:sz w:val="20"/>
                <w:szCs w:val="20"/>
              </w:rPr>
              <w:t xml:space="preserve">:  </w:t>
            </w:r>
          </w:p>
          <w:p w:rsidR="00096223" w:rsidRPr="00096223" w:rsidRDefault="00096223" w:rsidP="00096223">
            <w:pPr>
              <w:autoSpaceDE w:val="0"/>
              <w:autoSpaceDN w:val="0"/>
              <w:adjustRightInd w:val="0"/>
              <w:spacing w:after="0" w:line="274" w:lineRule="exact"/>
              <w:jc w:val="both"/>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персонифицированные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мониторинговые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исследования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образовательных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достижений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обучающихся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выпускников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начальной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школы</w:t>
            </w:r>
            <w:r w:rsidRPr="00096223">
              <w:rPr>
                <w:rFonts w:ascii="Calibri" w:eastAsia="Times New Roman" w:hAnsi="Times New Roman" w:cs="Times New Roman"/>
                <w:color w:val="000000"/>
                <w:sz w:val="20"/>
                <w:szCs w:val="20"/>
              </w:rPr>
              <w:t>:</w:t>
            </w:r>
          </w:p>
          <w:p w:rsidR="00096223" w:rsidRPr="00096223" w:rsidRDefault="00096223" w:rsidP="00096223">
            <w:pPr>
              <w:autoSpaceDE w:val="0"/>
              <w:autoSpaceDN w:val="0"/>
              <w:adjustRightInd w:val="0"/>
              <w:spacing w:after="0" w:line="274" w:lineRule="exact"/>
              <w:jc w:val="both"/>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рамках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аттестации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педагогов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аккредитации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образовательной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организации</w:t>
            </w:r>
            <w:r w:rsidRPr="00096223">
              <w:rPr>
                <w:rFonts w:ascii="Calibri" w:eastAsia="Times New Roman" w:hAnsi="Times New Roman" w:cs="Times New Roman"/>
                <w:color w:val="000000"/>
                <w:sz w:val="20"/>
                <w:szCs w:val="20"/>
              </w:rPr>
              <w:t>;</w:t>
            </w:r>
          </w:p>
          <w:p w:rsidR="00096223" w:rsidRPr="00096223" w:rsidRDefault="00096223" w:rsidP="00096223">
            <w:pPr>
              <w:autoSpaceDE w:val="0"/>
              <w:autoSpaceDN w:val="0"/>
              <w:adjustRightInd w:val="0"/>
              <w:spacing w:after="0" w:line="274" w:lineRule="exact"/>
              <w:jc w:val="both"/>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проведение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анализа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данных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результатах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выполнения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выпускниками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итоговых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w:t>
            </w:r>
            <w:r w:rsidRPr="00096223">
              <w:rPr>
                <w:rFonts w:ascii="Calibri" w:eastAsia="Times New Roman" w:hAnsi="Times New Roman" w:cs="Times New Roman"/>
                <w:color w:val="000000"/>
                <w:sz w:val="20"/>
                <w:szCs w:val="20"/>
              </w:rPr>
              <w:t>.</w:t>
            </w:r>
          </w:p>
          <w:p w:rsidR="00096223" w:rsidRPr="00096223" w:rsidRDefault="00096223" w:rsidP="00096223">
            <w:pPr>
              <w:autoSpaceDE w:val="0"/>
              <w:autoSpaceDN w:val="0"/>
              <w:adjustRightInd w:val="0"/>
              <w:spacing w:after="0" w:line="274" w:lineRule="exact"/>
              <w:jc w:val="both"/>
              <w:rPr>
                <w:rFonts w:ascii="Calibri" w:eastAsia="Times New Roman" w:hAnsi="Times New Roman" w:cs="Times New Roman"/>
                <w:color w:val="000000"/>
                <w:sz w:val="20"/>
                <w:szCs w:val="20"/>
                <w:u w:val="single"/>
              </w:rPr>
            </w:pPr>
            <w:r w:rsidRPr="00096223">
              <w:rPr>
                <w:rFonts w:ascii="Calibri" w:eastAsia="Times New Roman" w:hAnsi="Times New Roman" w:cs="Times New Roman"/>
                <w:i/>
                <w:iCs/>
                <w:color w:val="000000"/>
                <w:sz w:val="20"/>
                <w:szCs w:val="20"/>
              </w:rPr>
              <w:t>Субъекты</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i/>
                <w:iCs/>
                <w:color w:val="000000"/>
                <w:sz w:val="20"/>
                <w:szCs w:val="20"/>
              </w:rPr>
              <w:t>оценочной</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i/>
                <w:iCs/>
                <w:color w:val="000000"/>
                <w:sz w:val="20"/>
                <w:szCs w:val="20"/>
              </w:rPr>
              <w:t>деятельности</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color w:val="000000"/>
                <w:sz w:val="20"/>
                <w:szCs w:val="20"/>
              </w:rPr>
              <w:t>специалисты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работающие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образовательной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организации</w:t>
            </w:r>
          </w:p>
          <w:p w:rsidR="00096223" w:rsidRPr="00096223" w:rsidRDefault="00096223" w:rsidP="00096223">
            <w:pPr>
              <w:autoSpaceDE w:val="0"/>
              <w:autoSpaceDN w:val="0"/>
              <w:adjustRightInd w:val="0"/>
              <w:spacing w:after="0" w:line="322" w:lineRule="exact"/>
              <w:ind w:right="72"/>
              <w:rPr>
                <w:rFonts w:ascii="Calibri" w:eastAsia="Times New Roman" w:hAnsi="Times New Roman" w:cs="Times New Roman"/>
                <w:b/>
                <w:iCs/>
                <w:color w:val="000000"/>
                <w:sz w:val="20"/>
                <w:szCs w:val="20"/>
              </w:rPr>
            </w:pPr>
          </w:p>
        </w:tc>
        <w:tc>
          <w:tcPr>
            <w:tcW w:w="4930" w:type="dxa"/>
          </w:tcPr>
          <w:p w:rsidR="00096223" w:rsidRPr="00096223" w:rsidRDefault="00096223" w:rsidP="00096223">
            <w:pPr>
              <w:autoSpaceDE w:val="0"/>
              <w:autoSpaceDN w:val="0"/>
              <w:adjustRightInd w:val="0"/>
              <w:spacing w:after="0" w:line="274" w:lineRule="exact"/>
              <w:ind w:left="696"/>
              <w:rPr>
                <w:rFonts w:ascii="Calibri" w:eastAsia="Times New Roman" w:hAnsi="Times New Roman" w:cs="Times New Roman"/>
                <w:i/>
                <w:iCs/>
                <w:color w:val="000000"/>
                <w:sz w:val="20"/>
                <w:szCs w:val="20"/>
              </w:rPr>
            </w:pPr>
            <w:r w:rsidRPr="00096223">
              <w:rPr>
                <w:rFonts w:ascii="Calibri" w:eastAsia="Times New Roman" w:hAnsi="Times New Roman" w:cs="Times New Roman"/>
                <w:i/>
                <w:iCs/>
                <w:color w:val="000000"/>
                <w:sz w:val="20"/>
                <w:szCs w:val="20"/>
              </w:rPr>
              <w:t>Внутренняя</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i/>
                <w:iCs/>
                <w:color w:val="000000"/>
                <w:sz w:val="20"/>
                <w:szCs w:val="20"/>
              </w:rPr>
              <w:t>оценка</w:t>
            </w:r>
          </w:p>
          <w:p w:rsidR="00096223" w:rsidRPr="00096223" w:rsidRDefault="00096223" w:rsidP="00096223">
            <w:pPr>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i/>
                <w:iCs/>
                <w:color w:val="000000"/>
                <w:sz w:val="20"/>
                <w:szCs w:val="20"/>
              </w:rPr>
              <w:t>Предмет</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i/>
                <w:iCs/>
                <w:color w:val="000000"/>
                <w:sz w:val="20"/>
                <w:szCs w:val="20"/>
              </w:rPr>
              <w:t>оценки</w:t>
            </w:r>
            <w:r w:rsidRPr="00096223">
              <w:rPr>
                <w:rFonts w:ascii="Times New Roman" w:eastAsia="Times New Roman" w:hAnsi="Times New Roman" w:cs="Times New Roman"/>
                <w:i/>
                <w:iCs/>
                <w:color w:val="000000"/>
                <w:sz w:val="20"/>
                <w:szCs w:val="20"/>
              </w:rPr>
              <w:t xml:space="preserve">: </w:t>
            </w:r>
            <w:r w:rsidRPr="00096223">
              <w:rPr>
                <w:rFonts w:ascii="Times New Roman" w:eastAsia="Times New Roman" w:hAnsi="Times New Roman" w:cs="Times New Roman"/>
                <w:color w:val="000000"/>
                <w:sz w:val="20"/>
                <w:szCs w:val="20"/>
              </w:rPr>
              <w:t>сформированность предметных результатов освоения ООП НОО, которые представлены в системе опорных предметных знаний и знаний, дополняющих и расширяющих опорную систему знаний.</w:t>
            </w:r>
          </w:p>
          <w:p w:rsidR="00096223" w:rsidRPr="00096223" w:rsidRDefault="00096223" w:rsidP="00096223">
            <w:pPr>
              <w:autoSpaceDE w:val="0"/>
              <w:autoSpaceDN w:val="0"/>
              <w:adjustRightInd w:val="0"/>
              <w:spacing w:after="0" w:line="274" w:lineRule="exact"/>
              <w:rPr>
                <w:rFonts w:ascii="Calibri" w:eastAsia="Times New Roman" w:hAnsi="Times New Roman" w:cs="Times New Roman"/>
                <w:i/>
                <w:iCs/>
                <w:color w:val="000000"/>
                <w:sz w:val="20"/>
                <w:szCs w:val="20"/>
              </w:rPr>
            </w:pPr>
            <w:r w:rsidRPr="00096223">
              <w:rPr>
                <w:rFonts w:ascii="Calibri" w:eastAsia="Times New Roman" w:hAnsi="Times New Roman" w:cs="Times New Roman"/>
                <w:i/>
                <w:iCs/>
                <w:color w:val="000000"/>
                <w:sz w:val="20"/>
                <w:szCs w:val="20"/>
              </w:rPr>
              <w:t>Задача</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i/>
                <w:iCs/>
                <w:color w:val="000000"/>
                <w:sz w:val="20"/>
                <w:szCs w:val="20"/>
              </w:rPr>
              <w:t>оценки</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i/>
                <w:iCs/>
                <w:color w:val="000000"/>
                <w:sz w:val="20"/>
                <w:szCs w:val="20"/>
              </w:rPr>
              <w:t>данных</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i/>
                <w:iCs/>
                <w:color w:val="000000"/>
                <w:sz w:val="20"/>
                <w:szCs w:val="20"/>
              </w:rPr>
              <w:t>результатов</w:t>
            </w:r>
            <w:r w:rsidRPr="00096223">
              <w:rPr>
                <w:rFonts w:ascii="Calibri" w:eastAsia="Times New Roman" w:hAnsi="Times New Roman" w:cs="Times New Roman"/>
                <w:i/>
                <w:iCs/>
                <w:color w:val="000000"/>
                <w:sz w:val="20"/>
                <w:szCs w:val="20"/>
              </w:rPr>
              <w:t>:</w:t>
            </w:r>
          </w:p>
          <w:p w:rsidR="00096223" w:rsidRPr="00096223" w:rsidRDefault="00096223" w:rsidP="00096223">
            <w:pPr>
              <w:tabs>
                <w:tab w:val="left" w:pos="350"/>
              </w:tabs>
              <w:autoSpaceDE w:val="0"/>
              <w:autoSpaceDN w:val="0"/>
              <w:adjustRightInd w:val="0"/>
              <w:spacing w:after="0" w:line="274" w:lineRule="exact"/>
              <w:jc w:val="both"/>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определение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достижения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учащимися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опорной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системы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знаний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всем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учебным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предметам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курсам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учебного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плана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образовательного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учреждения</w:t>
            </w:r>
            <w:r w:rsidRPr="00096223">
              <w:rPr>
                <w:rFonts w:ascii="Calibri" w:eastAsia="Times New Roman" w:hAnsi="Times New Roman" w:cs="Times New Roman"/>
                <w:color w:val="000000"/>
                <w:sz w:val="20"/>
                <w:szCs w:val="20"/>
              </w:rPr>
              <w:t>;</w:t>
            </w:r>
          </w:p>
          <w:p w:rsidR="00096223" w:rsidRPr="00096223" w:rsidRDefault="00096223" w:rsidP="00096223">
            <w:pPr>
              <w:tabs>
                <w:tab w:val="left" w:pos="149"/>
              </w:tabs>
              <w:autoSpaceDE w:val="0"/>
              <w:autoSpaceDN w:val="0"/>
              <w:adjustRightInd w:val="0"/>
              <w:spacing w:after="0" w:line="274" w:lineRule="exact"/>
              <w:jc w:val="both"/>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ab/>
            </w:r>
            <w:r w:rsidRPr="00096223">
              <w:rPr>
                <w:rFonts w:ascii="Calibri" w:eastAsia="Times New Roman" w:hAnsi="Times New Roman" w:cs="Times New Roman"/>
                <w:color w:val="000000"/>
                <w:sz w:val="20"/>
                <w:szCs w:val="20"/>
              </w:rPr>
              <w:t>определение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готовности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обучающихся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для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обучения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уровне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основного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общего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образования</w:t>
            </w:r>
            <w:r w:rsidRPr="00096223">
              <w:rPr>
                <w:rFonts w:ascii="Times New Roman" w:eastAsia="Times New Roman" w:hAnsi="Times New Roman" w:cs="Times New Roman"/>
                <w:color w:val="000000"/>
                <w:sz w:val="20"/>
                <w:szCs w:val="20"/>
              </w:rPr>
              <w:t>;</w:t>
            </w:r>
          </w:p>
          <w:p w:rsidR="00096223" w:rsidRPr="00096223" w:rsidRDefault="00096223" w:rsidP="00096223">
            <w:pPr>
              <w:tabs>
                <w:tab w:val="left" w:pos="946"/>
              </w:tabs>
              <w:autoSpaceDE w:val="0"/>
              <w:autoSpaceDN w:val="0"/>
              <w:adjustRightInd w:val="0"/>
              <w:spacing w:after="0" w:line="274" w:lineRule="exact"/>
              <w:jc w:val="both"/>
              <w:rPr>
                <w:rFonts w:ascii="Calibri" w:eastAsia="Times New Roman" w:hAnsi="Times New Roman" w:cs="Times New Roman"/>
                <w:color w:val="000000"/>
                <w:sz w:val="20"/>
                <w:szCs w:val="20"/>
                <w:u w:val="single"/>
              </w:rPr>
            </w:pP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определение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возможностей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индивидуального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развития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обучающихся</w:t>
            </w:r>
            <w:r w:rsidRPr="00096223">
              <w:rPr>
                <w:rFonts w:ascii="Calibri" w:eastAsia="Times New Roman" w:hAnsi="Times New Roman" w:cs="Times New Roman"/>
                <w:color w:val="000000"/>
                <w:sz w:val="20"/>
                <w:szCs w:val="20"/>
              </w:rPr>
              <w:t>.</w:t>
            </w:r>
          </w:p>
          <w:p w:rsidR="00096223" w:rsidRPr="00096223" w:rsidRDefault="00096223" w:rsidP="00096223">
            <w:pPr>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i/>
                <w:iCs/>
                <w:color w:val="000000"/>
                <w:sz w:val="20"/>
                <w:szCs w:val="20"/>
              </w:rPr>
              <w:t>Инструментарий</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i/>
                <w:iCs/>
                <w:color w:val="000000"/>
                <w:sz w:val="20"/>
                <w:szCs w:val="20"/>
              </w:rPr>
              <w:t>формы</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i/>
                <w:iCs/>
                <w:color w:val="000000"/>
                <w:sz w:val="20"/>
                <w:szCs w:val="20"/>
              </w:rPr>
              <w:t>оценки</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color w:val="000000"/>
                <w:sz w:val="20"/>
                <w:szCs w:val="20"/>
              </w:rPr>
              <w:t>контрольные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русскому</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языку</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математике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литературному</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чтению</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окружающему</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миру</w:t>
            </w:r>
            <w:r w:rsidRPr="00096223">
              <w:rPr>
                <w:rFonts w:ascii="Calibri" w:eastAsia="Times New Roman" w:hAnsi="Times New Roman" w:cs="Times New Roman"/>
                <w:color w:val="000000"/>
                <w:sz w:val="20"/>
                <w:szCs w:val="20"/>
              </w:rPr>
              <w:t>.</w:t>
            </w:r>
          </w:p>
          <w:p w:rsidR="00096223" w:rsidRPr="00096223" w:rsidRDefault="00096223" w:rsidP="00096223">
            <w:pPr>
              <w:autoSpaceDE w:val="0"/>
              <w:autoSpaceDN w:val="0"/>
              <w:adjustRightInd w:val="0"/>
              <w:spacing w:after="0" w:line="274" w:lineRule="exact"/>
              <w:jc w:val="both"/>
              <w:rPr>
                <w:rFonts w:ascii="Calibri" w:eastAsia="Times New Roman" w:hAnsi="Times New Roman" w:cs="Times New Roman"/>
                <w:color w:val="000000"/>
                <w:sz w:val="20"/>
                <w:szCs w:val="20"/>
              </w:rPr>
            </w:pPr>
            <w:r w:rsidRPr="00096223">
              <w:rPr>
                <w:rFonts w:ascii="Calibri" w:eastAsia="Times New Roman" w:hAnsi="Times New Roman" w:cs="Times New Roman"/>
                <w:i/>
                <w:iCs/>
                <w:color w:val="000000"/>
                <w:sz w:val="20"/>
                <w:szCs w:val="20"/>
              </w:rPr>
              <w:t>Субъекты</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i/>
                <w:iCs/>
                <w:color w:val="000000"/>
                <w:sz w:val="20"/>
                <w:szCs w:val="20"/>
              </w:rPr>
              <w:t>оценочной</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i/>
                <w:iCs/>
                <w:color w:val="000000"/>
                <w:sz w:val="20"/>
                <w:szCs w:val="20"/>
              </w:rPr>
              <w:t>деятельности</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color w:val="000000"/>
                <w:sz w:val="20"/>
                <w:szCs w:val="20"/>
              </w:rPr>
              <w:t>администрация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учитель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обучающиеся</w:t>
            </w:r>
            <w:r w:rsidRPr="00096223">
              <w:rPr>
                <w:rFonts w:ascii="Calibri" w:eastAsia="Times New Roman" w:hAnsi="Times New Roman" w:cs="Times New Roman"/>
                <w:color w:val="000000"/>
                <w:sz w:val="20"/>
                <w:szCs w:val="20"/>
              </w:rPr>
              <w:t>.</w:t>
            </w:r>
          </w:p>
          <w:p w:rsidR="00096223" w:rsidRPr="00096223" w:rsidRDefault="00096223" w:rsidP="00096223">
            <w:pPr>
              <w:autoSpaceDE w:val="0"/>
              <w:autoSpaceDN w:val="0"/>
              <w:adjustRightInd w:val="0"/>
              <w:spacing w:after="0" w:line="274" w:lineRule="exact"/>
              <w:rPr>
                <w:rFonts w:ascii="Calibri" w:eastAsia="Times New Roman" w:hAnsi="Times New Roman" w:cs="Times New Roman"/>
                <w:i/>
                <w:iCs/>
                <w:color w:val="000000"/>
                <w:sz w:val="20"/>
                <w:szCs w:val="20"/>
              </w:rPr>
            </w:pPr>
            <w:r w:rsidRPr="00096223">
              <w:rPr>
                <w:rFonts w:ascii="Calibri" w:eastAsia="Times New Roman" w:hAnsi="Times New Roman" w:cs="Times New Roman"/>
                <w:i/>
                <w:iCs/>
                <w:color w:val="000000"/>
                <w:sz w:val="20"/>
                <w:szCs w:val="20"/>
              </w:rPr>
              <w:t>Форма</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i/>
                <w:iCs/>
                <w:color w:val="000000"/>
                <w:sz w:val="20"/>
                <w:szCs w:val="20"/>
              </w:rPr>
              <w:t>проведения</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i/>
                <w:iCs/>
                <w:color w:val="000000"/>
                <w:sz w:val="20"/>
                <w:szCs w:val="20"/>
              </w:rPr>
              <w:t>процедуры</w:t>
            </w:r>
            <w:r w:rsidRPr="00096223">
              <w:rPr>
                <w:rFonts w:ascii="Calibri" w:eastAsia="Times New Roman" w:hAnsi="Times New Roman" w:cs="Times New Roman"/>
                <w:i/>
                <w:iCs/>
                <w:color w:val="000000"/>
                <w:sz w:val="20"/>
                <w:szCs w:val="20"/>
              </w:rPr>
              <w:t>:</w:t>
            </w:r>
          </w:p>
          <w:p w:rsidR="00096223" w:rsidRPr="00096223" w:rsidRDefault="00096223" w:rsidP="00096223">
            <w:pPr>
              <w:autoSpaceDE w:val="0"/>
              <w:autoSpaceDN w:val="0"/>
              <w:adjustRightInd w:val="0"/>
              <w:spacing w:after="0" w:line="274" w:lineRule="exact"/>
              <w:rPr>
                <w:rFonts w:ascii="Calibri" w:eastAsia="Times New Roman" w:hAnsi="Times New Roman" w:cs="Times New Roman"/>
                <w:i/>
                <w:iCs/>
                <w:color w:val="000000"/>
                <w:sz w:val="20"/>
                <w:szCs w:val="20"/>
              </w:rPr>
            </w:pPr>
            <w:r w:rsidRPr="00096223">
              <w:rPr>
                <w:rFonts w:ascii="Calibri" w:eastAsia="Times New Roman" w:hAnsi="Times New Roman" w:cs="Times New Roman"/>
                <w:i/>
                <w:iCs/>
                <w:color w:val="000000"/>
                <w:sz w:val="20"/>
                <w:szCs w:val="20"/>
              </w:rPr>
              <w:t>-</w:t>
            </w:r>
            <w:r w:rsidRPr="00096223">
              <w:rPr>
                <w:rFonts w:ascii="Calibri" w:eastAsia="Times New Roman" w:hAnsi="Times New Roman" w:cs="Times New Roman"/>
                <w:i/>
                <w:iCs/>
                <w:color w:val="000000"/>
                <w:sz w:val="20"/>
                <w:szCs w:val="20"/>
              </w:rPr>
              <w:t>Персонифицированные</w:t>
            </w:r>
          </w:p>
          <w:p w:rsidR="00096223" w:rsidRPr="00096223" w:rsidRDefault="00096223" w:rsidP="00096223">
            <w:pPr>
              <w:autoSpaceDE w:val="0"/>
              <w:autoSpaceDN w:val="0"/>
              <w:adjustRightInd w:val="0"/>
              <w:spacing w:after="0" w:line="274" w:lineRule="exact"/>
              <w:jc w:val="both"/>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исследования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проводит</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администрация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школы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заместитель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директора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учебно</w:t>
            </w:r>
            <w:r w:rsidRPr="00096223">
              <w:rPr>
                <w:rFonts w:ascii="Calibri"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воспитательной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рамках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внутришкольного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контроля</w:t>
            </w:r>
            <w:r w:rsidRPr="00096223">
              <w:rPr>
                <w:rFonts w:ascii="Calibri" w:eastAsia="Times New Roman" w:hAnsi="Times New Roman" w:cs="Times New Roman"/>
                <w:color w:val="000000"/>
                <w:sz w:val="20"/>
                <w:szCs w:val="20"/>
              </w:rPr>
              <w:t>:</w:t>
            </w:r>
          </w:p>
          <w:p w:rsidR="00096223" w:rsidRPr="00096223" w:rsidRDefault="00096223" w:rsidP="00096223">
            <w:pPr>
              <w:tabs>
                <w:tab w:val="left" w:pos="288"/>
              </w:tabs>
              <w:autoSpaceDE w:val="0"/>
              <w:autoSpaceDN w:val="0"/>
              <w:adjustRightInd w:val="0"/>
              <w:spacing w:after="0" w:line="274" w:lineRule="exact"/>
              <w:jc w:val="both"/>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изучению</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состояния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преподавания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учебных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предметов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курсов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учебного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плана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МОУ</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СОШ</w:t>
            </w:r>
            <w:r w:rsidRPr="00096223">
              <w:rPr>
                <w:rFonts w:ascii="Calibri" w:eastAsia="Times New Roman" w:hAnsi="Times New Roman" w:cs="Times New Roman"/>
                <w:color w:val="000000"/>
                <w:sz w:val="20"/>
                <w:szCs w:val="20"/>
              </w:rPr>
              <w:t xml:space="preserve"> </w:t>
            </w:r>
            <w:r w:rsidRPr="00096223">
              <w:rPr>
                <w:rFonts w:ascii="Times New Roman" w:eastAsia="Times New Roman" w:hAnsi="Times New Roman" w:cs="Times New Roman"/>
                <w:color w:val="000000"/>
                <w:sz w:val="20"/>
                <w:szCs w:val="20"/>
              </w:rPr>
              <w:t>№15</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обязательной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части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части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формируемой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участниками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образовательных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отношений</w:t>
            </w:r>
            <w:r w:rsidRPr="00096223">
              <w:rPr>
                <w:rFonts w:ascii="Calibri" w:eastAsia="Times New Roman" w:hAnsi="Times New Roman" w:cs="Times New Roman"/>
                <w:color w:val="000000"/>
                <w:sz w:val="20"/>
                <w:szCs w:val="20"/>
              </w:rPr>
              <w:t>)</w:t>
            </w:r>
            <w:r w:rsidRPr="00096223">
              <w:rPr>
                <w:rFonts w:ascii="Times New Roman" w:eastAsia="Times New Roman" w:hAnsi="Times New Roman" w:cs="Times New Roman"/>
                <w:color w:val="000000"/>
                <w:sz w:val="20"/>
                <w:szCs w:val="20"/>
              </w:rPr>
              <w:t>;</w:t>
            </w:r>
          </w:p>
          <w:p w:rsidR="00096223" w:rsidRPr="00096223" w:rsidRDefault="00096223" w:rsidP="00096223">
            <w:pPr>
              <w:tabs>
                <w:tab w:val="left" w:pos="144"/>
              </w:tabs>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рамках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итоговой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оценки</w:t>
            </w:r>
          </w:p>
          <w:p w:rsidR="00096223" w:rsidRPr="00096223" w:rsidRDefault="00096223" w:rsidP="00096223">
            <w:pPr>
              <w:autoSpaceDE w:val="0"/>
              <w:autoSpaceDN w:val="0"/>
              <w:adjustRightInd w:val="0"/>
              <w:spacing w:after="0" w:line="274" w:lineRule="exact"/>
              <w:jc w:val="both"/>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этапах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рубежного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контроля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входной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полугодиям</w:t>
            </w:r>
            <w:r w:rsidRPr="00096223">
              <w:rPr>
                <w:rFonts w:ascii="Calibri" w:eastAsia="Times New Roman" w:hAnsi="Times New Roman" w:cs="Times New Roman"/>
                <w:color w:val="000000"/>
                <w:sz w:val="20"/>
                <w:szCs w:val="20"/>
              </w:rPr>
              <w:t>).</w:t>
            </w:r>
          </w:p>
          <w:p w:rsidR="00096223" w:rsidRPr="00096223" w:rsidRDefault="00096223" w:rsidP="00096223">
            <w:pPr>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i/>
                <w:iCs/>
                <w:color w:val="000000"/>
                <w:sz w:val="20"/>
                <w:szCs w:val="20"/>
              </w:rPr>
              <w:t>Персонифицированные</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i/>
                <w:iCs/>
                <w:color w:val="000000"/>
                <w:sz w:val="20"/>
                <w:szCs w:val="20"/>
              </w:rPr>
              <w:t>мониторинговые</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i/>
                <w:iCs/>
                <w:color w:val="000000"/>
                <w:sz w:val="20"/>
                <w:szCs w:val="20"/>
              </w:rPr>
              <w:t>исследования</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color w:val="000000"/>
                <w:sz w:val="20"/>
                <w:szCs w:val="20"/>
              </w:rPr>
              <w:t>проводят</w:t>
            </w:r>
            <w:r w:rsidRPr="00096223">
              <w:rPr>
                <w:rFonts w:ascii="Calibri" w:eastAsia="Times New Roman" w:hAnsi="Times New Roman" w:cs="Times New Roman"/>
                <w:color w:val="000000"/>
                <w:sz w:val="20"/>
                <w:szCs w:val="20"/>
              </w:rPr>
              <w:t>:</w:t>
            </w:r>
          </w:p>
          <w:p w:rsidR="00096223" w:rsidRPr="00096223" w:rsidRDefault="00096223" w:rsidP="00B40FDC">
            <w:pPr>
              <w:widowControl w:val="0"/>
              <w:numPr>
                <w:ilvl w:val="0"/>
                <w:numId w:val="57"/>
              </w:numPr>
              <w:tabs>
                <w:tab w:val="left" w:pos="346"/>
              </w:tabs>
              <w:autoSpaceDE w:val="0"/>
              <w:autoSpaceDN w:val="0"/>
              <w:adjustRightInd w:val="0"/>
              <w:spacing w:after="0" w:line="274" w:lineRule="exact"/>
              <w:jc w:val="both"/>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Учитель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рамках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внутришкольного</w:t>
            </w:r>
            <w:r w:rsidRPr="00096223">
              <w:rPr>
                <w:rFonts w:ascii="Calibri" w:eastAsia="Times New Roman" w:hAnsi="Times New Roman" w:cs="Times New Roman"/>
                <w:color w:val="000000"/>
                <w:sz w:val="20"/>
                <w:szCs w:val="20"/>
              </w:rPr>
              <w:t xml:space="preserve"> </w:t>
            </w:r>
            <w:r w:rsidRPr="00096223">
              <w:rPr>
                <w:rFonts w:ascii="Times New Roman" w:eastAsia="Times New Roman" w:hAnsi="Times New Roman" w:cs="Times New Roman"/>
                <w:color w:val="000000"/>
                <w:sz w:val="20"/>
                <w:szCs w:val="20"/>
              </w:rPr>
              <w:t>контроля: административные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контрольные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срезы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тематического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контроля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предметам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текущей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оценочной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деятельности</w:t>
            </w:r>
            <w:r w:rsidRPr="00096223">
              <w:rPr>
                <w:rFonts w:ascii="Times New Roman"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итогам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четверти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полугодия</w:t>
            </w:r>
            <w:r w:rsidRPr="00096223">
              <w:rPr>
                <w:rFonts w:ascii="Times New Roman"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промежуточной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аттестации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итоговой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оценки</w:t>
            </w:r>
            <w:r w:rsidRPr="00096223">
              <w:rPr>
                <w:rFonts w:ascii="Calibri" w:eastAsia="Times New Roman" w:hAnsi="Times New Roman" w:cs="Times New Roman"/>
                <w:color w:val="000000"/>
                <w:sz w:val="20"/>
                <w:szCs w:val="20"/>
              </w:rPr>
              <w:t>.</w:t>
            </w:r>
          </w:p>
          <w:p w:rsidR="00096223" w:rsidRPr="00096223" w:rsidRDefault="00096223" w:rsidP="00B40FDC">
            <w:pPr>
              <w:widowControl w:val="0"/>
              <w:numPr>
                <w:ilvl w:val="0"/>
                <w:numId w:val="57"/>
              </w:numPr>
              <w:tabs>
                <w:tab w:val="left" w:pos="346"/>
              </w:tabs>
              <w:autoSpaceDE w:val="0"/>
              <w:autoSpaceDN w:val="0"/>
              <w:adjustRightInd w:val="0"/>
              <w:spacing w:after="0" w:line="274" w:lineRule="exact"/>
              <w:jc w:val="both"/>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Ученик</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через</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самооценку</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результатов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текущей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успеваемости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итогам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триместра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года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промежуточной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итоговой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аттестации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оценочные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листы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выполнение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заданий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базового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или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повышенного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уровня</w:t>
            </w:r>
            <w:r w:rsidRPr="00096223">
              <w:rPr>
                <w:rFonts w:ascii="Calibri" w:eastAsia="Times New Roman" w:hAnsi="Times New Roman" w:cs="Times New Roman"/>
                <w:color w:val="000000"/>
                <w:sz w:val="20"/>
                <w:szCs w:val="20"/>
              </w:rPr>
              <w:t>).</w:t>
            </w:r>
          </w:p>
          <w:p w:rsidR="00096223" w:rsidRPr="00096223" w:rsidRDefault="00096223" w:rsidP="00096223">
            <w:pPr>
              <w:autoSpaceDE w:val="0"/>
              <w:autoSpaceDN w:val="0"/>
              <w:adjustRightInd w:val="0"/>
              <w:spacing w:after="0" w:line="274" w:lineRule="exact"/>
              <w:jc w:val="both"/>
              <w:rPr>
                <w:rFonts w:ascii="Calibri" w:eastAsia="Times New Roman" w:hAnsi="Times New Roman" w:cs="Times New Roman"/>
                <w:color w:val="000000"/>
                <w:sz w:val="20"/>
                <w:szCs w:val="20"/>
              </w:rPr>
            </w:pPr>
            <w:r w:rsidRPr="00096223">
              <w:rPr>
                <w:rFonts w:ascii="Calibri" w:eastAsia="Times New Roman" w:hAnsi="Times New Roman" w:cs="Times New Roman"/>
                <w:i/>
                <w:iCs/>
                <w:color w:val="000000"/>
                <w:sz w:val="20"/>
                <w:szCs w:val="20"/>
              </w:rPr>
              <w:t>Инструментарий</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color w:val="000000"/>
                <w:sz w:val="20"/>
                <w:szCs w:val="20"/>
              </w:rPr>
              <w:t>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рамках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текущего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контроля</w:t>
            </w:r>
            <w:r w:rsidRPr="00096223">
              <w:rPr>
                <w:rFonts w:ascii="Times New Roman"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промежуточной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аттестации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итоговой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оценки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уровневые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итоговые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контрольные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русскому</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языку</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математике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литературному</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чтению</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окружающему</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миру</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включающие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проверку</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сформированности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базового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уровня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оценка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планируемых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результатов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под</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условным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названием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«Выпускник</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научится»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повышенного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уровня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оценка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планируемых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результатов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под</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условным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названием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«Выпускник</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получит</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возможность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научиться»</w:t>
            </w:r>
            <w:r w:rsidRPr="00096223">
              <w:rPr>
                <w:rFonts w:ascii="Calibri" w:eastAsia="Times New Roman" w:hAnsi="Times New Roman" w:cs="Times New Roman"/>
                <w:color w:val="000000"/>
                <w:sz w:val="20"/>
                <w:szCs w:val="20"/>
              </w:rPr>
              <w:t>).</w:t>
            </w:r>
          </w:p>
          <w:p w:rsidR="00096223" w:rsidRPr="00096223" w:rsidRDefault="00096223" w:rsidP="00096223">
            <w:pPr>
              <w:autoSpaceDE w:val="0"/>
              <w:autoSpaceDN w:val="0"/>
              <w:adjustRightInd w:val="0"/>
              <w:spacing w:after="0" w:line="274" w:lineRule="exact"/>
              <w:jc w:val="both"/>
              <w:rPr>
                <w:rFonts w:ascii="Calibri" w:eastAsia="Times New Roman" w:hAnsi="Times New Roman" w:cs="Times New Roman"/>
                <w:color w:val="000000"/>
                <w:sz w:val="20"/>
                <w:szCs w:val="20"/>
              </w:rPr>
            </w:pPr>
            <w:r w:rsidRPr="00096223">
              <w:rPr>
                <w:rFonts w:ascii="Calibri" w:eastAsia="Times New Roman" w:hAnsi="Times New Roman" w:cs="Times New Roman"/>
                <w:i/>
                <w:iCs/>
                <w:color w:val="000000"/>
                <w:sz w:val="20"/>
                <w:szCs w:val="20"/>
              </w:rPr>
              <w:t>Методы</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i/>
                <w:iCs/>
                <w:color w:val="000000"/>
                <w:sz w:val="20"/>
                <w:szCs w:val="20"/>
              </w:rPr>
              <w:t>оценки</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color w:val="000000"/>
                <w:sz w:val="20"/>
                <w:szCs w:val="20"/>
              </w:rPr>
              <w:t>стандартизированные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письменные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устные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проекты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практические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творческие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работы</w:t>
            </w:r>
            <w:r w:rsidRPr="00096223">
              <w:rPr>
                <w:rFonts w:ascii="Calibri" w:eastAsia="Times New Roman" w:hAnsi="Times New Roman" w:cs="Times New Roman"/>
                <w:color w:val="000000"/>
                <w:sz w:val="20"/>
                <w:szCs w:val="20"/>
              </w:rPr>
              <w:t>, (</w:t>
            </w:r>
            <w:r w:rsidRPr="00096223">
              <w:rPr>
                <w:rFonts w:ascii="Calibri" w:eastAsia="Times New Roman" w:hAnsi="Times New Roman" w:cs="Times New Roman"/>
                <w:color w:val="000000"/>
                <w:sz w:val="20"/>
                <w:szCs w:val="20"/>
              </w:rPr>
              <w:t>самоанализ</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самооценка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наблюдени</w:t>
            </w:r>
            <w:r w:rsidRPr="00096223">
              <w:rPr>
                <w:rFonts w:ascii="Calibri" w:eastAsia="Times New Roman" w:hAnsi="Times New Roman" w:cs="Times New Roman"/>
                <w:color w:val="000000"/>
                <w:sz w:val="20"/>
                <w:szCs w:val="20"/>
              </w:rPr>
              <w:t>).</w:t>
            </w:r>
          </w:p>
          <w:p w:rsidR="00096223" w:rsidRPr="00096223" w:rsidRDefault="00096223" w:rsidP="00096223">
            <w:pPr>
              <w:autoSpaceDE w:val="0"/>
              <w:autoSpaceDN w:val="0"/>
              <w:adjustRightInd w:val="0"/>
              <w:spacing w:after="0" w:line="274" w:lineRule="exact"/>
              <w:ind w:right="34"/>
              <w:rPr>
                <w:rFonts w:ascii="Calibri" w:eastAsia="Times New Roman" w:hAnsi="Times New Roman" w:cs="Times New Roman"/>
                <w:i/>
                <w:iCs/>
                <w:color w:val="000000"/>
                <w:sz w:val="20"/>
                <w:szCs w:val="20"/>
              </w:rPr>
            </w:pPr>
            <w:r w:rsidRPr="00096223">
              <w:rPr>
                <w:rFonts w:ascii="Calibri" w:eastAsia="Times New Roman" w:hAnsi="Times New Roman" w:cs="Times New Roman"/>
                <w:i/>
                <w:iCs/>
                <w:color w:val="000000"/>
                <w:sz w:val="20"/>
                <w:szCs w:val="20"/>
              </w:rPr>
              <w:t>Осуществление</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i/>
                <w:iCs/>
                <w:color w:val="000000"/>
                <w:sz w:val="20"/>
                <w:szCs w:val="20"/>
              </w:rPr>
              <w:t>обратной</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i/>
                <w:iCs/>
                <w:color w:val="000000"/>
                <w:sz w:val="20"/>
                <w:szCs w:val="20"/>
              </w:rPr>
              <w:t>связи</w:t>
            </w:r>
            <w:r w:rsidRPr="00096223">
              <w:rPr>
                <w:rFonts w:ascii="Calibri" w:eastAsia="Times New Roman" w:hAnsi="Times New Roman" w:cs="Times New Roman"/>
                <w:i/>
                <w:iCs/>
                <w:color w:val="000000"/>
                <w:sz w:val="20"/>
                <w:szCs w:val="20"/>
              </w:rPr>
              <w:t xml:space="preserve"> </w:t>
            </w:r>
            <w:r w:rsidRPr="00096223">
              <w:rPr>
                <w:rFonts w:ascii="Calibri" w:eastAsia="Times New Roman" w:hAnsi="Times New Roman" w:cs="Times New Roman"/>
                <w:i/>
                <w:iCs/>
                <w:color w:val="000000"/>
                <w:sz w:val="20"/>
                <w:szCs w:val="20"/>
              </w:rPr>
              <w:t>через</w:t>
            </w:r>
            <w:r w:rsidRPr="00096223">
              <w:rPr>
                <w:rFonts w:ascii="Calibri" w:eastAsia="Times New Roman" w:hAnsi="Times New Roman" w:cs="Times New Roman"/>
                <w:i/>
                <w:iCs/>
                <w:color w:val="000000"/>
                <w:sz w:val="20"/>
                <w:szCs w:val="20"/>
              </w:rPr>
              <w:t>:</w:t>
            </w:r>
          </w:p>
          <w:p w:rsidR="00096223" w:rsidRPr="00096223" w:rsidRDefault="00096223" w:rsidP="00096223">
            <w:pPr>
              <w:tabs>
                <w:tab w:val="left" w:leader="underscore" w:pos="4565"/>
              </w:tabs>
              <w:autoSpaceDE w:val="0"/>
              <w:autoSpaceDN w:val="0"/>
              <w:adjustRightInd w:val="0"/>
              <w:spacing w:after="0" w:line="274" w:lineRule="exact"/>
              <w:jc w:val="both"/>
              <w:rPr>
                <w:rFonts w:ascii="Times New Roman" w:eastAsia="Times New Roman" w:hAnsi="Times New Roman" w:cs="Times New Roman"/>
                <w:color w:val="000000"/>
                <w:sz w:val="20"/>
                <w:szCs w:val="20"/>
              </w:rPr>
            </w:pPr>
            <w:r w:rsidRPr="00096223">
              <w:rPr>
                <w:rFonts w:ascii="Times New Roman" w:eastAsia="Times New Roman" w:hAnsi="Times New Roman" w:cs="Times New Roman"/>
                <w:color w:val="000000"/>
                <w:sz w:val="20"/>
                <w:szCs w:val="20"/>
              </w:rPr>
              <w:t>1.Информированность:</w:t>
            </w:r>
          </w:p>
          <w:p w:rsidR="00096223" w:rsidRPr="00096223" w:rsidRDefault="00096223" w:rsidP="00096223">
            <w:pPr>
              <w:tabs>
                <w:tab w:val="left" w:pos="6749"/>
              </w:tabs>
              <w:autoSpaceDE w:val="0"/>
              <w:autoSpaceDN w:val="0"/>
              <w:adjustRightInd w:val="0"/>
              <w:spacing w:after="0" w:line="274" w:lineRule="exact"/>
              <w:jc w:val="both"/>
              <w:rPr>
                <w:rFonts w:ascii="Calibri" w:eastAsia="Times New Roman" w:hAnsi="Times New Roman" w:cs="Times New Roman"/>
                <w:color w:val="000000"/>
                <w:sz w:val="20"/>
                <w:szCs w:val="20"/>
              </w:rPr>
            </w:pPr>
            <w:r w:rsidRPr="00096223">
              <w:rPr>
                <w:rFonts w:ascii="Times New Roman" w:eastAsia="Times New Roman" w:hAnsi="Times New Roman" w:cs="Times New Roman"/>
                <w:color w:val="000000"/>
                <w:sz w:val="20"/>
                <w:szCs w:val="20"/>
              </w:rPr>
              <w:t>-педагогов,</w:t>
            </w:r>
            <w:r w:rsidRPr="00096223">
              <w:rPr>
                <w:rFonts w:ascii="Calibri" w:eastAsia="Times New Roman" w:hAnsi="Times New Roman" w:cs="Times New Roman"/>
                <w:color w:val="000000"/>
                <w:sz w:val="20"/>
                <w:szCs w:val="20"/>
              </w:rPr>
              <w:tab/>
            </w:r>
            <w:r w:rsidRPr="00096223">
              <w:rPr>
                <w:rFonts w:ascii="Calibri" w:eastAsia="Times New Roman" w:hAnsi="Times New Roman" w:cs="Times New Roman"/>
                <w:color w:val="000000"/>
                <w:sz w:val="20"/>
                <w:szCs w:val="20"/>
              </w:rPr>
              <w:t>об</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эффективности</w:t>
            </w:r>
          </w:p>
          <w:p w:rsidR="00096223" w:rsidRPr="00096223" w:rsidRDefault="00096223" w:rsidP="00096223">
            <w:pPr>
              <w:autoSpaceDE w:val="0"/>
              <w:autoSpaceDN w:val="0"/>
              <w:adjustRightInd w:val="0"/>
              <w:spacing w:after="0" w:line="274" w:lineRule="exact"/>
              <w:jc w:val="both"/>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педагогической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деятельности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педсоветах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совещаниях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посвященных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анализу</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учебно</w:t>
            </w:r>
            <w:r w:rsidRPr="00096223">
              <w:rPr>
                <w:rFonts w:ascii="Calibri"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воспитательной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деятельности</w:t>
            </w:r>
            <w:r w:rsidRPr="00096223">
              <w:rPr>
                <w:rFonts w:ascii="Times New Roman" w:eastAsia="Times New Roman" w:hAnsi="Times New Roman" w:cs="Times New Roman"/>
                <w:color w:val="000000"/>
                <w:sz w:val="20"/>
                <w:szCs w:val="20"/>
              </w:rPr>
              <w:t xml:space="preserve">); </w:t>
            </w:r>
          </w:p>
          <w:p w:rsidR="00096223" w:rsidRPr="00096223" w:rsidRDefault="00096223" w:rsidP="00096223">
            <w:pPr>
              <w:autoSpaceDE w:val="0"/>
              <w:autoSpaceDN w:val="0"/>
              <w:adjustRightInd w:val="0"/>
              <w:spacing w:after="0" w:line="274" w:lineRule="exact"/>
              <w:jc w:val="both"/>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обучающихся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личных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достижениях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индивидуальные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беседы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демонстрацию</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материалов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портфель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достижений</w:t>
            </w:r>
            <w:r w:rsidRPr="00096223">
              <w:rPr>
                <w:rFonts w:ascii="Calibri" w:eastAsia="Times New Roman" w:hAnsi="Times New Roman" w:cs="Times New Roman"/>
                <w:color w:val="000000"/>
                <w:sz w:val="20"/>
                <w:szCs w:val="20"/>
              </w:rPr>
              <w:t xml:space="preserve">). </w:t>
            </w:r>
          </w:p>
          <w:p w:rsidR="00096223" w:rsidRPr="00096223" w:rsidRDefault="00096223" w:rsidP="00096223">
            <w:pPr>
              <w:autoSpaceDE w:val="0"/>
              <w:autoSpaceDN w:val="0"/>
              <w:adjustRightInd w:val="0"/>
              <w:spacing w:after="0" w:line="274" w:lineRule="exact"/>
              <w:jc w:val="both"/>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 xml:space="preserve">2. </w:t>
            </w:r>
            <w:r w:rsidRPr="00096223">
              <w:rPr>
                <w:rFonts w:ascii="Calibri" w:eastAsia="Times New Roman" w:hAnsi="Times New Roman" w:cs="Times New Roman"/>
                <w:color w:val="000000"/>
                <w:sz w:val="20"/>
                <w:szCs w:val="20"/>
              </w:rPr>
              <w:t>Обеспечение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мотивации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обучение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ориентировать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успех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отмечать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даже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незначительное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продвижение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поощрение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обучающихся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отмечать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сильные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стороны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позволять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продвигаться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собственном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темпе</w:t>
            </w:r>
            <w:r w:rsidRPr="00096223">
              <w:rPr>
                <w:rFonts w:ascii="Calibri" w:eastAsia="Times New Roman" w:hAnsi="Times New Roman" w:cs="Times New Roman"/>
                <w:color w:val="000000"/>
                <w:sz w:val="20"/>
                <w:szCs w:val="20"/>
              </w:rPr>
              <w:t>.</w:t>
            </w:r>
          </w:p>
        </w:tc>
      </w:tr>
    </w:tbl>
    <w:p w:rsidR="00096223" w:rsidRPr="00096223" w:rsidRDefault="00096223" w:rsidP="00096223">
      <w:pPr>
        <w:autoSpaceDE w:val="0"/>
        <w:autoSpaceDN w:val="0"/>
        <w:adjustRightInd w:val="0"/>
        <w:spacing w:before="235" w:after="0"/>
        <w:ind w:firstLine="567"/>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Оценка достижения предметных результатов ведётся как в ходе текущего контроля и промежуточной аттестации, так и в ходе выполнения итоговых проверочных работ.</w:t>
      </w:r>
    </w:p>
    <w:p w:rsidR="00096223" w:rsidRPr="00096223" w:rsidRDefault="00096223" w:rsidP="00096223">
      <w:pPr>
        <w:autoSpaceDE w:val="0"/>
        <w:autoSpaceDN w:val="0"/>
        <w:adjustRightInd w:val="0"/>
        <w:spacing w:after="0"/>
        <w:ind w:firstLine="278"/>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 накопительной оценки - портфеля достижений.</w:t>
      </w:r>
    </w:p>
    <w:p w:rsidR="00096223" w:rsidRPr="00096223" w:rsidRDefault="00096223" w:rsidP="00096223">
      <w:pPr>
        <w:autoSpaceDE w:val="0"/>
        <w:autoSpaceDN w:val="0"/>
        <w:adjustRightInd w:val="0"/>
        <w:spacing w:after="0" w:line="322" w:lineRule="exact"/>
        <w:ind w:right="14"/>
        <w:jc w:val="center"/>
        <w:rPr>
          <w:rFonts w:ascii="Times New Roman" w:eastAsia="Times New Roman" w:hAnsi="Times New Roman" w:cs="Times New Roman"/>
          <w:b/>
          <w:color w:val="000000"/>
          <w:sz w:val="24"/>
          <w:szCs w:val="24"/>
          <w:lang w:eastAsia="ru-RU"/>
        </w:rPr>
      </w:pPr>
      <w:r w:rsidRPr="00096223">
        <w:rPr>
          <w:rFonts w:ascii="Times New Roman" w:eastAsia="Times New Roman" w:hAnsi="Times New Roman" w:cs="Times New Roman"/>
          <w:b/>
          <w:color w:val="000000"/>
          <w:sz w:val="24"/>
          <w:szCs w:val="24"/>
          <w:lang w:eastAsia="ru-RU"/>
        </w:rPr>
        <w:t>Формы контроля и учёта достижений обучающихся</w:t>
      </w:r>
    </w:p>
    <w:p w:rsidR="00096223" w:rsidRPr="00096223" w:rsidRDefault="00096223" w:rsidP="00096223">
      <w:pPr>
        <w:autoSpaceDE w:val="0"/>
        <w:autoSpaceDN w:val="0"/>
        <w:adjustRightInd w:val="0"/>
        <w:spacing w:after="0" w:line="322" w:lineRule="exact"/>
        <w:ind w:right="14"/>
        <w:jc w:val="center"/>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79"/>
      </w:tblGrid>
      <w:tr w:rsidR="00096223" w:rsidRPr="00096223" w:rsidTr="00C86D1F">
        <w:tc>
          <w:tcPr>
            <w:tcW w:w="2376" w:type="dxa"/>
          </w:tcPr>
          <w:p w:rsidR="00096223" w:rsidRPr="00096223" w:rsidRDefault="00096223" w:rsidP="00096223">
            <w:pPr>
              <w:autoSpaceDE w:val="0"/>
              <w:autoSpaceDN w:val="0"/>
              <w:adjustRightInd w:val="0"/>
              <w:spacing w:after="0" w:line="322" w:lineRule="exact"/>
              <w:ind w:right="14"/>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Текущий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контроль</w:t>
            </w:r>
          </w:p>
        </w:tc>
        <w:tc>
          <w:tcPr>
            <w:tcW w:w="7483" w:type="dxa"/>
          </w:tcPr>
          <w:p w:rsidR="00096223" w:rsidRPr="00096223" w:rsidRDefault="00096223" w:rsidP="00096223">
            <w:pPr>
              <w:autoSpaceDE w:val="0"/>
              <w:autoSpaceDN w:val="0"/>
              <w:adjustRightInd w:val="0"/>
              <w:spacing w:after="0" w:line="322" w:lineRule="exact"/>
              <w:ind w:right="14"/>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устный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опрос</w:t>
            </w:r>
          </w:p>
          <w:p w:rsidR="00096223" w:rsidRPr="00096223" w:rsidRDefault="00096223" w:rsidP="00096223">
            <w:pPr>
              <w:autoSpaceDE w:val="0"/>
              <w:autoSpaceDN w:val="0"/>
              <w:adjustRightInd w:val="0"/>
              <w:spacing w:after="0" w:line="322" w:lineRule="exact"/>
              <w:ind w:right="14"/>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письменная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самостоятельная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работа</w:t>
            </w:r>
          </w:p>
          <w:p w:rsidR="00096223" w:rsidRPr="00096223" w:rsidRDefault="00096223" w:rsidP="00096223">
            <w:pPr>
              <w:autoSpaceDE w:val="0"/>
              <w:autoSpaceDN w:val="0"/>
              <w:adjustRightInd w:val="0"/>
              <w:spacing w:after="0" w:line="322" w:lineRule="exact"/>
              <w:ind w:right="14"/>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диктант</w:t>
            </w:r>
          </w:p>
          <w:p w:rsidR="00096223" w:rsidRPr="00096223" w:rsidRDefault="00096223" w:rsidP="00096223">
            <w:pPr>
              <w:autoSpaceDE w:val="0"/>
              <w:autoSpaceDN w:val="0"/>
              <w:adjustRightInd w:val="0"/>
              <w:spacing w:after="0" w:line="322" w:lineRule="exact"/>
              <w:ind w:right="14"/>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контрольное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списывание</w:t>
            </w:r>
          </w:p>
          <w:p w:rsidR="00096223" w:rsidRPr="00096223" w:rsidRDefault="00096223" w:rsidP="00096223">
            <w:pPr>
              <w:autoSpaceDE w:val="0"/>
              <w:autoSpaceDN w:val="0"/>
              <w:adjustRightInd w:val="0"/>
              <w:spacing w:after="0" w:line="322" w:lineRule="exact"/>
              <w:ind w:right="14"/>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тесты</w:t>
            </w:r>
          </w:p>
          <w:p w:rsidR="00096223" w:rsidRPr="00096223" w:rsidRDefault="00096223" w:rsidP="00096223">
            <w:pPr>
              <w:autoSpaceDE w:val="0"/>
              <w:autoSpaceDN w:val="0"/>
              <w:adjustRightInd w:val="0"/>
              <w:spacing w:after="0" w:line="322" w:lineRule="exact"/>
              <w:ind w:right="14"/>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изложение</w:t>
            </w:r>
          </w:p>
          <w:p w:rsidR="00096223" w:rsidRPr="00096223" w:rsidRDefault="00096223" w:rsidP="00096223">
            <w:pPr>
              <w:autoSpaceDE w:val="0"/>
              <w:autoSpaceDN w:val="0"/>
              <w:adjustRightInd w:val="0"/>
              <w:spacing w:after="0" w:line="322" w:lineRule="exact"/>
              <w:ind w:right="14"/>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сочинение</w:t>
            </w:r>
          </w:p>
          <w:p w:rsidR="00096223" w:rsidRPr="00096223" w:rsidRDefault="00096223" w:rsidP="00096223">
            <w:pPr>
              <w:autoSpaceDE w:val="0"/>
              <w:autoSpaceDN w:val="0"/>
              <w:adjustRightInd w:val="0"/>
              <w:spacing w:after="0" w:line="322" w:lineRule="exact"/>
              <w:ind w:right="14"/>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доклад</w:t>
            </w:r>
          </w:p>
          <w:p w:rsidR="00096223" w:rsidRPr="00096223" w:rsidRDefault="00096223" w:rsidP="00096223">
            <w:pPr>
              <w:autoSpaceDE w:val="0"/>
              <w:autoSpaceDN w:val="0"/>
              <w:adjustRightInd w:val="0"/>
              <w:spacing w:after="0" w:line="322" w:lineRule="exact"/>
              <w:ind w:right="14"/>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творческая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работа</w:t>
            </w:r>
          </w:p>
          <w:p w:rsidR="00096223" w:rsidRPr="00096223" w:rsidRDefault="00096223" w:rsidP="00096223">
            <w:pPr>
              <w:autoSpaceDE w:val="0"/>
              <w:autoSpaceDN w:val="0"/>
              <w:adjustRightInd w:val="0"/>
              <w:spacing w:after="0" w:line="322" w:lineRule="exact"/>
              <w:ind w:right="14"/>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диагностическая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работа</w:t>
            </w:r>
          </w:p>
        </w:tc>
      </w:tr>
      <w:tr w:rsidR="00096223" w:rsidRPr="00096223" w:rsidTr="00C86D1F">
        <w:tc>
          <w:tcPr>
            <w:tcW w:w="2376" w:type="dxa"/>
          </w:tcPr>
          <w:p w:rsidR="00096223" w:rsidRPr="00096223" w:rsidRDefault="00096223" w:rsidP="00096223">
            <w:pPr>
              <w:autoSpaceDE w:val="0"/>
              <w:autoSpaceDN w:val="0"/>
              <w:adjustRightInd w:val="0"/>
              <w:spacing w:after="0" w:line="322" w:lineRule="exact"/>
              <w:ind w:right="14"/>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Промежуточная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аттестация</w:t>
            </w:r>
          </w:p>
        </w:tc>
        <w:tc>
          <w:tcPr>
            <w:tcW w:w="7483" w:type="dxa"/>
          </w:tcPr>
          <w:p w:rsidR="00096223" w:rsidRPr="00096223" w:rsidRDefault="00096223" w:rsidP="00096223">
            <w:pPr>
              <w:autoSpaceDE w:val="0"/>
              <w:autoSpaceDN w:val="0"/>
              <w:adjustRightInd w:val="0"/>
              <w:spacing w:after="0" w:line="322" w:lineRule="exact"/>
              <w:ind w:right="14"/>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Уровневые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итоговые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контрольные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русскому</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языку</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математике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окружающему</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комплексная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работа</w:t>
            </w:r>
            <w:r w:rsidRPr="00096223">
              <w:rPr>
                <w:rFonts w:ascii="Calibri" w:eastAsia="Times New Roman" w:hAnsi="Times New Roman" w:cs="Times New Roman"/>
                <w:color w:val="000000"/>
                <w:sz w:val="20"/>
                <w:szCs w:val="20"/>
              </w:rPr>
              <w:t>.</w:t>
            </w:r>
          </w:p>
        </w:tc>
      </w:tr>
      <w:tr w:rsidR="00096223" w:rsidRPr="00096223" w:rsidTr="00C86D1F">
        <w:tc>
          <w:tcPr>
            <w:tcW w:w="2376" w:type="dxa"/>
          </w:tcPr>
          <w:p w:rsidR="00096223" w:rsidRPr="00096223" w:rsidRDefault="00096223" w:rsidP="00096223">
            <w:pPr>
              <w:autoSpaceDE w:val="0"/>
              <w:autoSpaceDN w:val="0"/>
              <w:adjustRightInd w:val="0"/>
              <w:spacing w:after="0" w:line="322" w:lineRule="exact"/>
              <w:ind w:right="14"/>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Итоговая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оценка</w:t>
            </w:r>
          </w:p>
        </w:tc>
        <w:tc>
          <w:tcPr>
            <w:tcW w:w="7483" w:type="dxa"/>
          </w:tcPr>
          <w:p w:rsidR="00096223" w:rsidRPr="00096223" w:rsidRDefault="00096223" w:rsidP="00096223">
            <w:pPr>
              <w:autoSpaceDE w:val="0"/>
              <w:autoSpaceDN w:val="0"/>
              <w:adjustRightInd w:val="0"/>
              <w:spacing w:after="0" w:line="322" w:lineRule="exact"/>
              <w:ind w:right="14"/>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Контрольная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диктант</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проверка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осознанного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чтения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итоговые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тесты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комплексная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межпредметной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основе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групповой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проект</w:t>
            </w:r>
            <w:r w:rsidRPr="00096223">
              <w:rPr>
                <w:rFonts w:ascii="Calibri" w:eastAsia="Times New Roman" w:hAnsi="Times New Roman" w:cs="Times New Roman"/>
                <w:color w:val="000000"/>
                <w:sz w:val="20"/>
                <w:szCs w:val="20"/>
              </w:rPr>
              <w:t>.</w:t>
            </w:r>
          </w:p>
        </w:tc>
      </w:tr>
    </w:tbl>
    <w:p w:rsidR="00096223" w:rsidRPr="00096223" w:rsidRDefault="00096223" w:rsidP="00096223">
      <w:pPr>
        <w:autoSpaceDE w:val="0"/>
        <w:autoSpaceDN w:val="0"/>
        <w:adjustRightInd w:val="0"/>
        <w:spacing w:after="0" w:line="322" w:lineRule="exact"/>
        <w:ind w:right="10"/>
        <w:jc w:val="both"/>
        <w:rPr>
          <w:rFonts w:ascii="Times New Roman" w:eastAsia="Times New Roman" w:hAnsi="Times New Roman" w:cs="Times New Roman"/>
          <w:color w:val="000000"/>
          <w:sz w:val="26"/>
          <w:szCs w:val="26"/>
          <w:lang w:eastAsia="ru-RU"/>
        </w:rPr>
      </w:pPr>
    </w:p>
    <w:p w:rsidR="00096223" w:rsidRPr="00096223" w:rsidRDefault="00096223" w:rsidP="00096223">
      <w:pPr>
        <w:autoSpaceDE w:val="0"/>
        <w:autoSpaceDN w:val="0"/>
        <w:adjustRightInd w:val="0"/>
        <w:spacing w:after="0"/>
        <w:ind w:right="10" w:firstLine="293"/>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 xml:space="preserve">Система оценки предметных результатов освоения учебных программ с учётом уровневого подхода, принятого в ФГОС НОО ОВЗ, предполагает </w:t>
      </w:r>
      <w:r w:rsidRPr="00096223">
        <w:rPr>
          <w:rFonts w:ascii="Times New Roman" w:eastAsia="Times New Roman" w:hAnsi="Times New Roman" w:cs="Times New Roman"/>
          <w:b/>
          <w:bCs/>
          <w:color w:val="000000"/>
          <w:sz w:val="24"/>
          <w:szCs w:val="24"/>
          <w:lang w:eastAsia="ru-RU"/>
        </w:rPr>
        <w:t xml:space="preserve">выделение базового уровня достижений как точки отсчёта </w:t>
      </w:r>
      <w:r w:rsidRPr="00096223">
        <w:rPr>
          <w:rFonts w:ascii="Times New Roman" w:eastAsia="Times New Roman" w:hAnsi="Times New Roman" w:cs="Times New Roman"/>
          <w:color w:val="000000"/>
          <w:sz w:val="24"/>
          <w:szCs w:val="24"/>
          <w:lang w:eastAsia="ru-RU"/>
        </w:rPr>
        <w:t>при построении всей системы оценки и организации индивидуальной работы с обучающимися.</w:t>
      </w:r>
    </w:p>
    <w:p w:rsidR="00096223" w:rsidRPr="00096223" w:rsidRDefault="00096223" w:rsidP="00096223">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Реальные достижения обучающихся могут соответствовать базовому уровню, а могут отличаться от него в сторону превышения.</w:t>
      </w:r>
    </w:p>
    <w:p w:rsidR="00096223" w:rsidRPr="00096223" w:rsidRDefault="00096223" w:rsidP="00096223">
      <w:pPr>
        <w:autoSpaceDE w:val="0"/>
        <w:autoSpaceDN w:val="0"/>
        <w:adjustRightInd w:val="0"/>
        <w:spacing w:after="0"/>
        <w:ind w:firstLine="557"/>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В МОУ СОШ №15 для описания достижений обучающихся установлено следующие пять уровней.</w:t>
      </w:r>
    </w:p>
    <w:p w:rsidR="00096223" w:rsidRPr="00096223" w:rsidRDefault="00096223" w:rsidP="00096223">
      <w:pPr>
        <w:autoSpaceDE w:val="0"/>
        <w:autoSpaceDN w:val="0"/>
        <w:adjustRightInd w:val="0"/>
        <w:spacing w:after="0"/>
        <w:ind w:right="5" w:firstLine="562"/>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b/>
          <w:bCs/>
          <w:color w:val="000000"/>
          <w:sz w:val="24"/>
          <w:szCs w:val="24"/>
          <w:lang w:eastAsia="ru-RU"/>
        </w:rPr>
        <w:t xml:space="preserve">Базовый уровень достижений </w:t>
      </w:r>
      <w:r w:rsidRPr="00096223">
        <w:rPr>
          <w:rFonts w:ascii="Times New Roman" w:eastAsia="Times New Roman" w:hAnsi="Times New Roman" w:cs="Times New Roman"/>
          <w:color w:val="000000"/>
          <w:sz w:val="24"/>
          <w:szCs w:val="24"/>
          <w:lang w:eastAsia="ru-RU"/>
        </w:rP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Достижению базового уровня соответствует отметка «удовлетворительно» (или отметка «3»). Выполнено 50 - 65% от заданий базового уровня.</w:t>
      </w:r>
    </w:p>
    <w:p w:rsidR="00096223" w:rsidRPr="00096223" w:rsidRDefault="00096223" w:rsidP="00096223">
      <w:pPr>
        <w:autoSpaceDE w:val="0"/>
        <w:autoSpaceDN w:val="0"/>
        <w:adjustRightInd w:val="0"/>
        <w:spacing w:after="0"/>
        <w:ind w:right="19" w:firstLine="557"/>
        <w:jc w:val="both"/>
        <w:rPr>
          <w:rFonts w:ascii="Times New Roman" w:eastAsia="Times New Roman" w:hAnsi="Times New Roman" w:cs="Times New Roman"/>
          <w:b/>
          <w:bCs/>
          <w:color w:val="000000"/>
          <w:sz w:val="24"/>
          <w:szCs w:val="24"/>
          <w:lang w:eastAsia="ru-RU"/>
        </w:rPr>
      </w:pPr>
      <w:r w:rsidRPr="00096223">
        <w:rPr>
          <w:rFonts w:ascii="Times New Roman" w:eastAsia="Times New Roman" w:hAnsi="Times New Roman" w:cs="Times New Roman"/>
          <w:color w:val="000000"/>
          <w:sz w:val="24"/>
          <w:szCs w:val="24"/>
          <w:lang w:eastAsia="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096223">
        <w:rPr>
          <w:rFonts w:ascii="Times New Roman" w:eastAsia="Times New Roman" w:hAnsi="Times New Roman" w:cs="Times New Roman"/>
          <w:bCs/>
          <w:color w:val="000000"/>
          <w:sz w:val="24"/>
          <w:szCs w:val="24"/>
          <w:lang w:eastAsia="ru-RU"/>
        </w:rPr>
        <w:t>превышающие базовый:</w:t>
      </w:r>
    </w:p>
    <w:p w:rsidR="00096223" w:rsidRPr="00096223" w:rsidRDefault="00096223" w:rsidP="00B40FDC">
      <w:pPr>
        <w:widowControl w:val="0"/>
        <w:numPr>
          <w:ilvl w:val="0"/>
          <w:numId w:val="54"/>
        </w:numPr>
        <w:tabs>
          <w:tab w:val="left" w:pos="744"/>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b/>
          <w:bCs/>
          <w:color w:val="000000"/>
          <w:sz w:val="24"/>
          <w:szCs w:val="24"/>
          <w:lang w:eastAsia="ru-RU"/>
        </w:rPr>
        <w:t xml:space="preserve">повышенный уровень </w:t>
      </w:r>
      <w:r w:rsidRPr="00096223">
        <w:rPr>
          <w:rFonts w:ascii="Times New Roman" w:eastAsia="Times New Roman" w:hAnsi="Times New Roman" w:cs="Times New Roman"/>
          <w:color w:val="000000"/>
          <w:sz w:val="24"/>
          <w:szCs w:val="24"/>
          <w:lang w:eastAsia="ru-RU"/>
        </w:rPr>
        <w:t>достижения планируемых результатов, оценка «хорошо» (отметка «4»); 66 - 81% заданий.</w:t>
      </w:r>
    </w:p>
    <w:p w:rsidR="00096223" w:rsidRPr="00096223" w:rsidRDefault="00096223" w:rsidP="00B40FDC">
      <w:pPr>
        <w:widowControl w:val="0"/>
        <w:numPr>
          <w:ilvl w:val="0"/>
          <w:numId w:val="54"/>
        </w:numPr>
        <w:tabs>
          <w:tab w:val="left" w:pos="744"/>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b/>
          <w:bCs/>
          <w:color w:val="000000"/>
          <w:sz w:val="24"/>
          <w:szCs w:val="24"/>
          <w:lang w:eastAsia="ru-RU"/>
        </w:rPr>
        <w:t xml:space="preserve">высокий уровень </w:t>
      </w:r>
      <w:r w:rsidRPr="00096223">
        <w:rPr>
          <w:rFonts w:ascii="Times New Roman" w:eastAsia="Times New Roman" w:hAnsi="Times New Roman" w:cs="Times New Roman"/>
          <w:color w:val="000000"/>
          <w:sz w:val="24"/>
          <w:szCs w:val="24"/>
          <w:lang w:eastAsia="ru-RU"/>
        </w:rPr>
        <w:t>достижения планируемых результатов, оценка «отлично» (отметка «5»); выполнено 82 - 100% заданий.</w:t>
      </w:r>
    </w:p>
    <w:p w:rsidR="00096223" w:rsidRPr="00096223" w:rsidRDefault="00096223" w:rsidP="00096223">
      <w:pPr>
        <w:autoSpaceDE w:val="0"/>
        <w:autoSpaceDN w:val="0"/>
        <w:adjustRightInd w:val="0"/>
        <w:spacing w:after="0"/>
        <w:ind w:firstLine="557"/>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096223" w:rsidRPr="00096223" w:rsidRDefault="00096223" w:rsidP="00096223">
      <w:pPr>
        <w:autoSpaceDE w:val="0"/>
        <w:autoSpaceDN w:val="0"/>
        <w:adjustRightInd w:val="0"/>
        <w:spacing w:after="0"/>
        <w:ind w:right="14" w:firstLine="562"/>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вовлекаются в проектную деятельность по предмету и сориентированы на продолжение обучения в старших классах.</w:t>
      </w:r>
    </w:p>
    <w:p w:rsidR="00096223" w:rsidRPr="00096223" w:rsidRDefault="00096223" w:rsidP="00096223">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 xml:space="preserve">Для описания подготовки обучающихся, уровень достижений которых </w:t>
      </w:r>
      <w:r w:rsidRPr="00096223">
        <w:rPr>
          <w:rFonts w:ascii="Times New Roman" w:eastAsia="Times New Roman" w:hAnsi="Times New Roman" w:cs="Times New Roman"/>
          <w:b/>
          <w:bCs/>
          <w:color w:val="000000"/>
          <w:sz w:val="24"/>
          <w:szCs w:val="24"/>
          <w:lang w:eastAsia="ru-RU"/>
        </w:rPr>
        <w:t xml:space="preserve">ниже базового, </w:t>
      </w:r>
      <w:r w:rsidRPr="00096223">
        <w:rPr>
          <w:rFonts w:ascii="Times New Roman" w:eastAsia="Times New Roman" w:hAnsi="Times New Roman" w:cs="Times New Roman"/>
          <w:color w:val="000000"/>
          <w:sz w:val="24"/>
          <w:szCs w:val="24"/>
          <w:lang w:eastAsia="ru-RU"/>
        </w:rPr>
        <w:t>выделяется также два уровня:</w:t>
      </w:r>
    </w:p>
    <w:p w:rsidR="00096223" w:rsidRPr="00096223" w:rsidRDefault="00096223" w:rsidP="00B40FDC">
      <w:pPr>
        <w:widowControl w:val="0"/>
        <w:numPr>
          <w:ilvl w:val="0"/>
          <w:numId w:val="54"/>
        </w:numPr>
        <w:tabs>
          <w:tab w:val="left" w:pos="744"/>
        </w:tabs>
        <w:autoSpaceDE w:val="0"/>
        <w:autoSpaceDN w:val="0"/>
        <w:adjustRightInd w:val="0"/>
        <w:spacing w:after="0" w:line="240" w:lineRule="auto"/>
        <w:ind w:right="24"/>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b/>
          <w:bCs/>
          <w:color w:val="000000"/>
          <w:sz w:val="24"/>
          <w:szCs w:val="24"/>
          <w:lang w:eastAsia="ru-RU"/>
        </w:rPr>
        <w:t xml:space="preserve">пониженный уровень </w:t>
      </w:r>
      <w:r w:rsidRPr="00096223">
        <w:rPr>
          <w:rFonts w:ascii="Times New Roman" w:eastAsia="Times New Roman" w:hAnsi="Times New Roman" w:cs="Times New Roman"/>
          <w:color w:val="000000"/>
          <w:sz w:val="24"/>
          <w:szCs w:val="24"/>
          <w:lang w:eastAsia="ru-RU"/>
        </w:rPr>
        <w:t>достижений, оценка «неудовлетворительно» (отметка «2»); от 25 до 49% заданий базового уровня;</w:t>
      </w:r>
    </w:p>
    <w:p w:rsidR="00096223" w:rsidRPr="00096223" w:rsidRDefault="00096223" w:rsidP="00B40FDC">
      <w:pPr>
        <w:widowControl w:val="0"/>
        <w:numPr>
          <w:ilvl w:val="0"/>
          <w:numId w:val="54"/>
        </w:numPr>
        <w:tabs>
          <w:tab w:val="left" w:pos="744"/>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b/>
          <w:bCs/>
          <w:color w:val="000000"/>
          <w:sz w:val="24"/>
          <w:szCs w:val="24"/>
          <w:lang w:eastAsia="ru-RU"/>
        </w:rPr>
        <w:t xml:space="preserve">низкий уровень </w:t>
      </w:r>
      <w:r w:rsidRPr="00096223">
        <w:rPr>
          <w:rFonts w:ascii="Times New Roman" w:eastAsia="Times New Roman" w:hAnsi="Times New Roman" w:cs="Times New Roman"/>
          <w:color w:val="000000"/>
          <w:sz w:val="24"/>
          <w:szCs w:val="24"/>
          <w:lang w:eastAsia="ru-RU"/>
        </w:rPr>
        <w:t>достижений, оценка «плохо» (отметка «1» не используется), 0 - 24% заданий базового уровня.</w:t>
      </w:r>
    </w:p>
    <w:p w:rsidR="00096223" w:rsidRPr="00096223" w:rsidRDefault="00096223" w:rsidP="00096223">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096223" w:rsidRPr="00096223" w:rsidRDefault="00096223" w:rsidP="00096223">
      <w:pPr>
        <w:autoSpaceDE w:val="0"/>
        <w:autoSpaceDN w:val="0"/>
        <w:adjustRightInd w:val="0"/>
        <w:spacing w:after="0"/>
        <w:ind w:firstLine="557"/>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b/>
          <w:bCs/>
          <w:color w:val="000000"/>
          <w:sz w:val="24"/>
          <w:szCs w:val="24"/>
          <w:lang w:eastAsia="ru-RU"/>
        </w:rPr>
        <w:t xml:space="preserve">Пониженный уровень </w:t>
      </w:r>
      <w:r w:rsidRPr="00096223">
        <w:rPr>
          <w:rFonts w:ascii="Times New Roman" w:eastAsia="Times New Roman" w:hAnsi="Times New Roman" w:cs="Times New Roman"/>
          <w:color w:val="000000"/>
          <w:sz w:val="24"/>
          <w:szCs w:val="24"/>
          <w:lang w:eastAsia="ru-RU"/>
        </w:rPr>
        <w:t>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096223" w:rsidRPr="00096223" w:rsidRDefault="00096223" w:rsidP="00096223">
      <w:pPr>
        <w:autoSpaceDE w:val="0"/>
        <w:autoSpaceDN w:val="0"/>
        <w:adjustRightInd w:val="0"/>
        <w:spacing w:after="0"/>
        <w:ind w:right="5" w:firstLine="56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b/>
          <w:bCs/>
          <w:color w:val="000000"/>
          <w:sz w:val="24"/>
          <w:szCs w:val="24"/>
          <w:lang w:eastAsia="ru-RU"/>
        </w:rPr>
        <w:t xml:space="preserve">Низкий уровень </w:t>
      </w:r>
      <w:r w:rsidRPr="00096223">
        <w:rPr>
          <w:rFonts w:ascii="Times New Roman" w:eastAsia="Times New Roman" w:hAnsi="Times New Roman" w:cs="Times New Roman"/>
          <w:color w:val="000000"/>
          <w:sz w:val="24"/>
          <w:szCs w:val="24"/>
          <w:lang w:eastAsia="ru-RU"/>
        </w:rPr>
        <w:t>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Наличие положительной мотивации может стать основой ликвидации пробелов в обучении для данной группы обучающихся.</w:t>
      </w:r>
    </w:p>
    <w:p w:rsidR="00096223" w:rsidRPr="00096223" w:rsidRDefault="00096223" w:rsidP="00096223">
      <w:pPr>
        <w:autoSpaceDE w:val="0"/>
        <w:autoSpaceDN w:val="0"/>
        <w:adjustRightInd w:val="0"/>
        <w:spacing w:after="0"/>
        <w:ind w:firstLine="56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Описанный выше подход применяется в ходе различных процедур оценивания: текущего, промежуточного и итогового. Система оценки достижения планируемых результатов в МОУ СОШ №15 позволяет проследить связи между оценкой процесса усвоения на разных его этапах, поэтому предполагает входной контроль, поурочный контроль и тематический (периодический) контроль.</w:t>
      </w:r>
    </w:p>
    <w:p w:rsidR="00096223" w:rsidRPr="00096223" w:rsidRDefault="00096223" w:rsidP="00096223">
      <w:pPr>
        <w:autoSpaceDE w:val="0"/>
        <w:autoSpaceDN w:val="0"/>
        <w:adjustRightInd w:val="0"/>
        <w:spacing w:after="0" w:line="322" w:lineRule="exact"/>
        <w:ind w:firstLine="566"/>
        <w:jc w:val="center"/>
        <w:rPr>
          <w:rFonts w:ascii="Times New Roman" w:eastAsia="Times New Roman" w:hAnsi="Times New Roman" w:cs="Times New Roman"/>
          <w:b/>
          <w:color w:val="000000"/>
          <w:sz w:val="24"/>
          <w:szCs w:val="24"/>
          <w:lang w:eastAsia="ru-RU"/>
        </w:rPr>
      </w:pPr>
      <w:r w:rsidRPr="00096223">
        <w:rPr>
          <w:rFonts w:ascii="Times New Roman" w:eastAsia="Times New Roman" w:hAnsi="Times New Roman" w:cs="Times New Roman"/>
          <w:b/>
          <w:color w:val="000000"/>
          <w:sz w:val="24"/>
          <w:szCs w:val="24"/>
          <w:lang w:eastAsia="ru-RU"/>
        </w:rPr>
        <w:t>Методы контроля и оценки планируемых результатов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70"/>
        <w:gridCol w:w="3271"/>
      </w:tblGrid>
      <w:tr w:rsidR="00096223" w:rsidRPr="00096223" w:rsidTr="00C86D1F">
        <w:tc>
          <w:tcPr>
            <w:tcW w:w="3270" w:type="dxa"/>
          </w:tcPr>
          <w:p w:rsidR="00096223" w:rsidRPr="00096223" w:rsidRDefault="00096223" w:rsidP="00096223">
            <w:pPr>
              <w:autoSpaceDE w:val="0"/>
              <w:autoSpaceDN w:val="0"/>
              <w:adjustRightInd w:val="0"/>
              <w:spacing w:after="0" w:line="322" w:lineRule="exact"/>
              <w:rPr>
                <w:rFonts w:ascii="Calibri" w:eastAsia="Times New Roman" w:hAnsi="Times New Roman" w:cs="Times New Roman"/>
                <w:b/>
                <w:color w:val="000000"/>
                <w:sz w:val="20"/>
                <w:szCs w:val="20"/>
              </w:rPr>
            </w:pPr>
            <w:r w:rsidRPr="00096223">
              <w:rPr>
                <w:rFonts w:ascii="Calibri" w:eastAsia="Times New Roman" w:hAnsi="Times New Roman" w:cs="Times New Roman"/>
                <w:color w:val="000000"/>
                <w:sz w:val="20"/>
                <w:szCs w:val="20"/>
              </w:rPr>
              <w:t>Методы</w:t>
            </w:r>
          </w:p>
        </w:tc>
        <w:tc>
          <w:tcPr>
            <w:tcW w:w="3270" w:type="dxa"/>
          </w:tcPr>
          <w:p w:rsidR="00096223" w:rsidRPr="00096223" w:rsidRDefault="00096223" w:rsidP="00096223">
            <w:pPr>
              <w:autoSpaceDE w:val="0"/>
              <w:autoSpaceDN w:val="0"/>
              <w:adjustRightInd w:val="0"/>
              <w:spacing w:after="0" w:line="322" w:lineRule="exact"/>
              <w:rPr>
                <w:rFonts w:ascii="Calibri" w:eastAsia="Times New Roman" w:hAnsi="Times New Roman" w:cs="Times New Roman"/>
                <w:b/>
                <w:color w:val="000000"/>
                <w:sz w:val="20"/>
                <w:szCs w:val="20"/>
              </w:rPr>
            </w:pPr>
            <w:r w:rsidRPr="00096223">
              <w:rPr>
                <w:rFonts w:ascii="Calibri" w:eastAsia="Times New Roman" w:hAnsi="Times New Roman" w:cs="Times New Roman"/>
                <w:color w:val="000000"/>
                <w:sz w:val="20"/>
                <w:szCs w:val="20"/>
              </w:rPr>
              <w:t>Задачи</w:t>
            </w:r>
          </w:p>
        </w:tc>
        <w:tc>
          <w:tcPr>
            <w:tcW w:w="3271" w:type="dxa"/>
          </w:tcPr>
          <w:p w:rsidR="00096223" w:rsidRPr="00096223" w:rsidRDefault="00096223" w:rsidP="00096223">
            <w:pPr>
              <w:autoSpaceDE w:val="0"/>
              <w:autoSpaceDN w:val="0"/>
              <w:adjustRightInd w:val="0"/>
              <w:spacing w:after="0" w:line="322" w:lineRule="exact"/>
              <w:rPr>
                <w:rFonts w:ascii="Calibri" w:eastAsia="Times New Roman" w:hAnsi="Times New Roman" w:cs="Times New Roman"/>
                <w:b/>
                <w:color w:val="000000"/>
                <w:sz w:val="20"/>
                <w:szCs w:val="20"/>
              </w:rPr>
            </w:pPr>
            <w:r w:rsidRPr="00096223">
              <w:rPr>
                <w:rFonts w:ascii="Calibri" w:eastAsia="Times New Roman" w:hAnsi="Times New Roman" w:cs="Times New Roman"/>
                <w:color w:val="000000"/>
                <w:sz w:val="20"/>
                <w:szCs w:val="20"/>
              </w:rPr>
              <w:t>Оценка</w:t>
            </w:r>
          </w:p>
        </w:tc>
      </w:tr>
      <w:tr w:rsidR="00096223" w:rsidRPr="00096223" w:rsidTr="00C86D1F">
        <w:tc>
          <w:tcPr>
            <w:tcW w:w="9811" w:type="dxa"/>
            <w:gridSpan w:val="3"/>
          </w:tcPr>
          <w:p w:rsidR="00096223" w:rsidRPr="00096223" w:rsidRDefault="00096223" w:rsidP="00096223">
            <w:pPr>
              <w:autoSpaceDE w:val="0"/>
              <w:autoSpaceDN w:val="0"/>
              <w:adjustRightInd w:val="0"/>
              <w:spacing w:after="0" w:line="322" w:lineRule="exact"/>
              <w:rPr>
                <w:rFonts w:ascii="Calibri" w:eastAsia="Times New Roman" w:hAnsi="Times New Roman" w:cs="Times New Roman"/>
                <w:b/>
                <w:color w:val="000000"/>
                <w:sz w:val="20"/>
                <w:szCs w:val="20"/>
              </w:rPr>
            </w:pPr>
            <w:r w:rsidRPr="00096223">
              <w:rPr>
                <w:rFonts w:ascii="Calibri" w:eastAsia="Times New Roman" w:hAnsi="Times New Roman" w:cs="Times New Roman"/>
                <w:color w:val="000000"/>
                <w:sz w:val="20"/>
                <w:szCs w:val="20"/>
              </w:rPr>
              <w:t>Стартовая</w:t>
            </w:r>
            <w:r w:rsidRPr="00096223">
              <w:rPr>
                <w:rFonts w:ascii="Calibri" w:eastAsia="Times New Roman" w:hAnsi="Times New Roman" w:cs="Times New Roman"/>
                <w:color w:val="000000"/>
                <w:sz w:val="20"/>
                <w:szCs w:val="20"/>
              </w:rPr>
              <w:t xml:space="preserve"> </w:t>
            </w:r>
            <w:r w:rsidRPr="00096223">
              <w:rPr>
                <w:rFonts w:ascii="Times New Roman" w:eastAsia="Times New Roman" w:hAnsi="Times New Roman" w:cs="Times New Roman"/>
                <w:color w:val="000000"/>
                <w:sz w:val="20"/>
                <w:szCs w:val="20"/>
              </w:rPr>
              <w:t>диагностика (для 1 класса)</w:t>
            </w:r>
          </w:p>
        </w:tc>
      </w:tr>
      <w:tr w:rsidR="00096223" w:rsidRPr="00096223" w:rsidTr="00C86D1F">
        <w:tc>
          <w:tcPr>
            <w:tcW w:w="3270" w:type="dxa"/>
          </w:tcPr>
          <w:p w:rsidR="00096223" w:rsidRPr="00096223" w:rsidRDefault="00096223" w:rsidP="00096223">
            <w:pPr>
              <w:autoSpaceDE w:val="0"/>
              <w:autoSpaceDN w:val="0"/>
              <w:adjustRightInd w:val="0"/>
              <w:spacing w:after="0" w:line="322" w:lineRule="exact"/>
              <w:rPr>
                <w:rFonts w:ascii="Calibri" w:eastAsia="Times New Roman" w:hAnsi="Times New Roman" w:cs="Times New Roman"/>
                <w:b/>
                <w:color w:val="000000"/>
                <w:sz w:val="20"/>
                <w:szCs w:val="20"/>
              </w:rPr>
            </w:pPr>
            <w:r w:rsidRPr="00096223">
              <w:rPr>
                <w:rFonts w:ascii="Calibri" w:eastAsia="Times New Roman" w:hAnsi="Times New Roman" w:cs="Times New Roman"/>
                <w:color w:val="000000"/>
                <w:sz w:val="20"/>
                <w:szCs w:val="20"/>
              </w:rPr>
              <w:t>Наблюдение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анкетирова</w:t>
            </w:r>
            <w:r w:rsidRPr="00096223">
              <w:rPr>
                <w:rFonts w:ascii="Calibri" w:eastAsia="Times New Roman" w:hAnsi="Times New Roman" w:cs="Times New Roman"/>
                <w:color w:val="000000"/>
                <w:sz w:val="20"/>
                <w:szCs w:val="20"/>
              </w:rPr>
              <w:softHyphen/>
            </w:r>
            <w:r w:rsidRPr="00096223">
              <w:rPr>
                <w:rFonts w:ascii="Calibri" w:eastAsia="Times New Roman" w:hAnsi="Times New Roman" w:cs="Times New Roman"/>
                <w:color w:val="000000"/>
                <w:sz w:val="20"/>
                <w:szCs w:val="20"/>
              </w:rPr>
              <w:t>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письменные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комплексные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межпредметной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основе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тестирование</w:t>
            </w:r>
            <w:r w:rsidRPr="00096223">
              <w:rPr>
                <w:rFonts w:ascii="Calibri" w:eastAsia="Times New Roman" w:hAnsi="Times New Roman" w:cs="Times New Roman"/>
                <w:color w:val="000000"/>
                <w:sz w:val="20"/>
                <w:szCs w:val="20"/>
              </w:rPr>
              <w:t xml:space="preserve"> </w:t>
            </w:r>
          </w:p>
        </w:tc>
        <w:tc>
          <w:tcPr>
            <w:tcW w:w="3270" w:type="dxa"/>
          </w:tcPr>
          <w:p w:rsidR="00096223" w:rsidRPr="00096223" w:rsidRDefault="00096223" w:rsidP="00096223">
            <w:pPr>
              <w:autoSpaceDE w:val="0"/>
              <w:autoSpaceDN w:val="0"/>
              <w:adjustRightInd w:val="0"/>
              <w:spacing w:after="0" w:line="322" w:lineRule="exact"/>
              <w:rPr>
                <w:rFonts w:ascii="Calibri" w:eastAsia="Times New Roman" w:hAnsi="Times New Roman" w:cs="Times New Roman"/>
                <w:b/>
                <w:color w:val="000000"/>
                <w:sz w:val="20"/>
                <w:szCs w:val="20"/>
              </w:rPr>
            </w:pPr>
            <w:r w:rsidRPr="00096223">
              <w:rPr>
                <w:rFonts w:ascii="Calibri" w:eastAsia="Times New Roman" w:hAnsi="Times New Roman" w:cs="Times New Roman"/>
                <w:color w:val="000000"/>
                <w:sz w:val="20"/>
                <w:szCs w:val="20"/>
              </w:rPr>
              <w:t>Определение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отношения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учащихся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обучению</w:t>
            </w:r>
            <w:r w:rsidRPr="00096223">
              <w:rPr>
                <w:rFonts w:ascii="Calibri" w:eastAsia="Times New Roman" w:hAnsi="Times New Roman" w:cs="Times New Roman"/>
                <w:color w:val="000000"/>
                <w:sz w:val="20"/>
                <w:szCs w:val="20"/>
              </w:rPr>
              <w:t xml:space="preserve"> </w:t>
            </w:r>
            <w:r w:rsidRPr="00096223">
              <w:rPr>
                <w:rFonts w:ascii="Times New Roman" w:eastAsia="Times New Roman" w:hAnsi="Times New Roman" w:cs="Times New Roman"/>
                <w:color w:val="000000"/>
                <w:sz w:val="20"/>
                <w:szCs w:val="20"/>
              </w:rPr>
              <w:t>в 1 классе;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исследование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особенностей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интеллектуальной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сферы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эмоционально</w:t>
            </w:r>
            <w:r w:rsidRPr="00096223">
              <w:rPr>
                <w:rFonts w:ascii="Calibri"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волевой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мотивационно</w:t>
            </w:r>
            <w:r w:rsidRPr="00096223">
              <w:rPr>
                <w:rFonts w:ascii="Calibri"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личностной</w:t>
            </w:r>
          </w:p>
        </w:tc>
        <w:tc>
          <w:tcPr>
            <w:tcW w:w="3271" w:type="dxa"/>
          </w:tcPr>
          <w:p w:rsidR="00096223" w:rsidRPr="00096223" w:rsidRDefault="00096223" w:rsidP="00096223">
            <w:pPr>
              <w:autoSpaceDE w:val="0"/>
              <w:autoSpaceDN w:val="0"/>
              <w:adjustRightInd w:val="0"/>
              <w:spacing w:after="0" w:line="283"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Уровневая</w:t>
            </w:r>
            <w:r w:rsidRPr="00096223">
              <w:rPr>
                <w:rFonts w:ascii="Calibri" w:eastAsia="Times New Roman" w:hAnsi="Times New Roman" w:cs="Times New Roman"/>
                <w:color w:val="000000"/>
                <w:sz w:val="20"/>
                <w:szCs w:val="20"/>
              </w:rPr>
              <w:t>:</w:t>
            </w:r>
          </w:p>
          <w:p w:rsidR="00096223" w:rsidRPr="00096223" w:rsidRDefault="00096223" w:rsidP="00096223">
            <w:pPr>
              <w:autoSpaceDE w:val="0"/>
              <w:autoSpaceDN w:val="0"/>
              <w:adjustRightInd w:val="0"/>
              <w:spacing w:after="0" w:line="322"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высокий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уровень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готовности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учебной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деятельности</w:t>
            </w:r>
            <w:r w:rsidRPr="00096223">
              <w:rPr>
                <w:rFonts w:ascii="Calibri" w:eastAsia="Times New Roman" w:hAnsi="Times New Roman" w:cs="Times New Roman"/>
                <w:color w:val="000000"/>
                <w:sz w:val="20"/>
                <w:szCs w:val="20"/>
              </w:rPr>
              <w:t xml:space="preserve">; </w:t>
            </w:r>
          </w:p>
          <w:p w:rsidR="00096223" w:rsidRPr="00096223" w:rsidRDefault="00096223" w:rsidP="00096223">
            <w:pPr>
              <w:autoSpaceDE w:val="0"/>
              <w:autoSpaceDN w:val="0"/>
              <w:adjustRightInd w:val="0"/>
              <w:spacing w:after="0" w:line="322"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средний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уровень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готовности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учебной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деятельности</w:t>
            </w:r>
            <w:r w:rsidRPr="00096223">
              <w:rPr>
                <w:rFonts w:ascii="Calibri" w:eastAsia="Times New Roman" w:hAnsi="Times New Roman" w:cs="Times New Roman"/>
                <w:color w:val="000000"/>
                <w:sz w:val="20"/>
                <w:szCs w:val="20"/>
              </w:rPr>
              <w:t xml:space="preserve">; </w:t>
            </w:r>
          </w:p>
          <w:p w:rsidR="00096223" w:rsidRPr="00096223" w:rsidRDefault="00096223" w:rsidP="00096223">
            <w:pPr>
              <w:autoSpaceDE w:val="0"/>
              <w:autoSpaceDN w:val="0"/>
              <w:adjustRightInd w:val="0"/>
              <w:spacing w:after="0" w:line="322" w:lineRule="exact"/>
              <w:rPr>
                <w:rFonts w:ascii="Calibri" w:eastAsia="Times New Roman" w:hAnsi="Times New Roman" w:cs="Times New Roman"/>
                <w:b/>
                <w:color w:val="000000"/>
                <w:sz w:val="20"/>
                <w:szCs w:val="20"/>
              </w:rPr>
            </w:pPr>
            <w:r w:rsidRPr="00096223">
              <w:rPr>
                <w:rFonts w:ascii="Calibri"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низкий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уровень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готовности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учебной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деятельности</w:t>
            </w:r>
          </w:p>
        </w:tc>
      </w:tr>
      <w:tr w:rsidR="00096223" w:rsidRPr="00096223" w:rsidTr="00C86D1F">
        <w:tc>
          <w:tcPr>
            <w:tcW w:w="9811" w:type="dxa"/>
            <w:gridSpan w:val="3"/>
          </w:tcPr>
          <w:p w:rsidR="00096223" w:rsidRPr="00096223" w:rsidRDefault="00096223" w:rsidP="00096223">
            <w:pPr>
              <w:autoSpaceDE w:val="0"/>
              <w:autoSpaceDN w:val="0"/>
              <w:adjustRightInd w:val="0"/>
              <w:spacing w:after="0" w:line="322" w:lineRule="exact"/>
              <w:rPr>
                <w:rFonts w:ascii="Calibri" w:eastAsia="Times New Roman" w:hAnsi="Times New Roman" w:cs="Times New Roman"/>
                <w:b/>
                <w:color w:val="000000"/>
                <w:sz w:val="20"/>
                <w:szCs w:val="20"/>
              </w:rPr>
            </w:pPr>
            <w:r w:rsidRPr="00096223">
              <w:rPr>
                <w:rFonts w:ascii="Calibri" w:eastAsia="Times New Roman" w:hAnsi="Times New Roman" w:cs="Times New Roman"/>
                <w:color w:val="000000"/>
                <w:sz w:val="20"/>
                <w:szCs w:val="20"/>
              </w:rPr>
              <w:t>Входной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контроль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успеваемости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уровня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каждого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ученика</w:t>
            </w:r>
          </w:p>
        </w:tc>
      </w:tr>
      <w:tr w:rsidR="00096223" w:rsidRPr="00096223" w:rsidTr="00C86D1F">
        <w:trPr>
          <w:trHeight w:val="1963"/>
        </w:trPr>
        <w:tc>
          <w:tcPr>
            <w:tcW w:w="3270" w:type="dxa"/>
          </w:tcPr>
          <w:p w:rsidR="00096223" w:rsidRPr="00096223" w:rsidRDefault="00096223" w:rsidP="00096223">
            <w:pPr>
              <w:autoSpaceDE w:val="0"/>
              <w:autoSpaceDN w:val="0"/>
              <w:adjustRightInd w:val="0"/>
              <w:spacing w:after="0" w:line="322" w:lineRule="exact"/>
              <w:rPr>
                <w:rFonts w:ascii="Calibri" w:eastAsia="Times New Roman" w:hAnsi="Times New Roman" w:cs="Times New Roman"/>
                <w:b/>
                <w:color w:val="000000"/>
                <w:sz w:val="20"/>
                <w:szCs w:val="20"/>
              </w:rPr>
            </w:pPr>
            <w:r w:rsidRPr="00096223">
              <w:rPr>
                <w:rFonts w:ascii="Calibri" w:eastAsia="Times New Roman" w:hAnsi="Times New Roman" w:cs="Times New Roman"/>
                <w:color w:val="000000"/>
                <w:sz w:val="20"/>
                <w:szCs w:val="20"/>
              </w:rPr>
              <w:t>Наблюдение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письменные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комплексные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диктанты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сочинения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решение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составление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задач</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тестирование</w:t>
            </w:r>
          </w:p>
        </w:tc>
        <w:tc>
          <w:tcPr>
            <w:tcW w:w="3270" w:type="dxa"/>
          </w:tcPr>
          <w:p w:rsidR="00096223" w:rsidRPr="00096223" w:rsidRDefault="00096223" w:rsidP="00096223">
            <w:pPr>
              <w:autoSpaceDE w:val="0"/>
              <w:autoSpaceDN w:val="0"/>
              <w:adjustRightInd w:val="0"/>
              <w:spacing w:after="0" w:line="322" w:lineRule="exact"/>
              <w:rPr>
                <w:rFonts w:ascii="Calibri" w:eastAsia="Times New Roman" w:hAnsi="Times New Roman" w:cs="Times New Roman"/>
                <w:b/>
                <w:color w:val="000000"/>
                <w:sz w:val="20"/>
                <w:szCs w:val="20"/>
              </w:rPr>
            </w:pPr>
            <w:r w:rsidRPr="00096223">
              <w:rPr>
                <w:rFonts w:ascii="Calibri" w:eastAsia="Times New Roman" w:hAnsi="Times New Roman" w:cs="Times New Roman"/>
                <w:color w:val="000000"/>
                <w:sz w:val="20"/>
                <w:szCs w:val="20"/>
              </w:rPr>
              <w:t>Установление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исходного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уровня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развития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разных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аспектов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личности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обучающегося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прежде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всего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исходного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состояния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познавательной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деятельности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первую</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очередь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индивидуального</w:t>
            </w:r>
          </w:p>
        </w:tc>
        <w:tc>
          <w:tcPr>
            <w:tcW w:w="3271" w:type="dxa"/>
          </w:tcPr>
          <w:p w:rsidR="00096223" w:rsidRPr="00096223" w:rsidRDefault="00096223" w:rsidP="00096223">
            <w:pPr>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Уровневая</w:t>
            </w:r>
            <w:r w:rsidRPr="00096223">
              <w:rPr>
                <w:rFonts w:ascii="Calibri" w:eastAsia="Times New Roman" w:hAnsi="Times New Roman" w:cs="Times New Roman"/>
                <w:color w:val="000000"/>
                <w:sz w:val="20"/>
                <w:szCs w:val="20"/>
              </w:rPr>
              <w:t>:</w:t>
            </w:r>
          </w:p>
          <w:p w:rsidR="00096223" w:rsidRPr="00096223" w:rsidRDefault="00096223" w:rsidP="00096223">
            <w:pPr>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высокий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уровень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готовности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учебной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деятельности</w:t>
            </w:r>
            <w:r w:rsidRPr="00096223">
              <w:rPr>
                <w:rFonts w:ascii="Times New Roman"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 xml:space="preserve"> </w:t>
            </w:r>
          </w:p>
          <w:p w:rsidR="00096223" w:rsidRPr="00096223" w:rsidRDefault="00096223" w:rsidP="00096223">
            <w:pPr>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средний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уровень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готовности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учебной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деятельности</w:t>
            </w:r>
            <w:r w:rsidRPr="00096223">
              <w:rPr>
                <w:rFonts w:ascii="Calibri" w:eastAsia="Times New Roman" w:hAnsi="Times New Roman" w:cs="Times New Roman"/>
                <w:color w:val="000000"/>
                <w:sz w:val="20"/>
                <w:szCs w:val="20"/>
              </w:rPr>
              <w:t xml:space="preserve">; </w:t>
            </w:r>
          </w:p>
          <w:p w:rsidR="00096223" w:rsidRPr="00096223" w:rsidRDefault="00096223" w:rsidP="00096223">
            <w:pPr>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низкий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уровень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готовности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учебной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деятельности</w:t>
            </w:r>
            <w:r w:rsidRPr="00096223">
              <w:rPr>
                <w:rFonts w:ascii="Calibri" w:eastAsia="Times New Roman" w:hAnsi="Times New Roman" w:cs="Times New Roman"/>
                <w:color w:val="000000"/>
                <w:sz w:val="20"/>
                <w:szCs w:val="20"/>
              </w:rPr>
              <w:t>.</w:t>
            </w:r>
          </w:p>
        </w:tc>
      </w:tr>
      <w:tr w:rsidR="00096223" w:rsidRPr="00096223" w:rsidTr="00C86D1F">
        <w:tc>
          <w:tcPr>
            <w:tcW w:w="9811" w:type="dxa"/>
            <w:gridSpan w:val="3"/>
          </w:tcPr>
          <w:p w:rsidR="00096223" w:rsidRPr="00096223" w:rsidRDefault="00096223" w:rsidP="00096223">
            <w:pPr>
              <w:autoSpaceDE w:val="0"/>
              <w:autoSpaceDN w:val="0"/>
              <w:adjustRightInd w:val="0"/>
              <w:spacing w:after="0" w:line="322" w:lineRule="exact"/>
              <w:rPr>
                <w:rFonts w:ascii="Calibri" w:eastAsia="Times New Roman" w:hAnsi="Times New Roman" w:cs="Times New Roman"/>
                <w:b/>
                <w:color w:val="000000"/>
                <w:sz w:val="20"/>
                <w:szCs w:val="20"/>
              </w:rPr>
            </w:pPr>
            <w:r w:rsidRPr="00096223">
              <w:rPr>
                <w:rFonts w:ascii="Calibri" w:eastAsia="Times New Roman" w:hAnsi="Times New Roman" w:cs="Times New Roman"/>
                <w:color w:val="000000"/>
                <w:sz w:val="20"/>
                <w:szCs w:val="20"/>
              </w:rPr>
              <w:t>Текущий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тематический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контроль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успеваемости</w:t>
            </w:r>
          </w:p>
        </w:tc>
      </w:tr>
      <w:tr w:rsidR="00096223" w:rsidRPr="00096223" w:rsidTr="00C86D1F">
        <w:tc>
          <w:tcPr>
            <w:tcW w:w="3270" w:type="dxa"/>
          </w:tcPr>
          <w:p w:rsidR="00096223" w:rsidRPr="00096223" w:rsidRDefault="00096223" w:rsidP="00096223">
            <w:pPr>
              <w:autoSpaceDE w:val="0"/>
              <w:autoSpaceDN w:val="0"/>
              <w:adjustRightInd w:val="0"/>
              <w:spacing w:after="0" w:line="322" w:lineRule="exact"/>
              <w:rPr>
                <w:rFonts w:ascii="Times New Roman" w:eastAsia="Times New Roman" w:hAnsi="Times New Roman" w:cs="Times New Roman"/>
                <w:b/>
                <w:color w:val="000000"/>
                <w:sz w:val="20"/>
                <w:szCs w:val="20"/>
              </w:rPr>
            </w:pPr>
            <w:r w:rsidRPr="00096223">
              <w:rPr>
                <w:rFonts w:ascii="Times New Roman" w:eastAsia="Times New Roman" w:hAnsi="Times New Roman" w:cs="Times New Roman"/>
                <w:color w:val="000000"/>
                <w:sz w:val="20"/>
                <w:szCs w:val="20"/>
              </w:rPr>
              <w:t>Наблюдение, устный опрос, практические работы, работа в тетрадях на     печатной основе, дидактические карточки, средства ИКТ, тестирование, портфель достижений, творческие работы, проектные работы</w:t>
            </w:r>
          </w:p>
        </w:tc>
        <w:tc>
          <w:tcPr>
            <w:tcW w:w="3270" w:type="dxa"/>
          </w:tcPr>
          <w:p w:rsidR="00096223" w:rsidRPr="00096223" w:rsidRDefault="00096223" w:rsidP="00096223">
            <w:pPr>
              <w:autoSpaceDE w:val="0"/>
              <w:autoSpaceDN w:val="0"/>
              <w:adjustRightInd w:val="0"/>
              <w:spacing w:after="0" w:line="274" w:lineRule="exact"/>
              <w:ind w:firstLine="5"/>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Установление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обратной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связи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диагностирование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хода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дидактического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процесса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выявление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динамики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последнего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сопоставление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реально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достигнутых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отдельных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этапах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результатов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планируемыми</w:t>
            </w:r>
            <w:r w:rsidRPr="00096223">
              <w:rPr>
                <w:rFonts w:ascii="Calibri" w:eastAsia="Times New Roman" w:hAnsi="Times New Roman" w:cs="Times New Roman"/>
                <w:color w:val="000000"/>
                <w:sz w:val="20"/>
                <w:szCs w:val="20"/>
              </w:rPr>
              <w:t xml:space="preserve">; </w:t>
            </w:r>
          </w:p>
          <w:p w:rsidR="00096223" w:rsidRPr="00096223" w:rsidRDefault="00096223" w:rsidP="00096223">
            <w:pPr>
              <w:autoSpaceDE w:val="0"/>
              <w:autoSpaceDN w:val="0"/>
              <w:adjustRightInd w:val="0"/>
              <w:spacing w:after="0" w:line="274" w:lineRule="exact"/>
              <w:ind w:firstLine="5"/>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стимулирование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учебного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труда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обучающихся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своевременное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выявление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пробелов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усвоении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материала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для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повышения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общей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продуктивности</w:t>
            </w:r>
          </w:p>
          <w:p w:rsidR="00096223" w:rsidRPr="00096223" w:rsidRDefault="00096223" w:rsidP="00096223">
            <w:pPr>
              <w:autoSpaceDE w:val="0"/>
              <w:autoSpaceDN w:val="0"/>
              <w:adjustRightInd w:val="0"/>
              <w:spacing w:after="0" w:line="322" w:lineRule="exact"/>
              <w:rPr>
                <w:rFonts w:ascii="Calibri" w:eastAsia="Times New Roman" w:hAnsi="Times New Roman" w:cs="Times New Roman"/>
                <w:b/>
                <w:color w:val="000000"/>
                <w:sz w:val="20"/>
                <w:szCs w:val="20"/>
              </w:rPr>
            </w:pPr>
            <w:r w:rsidRPr="00096223">
              <w:rPr>
                <w:rFonts w:ascii="Calibri" w:eastAsia="Times New Roman" w:hAnsi="Times New Roman" w:cs="Times New Roman"/>
                <w:color w:val="000000"/>
                <w:sz w:val="20"/>
                <w:szCs w:val="20"/>
              </w:rPr>
              <w:t>труда</w:t>
            </w:r>
            <w:r w:rsidRPr="00096223">
              <w:rPr>
                <w:rFonts w:ascii="Calibri" w:eastAsia="Times New Roman" w:hAnsi="Times New Roman" w:cs="Times New Roman"/>
                <w:color w:val="000000"/>
                <w:sz w:val="20"/>
                <w:szCs w:val="20"/>
              </w:rPr>
              <w:t>.</w:t>
            </w:r>
          </w:p>
        </w:tc>
        <w:tc>
          <w:tcPr>
            <w:tcW w:w="3271" w:type="dxa"/>
          </w:tcPr>
          <w:p w:rsidR="00096223" w:rsidRPr="00096223" w:rsidRDefault="00096223" w:rsidP="00096223">
            <w:pPr>
              <w:autoSpaceDE w:val="0"/>
              <w:autoSpaceDN w:val="0"/>
              <w:adjustRightInd w:val="0"/>
              <w:spacing w:after="0" w:line="274" w:lineRule="exact"/>
              <w:ind w:right="5"/>
              <w:jc w:val="both"/>
              <w:rPr>
                <w:rFonts w:ascii="Times New Roman" w:eastAsia="Times New Roman" w:hAnsi="Times New Roman" w:cs="Times New Roman"/>
                <w:color w:val="000000"/>
                <w:sz w:val="20"/>
                <w:szCs w:val="20"/>
              </w:rPr>
            </w:pPr>
            <w:r w:rsidRPr="00096223">
              <w:rPr>
                <w:rFonts w:ascii="Times New Roman" w:eastAsia="Times New Roman" w:hAnsi="Times New Roman" w:cs="Times New Roman"/>
                <w:color w:val="000000"/>
                <w:sz w:val="20"/>
                <w:szCs w:val="20"/>
              </w:rPr>
              <w:t>Оценка      складывается из:</w:t>
            </w:r>
          </w:p>
          <w:p w:rsidR="00096223" w:rsidRPr="00096223" w:rsidRDefault="00096223" w:rsidP="00096223">
            <w:pPr>
              <w:tabs>
                <w:tab w:val="left" w:pos="317"/>
              </w:tabs>
              <w:autoSpaceDE w:val="0"/>
              <w:autoSpaceDN w:val="0"/>
              <w:adjustRightInd w:val="0"/>
              <w:spacing w:after="0" w:line="274" w:lineRule="exact"/>
              <w:ind w:right="5" w:firstLine="24"/>
              <w:jc w:val="both"/>
              <w:rPr>
                <w:rFonts w:ascii="Times New Roman" w:eastAsia="Times New Roman" w:hAnsi="Times New Roman" w:cs="Times New Roman"/>
                <w:color w:val="000000"/>
                <w:sz w:val="20"/>
                <w:szCs w:val="20"/>
              </w:rPr>
            </w:pPr>
            <w:r w:rsidRPr="00096223">
              <w:rPr>
                <w:rFonts w:ascii="Times New Roman" w:eastAsia="Times New Roman" w:hAnsi="Times New Roman" w:cs="Times New Roman"/>
                <w:color w:val="000000"/>
                <w:sz w:val="20"/>
                <w:szCs w:val="20"/>
              </w:rPr>
              <w:t>1)</w:t>
            </w:r>
            <w:r w:rsidRPr="00096223">
              <w:rPr>
                <w:rFonts w:ascii="Times New Roman" w:eastAsia="Times New Roman" w:hAnsi="Times New Roman" w:cs="Times New Roman"/>
                <w:color w:val="000000"/>
                <w:sz w:val="20"/>
                <w:szCs w:val="20"/>
              </w:rPr>
              <w:tab/>
              <w:t>индивидуального наблюдения</w:t>
            </w:r>
            <w:r w:rsidRPr="00096223">
              <w:rPr>
                <w:rFonts w:ascii="Times New Roman" w:eastAsia="Times New Roman" w:hAnsi="Times New Roman" w:cs="Times New Roman"/>
                <w:color w:val="000000"/>
                <w:sz w:val="20"/>
                <w:szCs w:val="20"/>
              </w:rPr>
              <w:br/>
              <w:t>за работой обучающегося;</w:t>
            </w:r>
            <w:r w:rsidRPr="00096223">
              <w:rPr>
                <w:rFonts w:ascii="Times New Roman" w:eastAsia="Times New Roman" w:hAnsi="Times New Roman" w:cs="Times New Roman"/>
                <w:color w:val="000000"/>
                <w:sz w:val="20"/>
                <w:szCs w:val="20"/>
              </w:rPr>
              <w:br/>
              <w:t>внимательность при объяснении</w:t>
            </w:r>
            <w:r w:rsidRPr="00096223">
              <w:rPr>
                <w:rFonts w:ascii="Times New Roman" w:eastAsia="Times New Roman" w:hAnsi="Times New Roman" w:cs="Times New Roman"/>
                <w:color w:val="000000"/>
                <w:sz w:val="20"/>
                <w:szCs w:val="20"/>
              </w:rPr>
              <w:br/>
              <w:t>материала, активность и</w:t>
            </w:r>
            <w:r w:rsidRPr="00096223">
              <w:rPr>
                <w:rFonts w:ascii="Times New Roman" w:eastAsia="Times New Roman" w:hAnsi="Times New Roman" w:cs="Times New Roman"/>
                <w:color w:val="000000"/>
                <w:sz w:val="20"/>
                <w:szCs w:val="20"/>
              </w:rPr>
              <w:br/>
              <w:t>творческий подход к работе на</w:t>
            </w:r>
            <w:r w:rsidRPr="00096223">
              <w:rPr>
                <w:rFonts w:ascii="Times New Roman" w:eastAsia="Times New Roman" w:hAnsi="Times New Roman" w:cs="Times New Roman"/>
                <w:color w:val="000000"/>
                <w:sz w:val="20"/>
                <w:szCs w:val="20"/>
              </w:rPr>
              <w:br/>
              <w:t>уроке, отношение к изучению</w:t>
            </w:r>
            <w:r w:rsidRPr="00096223">
              <w:rPr>
                <w:rFonts w:ascii="Times New Roman" w:eastAsia="Times New Roman" w:hAnsi="Times New Roman" w:cs="Times New Roman"/>
                <w:color w:val="000000"/>
                <w:sz w:val="20"/>
                <w:szCs w:val="20"/>
              </w:rPr>
              <w:br/>
              <w:t>того или иного материала и к</w:t>
            </w:r>
            <w:r w:rsidRPr="00096223">
              <w:rPr>
                <w:rFonts w:ascii="Times New Roman" w:eastAsia="Times New Roman" w:hAnsi="Times New Roman" w:cs="Times New Roman"/>
                <w:color w:val="000000"/>
                <w:sz w:val="20"/>
                <w:szCs w:val="20"/>
              </w:rPr>
              <w:br/>
              <w:t>учёбе     в     целом.</w:t>
            </w:r>
          </w:p>
          <w:p w:rsidR="00096223" w:rsidRPr="00096223" w:rsidRDefault="00096223" w:rsidP="00096223">
            <w:pPr>
              <w:autoSpaceDE w:val="0"/>
              <w:autoSpaceDN w:val="0"/>
              <w:adjustRightInd w:val="0"/>
              <w:spacing w:after="0" w:line="322" w:lineRule="exact"/>
              <w:rPr>
                <w:rFonts w:ascii="Calibri" w:eastAsia="Times New Roman" w:hAnsi="Times New Roman" w:cs="Times New Roman"/>
                <w:b/>
                <w:color w:val="000000"/>
                <w:sz w:val="20"/>
                <w:szCs w:val="20"/>
              </w:rPr>
            </w:pPr>
            <w:r w:rsidRPr="00096223">
              <w:rPr>
                <w:rFonts w:ascii="Times New Roman" w:eastAsia="Times New Roman" w:hAnsi="Times New Roman" w:cs="Times New Roman"/>
                <w:color w:val="000000"/>
                <w:sz w:val="20"/>
                <w:szCs w:val="20"/>
              </w:rPr>
              <w:t>2)</w:t>
            </w:r>
            <w:r w:rsidRPr="00096223">
              <w:rPr>
                <w:rFonts w:ascii="Times New Roman" w:eastAsia="Times New Roman" w:hAnsi="Times New Roman" w:cs="Times New Roman"/>
                <w:color w:val="000000"/>
                <w:sz w:val="20"/>
                <w:szCs w:val="20"/>
              </w:rPr>
              <w:tab/>
              <w:t>показателей полноты и</w:t>
            </w:r>
            <w:r w:rsidRPr="00096223">
              <w:rPr>
                <w:rFonts w:ascii="Times New Roman" w:eastAsia="Times New Roman" w:hAnsi="Times New Roman" w:cs="Times New Roman"/>
                <w:color w:val="000000"/>
                <w:sz w:val="20"/>
                <w:szCs w:val="20"/>
              </w:rPr>
              <w:br/>
              <w:t>глубины усвоения материала,</w:t>
            </w:r>
            <w:r w:rsidRPr="00096223">
              <w:rPr>
                <w:rFonts w:ascii="Times New Roman" w:eastAsia="Times New Roman" w:hAnsi="Times New Roman" w:cs="Times New Roman"/>
                <w:color w:val="000000"/>
                <w:sz w:val="20"/>
                <w:szCs w:val="20"/>
              </w:rPr>
              <w:br/>
              <w:t>умения применять полученные</w:t>
            </w:r>
            <w:r w:rsidRPr="00096223">
              <w:rPr>
                <w:rFonts w:ascii="Times New Roman" w:eastAsia="Times New Roman" w:hAnsi="Times New Roman" w:cs="Times New Roman"/>
                <w:color w:val="000000"/>
                <w:sz w:val="20"/>
                <w:szCs w:val="20"/>
              </w:rPr>
              <w:br/>
              <w:t>знания в практической</w:t>
            </w:r>
            <w:r w:rsidRPr="00096223">
              <w:rPr>
                <w:rFonts w:ascii="Times New Roman" w:eastAsia="Times New Roman" w:hAnsi="Times New Roman" w:cs="Times New Roman"/>
                <w:color w:val="000000"/>
                <w:sz w:val="20"/>
                <w:szCs w:val="20"/>
              </w:rPr>
              <w:br/>
              <w:t>деятельности и нестандартных</w:t>
            </w:r>
            <w:r w:rsidRPr="00096223">
              <w:rPr>
                <w:rFonts w:ascii="Times New Roman" w:eastAsia="Times New Roman" w:hAnsi="Times New Roman" w:cs="Times New Roman"/>
                <w:color w:val="000000"/>
                <w:sz w:val="20"/>
                <w:szCs w:val="20"/>
              </w:rPr>
              <w:br/>
              <w:t>ситуациях, которые оцениваются по шкале оценками «2», «3», «4» и «5». Исключение составляют обучающиеся 1 класса.</w:t>
            </w:r>
          </w:p>
        </w:tc>
      </w:tr>
      <w:tr w:rsidR="00096223" w:rsidRPr="00096223" w:rsidTr="00C86D1F">
        <w:tc>
          <w:tcPr>
            <w:tcW w:w="9811" w:type="dxa"/>
            <w:gridSpan w:val="3"/>
          </w:tcPr>
          <w:p w:rsidR="00096223" w:rsidRPr="00096223" w:rsidRDefault="00096223" w:rsidP="00096223">
            <w:pPr>
              <w:autoSpaceDE w:val="0"/>
              <w:autoSpaceDN w:val="0"/>
              <w:adjustRightInd w:val="0"/>
              <w:spacing w:after="0" w:line="322" w:lineRule="exact"/>
              <w:rPr>
                <w:rFonts w:ascii="Calibri" w:eastAsia="Times New Roman" w:hAnsi="Times New Roman" w:cs="Times New Roman"/>
                <w:b/>
                <w:color w:val="000000"/>
                <w:sz w:val="20"/>
                <w:szCs w:val="20"/>
              </w:rPr>
            </w:pPr>
            <w:r w:rsidRPr="00096223">
              <w:rPr>
                <w:rFonts w:ascii="Calibri" w:eastAsia="Times New Roman" w:hAnsi="Times New Roman" w:cs="Times New Roman"/>
                <w:color w:val="000000"/>
                <w:sz w:val="20"/>
                <w:szCs w:val="20"/>
              </w:rPr>
              <w:t>Промежуточная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аттестация</w:t>
            </w:r>
          </w:p>
        </w:tc>
      </w:tr>
      <w:tr w:rsidR="00096223" w:rsidRPr="00096223" w:rsidTr="00C86D1F">
        <w:tc>
          <w:tcPr>
            <w:tcW w:w="3270" w:type="dxa"/>
          </w:tcPr>
          <w:p w:rsidR="00096223" w:rsidRPr="00096223" w:rsidRDefault="00096223" w:rsidP="00096223">
            <w:pPr>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Уровневые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итоговые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контрольные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русскому</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языку</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математике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окружающему</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миру</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др</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включающие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проверку</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сформированности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базового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уровня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оценка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планируемых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результатов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под</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условным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названием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«Выпускник</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научится»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повышенного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уровня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оценка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планируемых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результатов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под</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условным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названием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«Выпускник</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получит</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возможность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научиться»</w:t>
            </w:r>
            <w:r w:rsidRPr="00096223">
              <w:rPr>
                <w:rFonts w:ascii="Calibri" w:eastAsia="Times New Roman" w:hAnsi="Times New Roman" w:cs="Times New Roman"/>
                <w:color w:val="000000"/>
                <w:sz w:val="20"/>
                <w:szCs w:val="20"/>
              </w:rPr>
              <w:t>).</w:t>
            </w:r>
          </w:p>
        </w:tc>
        <w:tc>
          <w:tcPr>
            <w:tcW w:w="3270" w:type="dxa"/>
          </w:tcPr>
          <w:p w:rsidR="00096223" w:rsidRPr="00096223" w:rsidRDefault="00096223" w:rsidP="00096223">
            <w:pPr>
              <w:autoSpaceDE w:val="0"/>
              <w:autoSpaceDN w:val="0"/>
              <w:adjustRightInd w:val="0"/>
              <w:spacing w:after="0" w:line="322"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Определение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достижения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учащимися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опорной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системы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знаний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всем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учебным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предметам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курсам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учебного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плана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образовательного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учреждения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определение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возможностей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индивидуального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развития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обучающихся</w:t>
            </w:r>
            <w:r w:rsidRPr="00096223">
              <w:rPr>
                <w:rFonts w:ascii="Calibri" w:eastAsia="Times New Roman" w:hAnsi="Times New Roman" w:cs="Times New Roman"/>
                <w:color w:val="000000"/>
                <w:sz w:val="20"/>
                <w:szCs w:val="20"/>
              </w:rPr>
              <w:t>.</w:t>
            </w:r>
          </w:p>
        </w:tc>
        <w:tc>
          <w:tcPr>
            <w:tcW w:w="3271" w:type="dxa"/>
          </w:tcPr>
          <w:p w:rsidR="00096223" w:rsidRPr="00096223" w:rsidRDefault="00096223" w:rsidP="00096223">
            <w:pPr>
              <w:autoSpaceDE w:val="0"/>
              <w:autoSpaceDN w:val="0"/>
              <w:adjustRightInd w:val="0"/>
              <w:spacing w:after="0" w:line="274" w:lineRule="exact"/>
              <w:jc w:val="both"/>
              <w:rPr>
                <w:rFonts w:ascii="Times New Roman" w:eastAsia="Times New Roman" w:hAnsi="Times New Roman" w:cs="Times New Roman"/>
                <w:color w:val="000000"/>
                <w:sz w:val="20"/>
                <w:szCs w:val="20"/>
              </w:rPr>
            </w:pPr>
            <w:r w:rsidRPr="00096223">
              <w:rPr>
                <w:rFonts w:ascii="Times New Roman" w:eastAsia="Times New Roman" w:hAnsi="Times New Roman" w:cs="Times New Roman"/>
                <w:color w:val="000000"/>
                <w:sz w:val="20"/>
                <w:szCs w:val="20"/>
              </w:rPr>
              <w:t>Оценка      складывается из:</w:t>
            </w:r>
          </w:p>
          <w:p w:rsidR="00096223" w:rsidRPr="00096223" w:rsidRDefault="00096223" w:rsidP="00096223">
            <w:pPr>
              <w:tabs>
                <w:tab w:val="left" w:pos="317"/>
              </w:tabs>
              <w:autoSpaceDE w:val="0"/>
              <w:autoSpaceDN w:val="0"/>
              <w:adjustRightInd w:val="0"/>
              <w:spacing w:after="0" w:line="274" w:lineRule="exact"/>
              <w:ind w:firstLine="24"/>
              <w:jc w:val="both"/>
              <w:rPr>
                <w:rFonts w:ascii="Times New Roman" w:eastAsia="Times New Roman" w:hAnsi="Times New Roman" w:cs="Times New Roman"/>
                <w:color w:val="000000"/>
                <w:sz w:val="20"/>
                <w:szCs w:val="20"/>
              </w:rPr>
            </w:pPr>
            <w:r w:rsidRPr="00096223">
              <w:rPr>
                <w:rFonts w:ascii="Times New Roman" w:eastAsia="Times New Roman" w:hAnsi="Times New Roman" w:cs="Times New Roman"/>
                <w:color w:val="000000"/>
                <w:sz w:val="20"/>
                <w:szCs w:val="20"/>
              </w:rPr>
              <w:t>- индивидуального наблюдения</w:t>
            </w:r>
            <w:r w:rsidRPr="00096223">
              <w:rPr>
                <w:rFonts w:ascii="Times New Roman" w:eastAsia="Times New Roman" w:hAnsi="Times New Roman" w:cs="Times New Roman"/>
                <w:color w:val="000000"/>
                <w:sz w:val="20"/>
                <w:szCs w:val="20"/>
              </w:rPr>
              <w:br/>
              <w:t>за работой обучающегося;</w:t>
            </w:r>
            <w:r w:rsidRPr="00096223">
              <w:rPr>
                <w:rFonts w:ascii="Times New Roman" w:eastAsia="Times New Roman" w:hAnsi="Times New Roman" w:cs="Times New Roman"/>
                <w:color w:val="000000"/>
                <w:sz w:val="20"/>
                <w:szCs w:val="20"/>
              </w:rPr>
              <w:br/>
              <w:t>внимательность при</w:t>
            </w:r>
            <w:r w:rsidRPr="00096223">
              <w:rPr>
                <w:rFonts w:ascii="Times New Roman" w:eastAsia="Times New Roman" w:hAnsi="Times New Roman" w:cs="Times New Roman"/>
                <w:color w:val="000000"/>
                <w:sz w:val="20"/>
                <w:szCs w:val="20"/>
              </w:rPr>
              <w:br/>
              <w:t>выполнении поставленных</w:t>
            </w:r>
            <w:r w:rsidRPr="00096223">
              <w:rPr>
                <w:rFonts w:ascii="Times New Roman" w:eastAsia="Times New Roman" w:hAnsi="Times New Roman" w:cs="Times New Roman"/>
                <w:color w:val="000000"/>
                <w:sz w:val="20"/>
                <w:szCs w:val="20"/>
              </w:rPr>
              <w:br/>
              <w:t>задач, отношение к изучению</w:t>
            </w:r>
            <w:r w:rsidRPr="00096223">
              <w:rPr>
                <w:rFonts w:ascii="Times New Roman" w:eastAsia="Times New Roman" w:hAnsi="Times New Roman" w:cs="Times New Roman"/>
                <w:color w:val="000000"/>
                <w:sz w:val="20"/>
                <w:szCs w:val="20"/>
              </w:rPr>
              <w:br/>
              <w:t>того или иного материала и к</w:t>
            </w:r>
            <w:r w:rsidRPr="00096223">
              <w:rPr>
                <w:rFonts w:ascii="Times New Roman" w:eastAsia="Times New Roman" w:hAnsi="Times New Roman" w:cs="Times New Roman"/>
                <w:color w:val="000000"/>
                <w:sz w:val="20"/>
                <w:szCs w:val="20"/>
              </w:rPr>
              <w:br/>
              <w:t>учёбе     в     целом     и т.д.</w:t>
            </w:r>
          </w:p>
          <w:p w:rsidR="00096223" w:rsidRPr="00096223" w:rsidRDefault="00096223" w:rsidP="00096223">
            <w:pPr>
              <w:autoSpaceDE w:val="0"/>
              <w:autoSpaceDN w:val="0"/>
              <w:adjustRightInd w:val="0"/>
              <w:spacing w:after="0" w:line="322" w:lineRule="exact"/>
              <w:rPr>
                <w:rFonts w:ascii="Calibri" w:eastAsia="Times New Roman" w:hAnsi="Times New Roman" w:cs="Times New Roman"/>
                <w:b/>
                <w:color w:val="000000"/>
                <w:sz w:val="20"/>
                <w:szCs w:val="20"/>
              </w:rPr>
            </w:pPr>
            <w:r w:rsidRPr="00096223">
              <w:rPr>
                <w:rFonts w:ascii="Times New Roman" w:eastAsia="Times New Roman" w:hAnsi="Times New Roman" w:cs="Times New Roman"/>
                <w:color w:val="000000"/>
                <w:sz w:val="20"/>
                <w:szCs w:val="20"/>
              </w:rPr>
              <w:t>- показателей полноты и</w:t>
            </w:r>
            <w:r w:rsidRPr="00096223">
              <w:rPr>
                <w:rFonts w:ascii="Times New Roman" w:eastAsia="Times New Roman" w:hAnsi="Times New Roman" w:cs="Times New Roman"/>
                <w:color w:val="000000"/>
                <w:sz w:val="20"/>
                <w:szCs w:val="20"/>
              </w:rPr>
              <w:br/>
              <w:t>глубины усвоения материала,</w:t>
            </w:r>
            <w:r w:rsidRPr="00096223">
              <w:rPr>
                <w:rFonts w:ascii="Times New Roman" w:eastAsia="Times New Roman" w:hAnsi="Times New Roman" w:cs="Times New Roman"/>
                <w:color w:val="000000"/>
                <w:sz w:val="20"/>
                <w:szCs w:val="20"/>
              </w:rPr>
              <w:br/>
              <w:t>умения применять полученные</w:t>
            </w:r>
            <w:r w:rsidRPr="00096223">
              <w:rPr>
                <w:rFonts w:ascii="Times New Roman" w:eastAsia="Times New Roman" w:hAnsi="Times New Roman" w:cs="Times New Roman"/>
                <w:color w:val="000000"/>
                <w:sz w:val="20"/>
                <w:szCs w:val="20"/>
              </w:rPr>
              <w:br/>
              <w:t>знания в практической</w:t>
            </w:r>
            <w:r w:rsidRPr="00096223">
              <w:rPr>
                <w:rFonts w:ascii="Times New Roman" w:eastAsia="Times New Roman" w:hAnsi="Times New Roman" w:cs="Times New Roman"/>
                <w:color w:val="000000"/>
                <w:sz w:val="20"/>
                <w:szCs w:val="20"/>
              </w:rPr>
              <w:br/>
              <w:t>деятельности и нестандартных</w:t>
            </w:r>
            <w:r w:rsidRPr="00096223">
              <w:rPr>
                <w:rFonts w:ascii="Times New Roman" w:eastAsia="Times New Roman" w:hAnsi="Times New Roman" w:cs="Times New Roman"/>
                <w:color w:val="000000"/>
                <w:sz w:val="20"/>
                <w:szCs w:val="20"/>
              </w:rPr>
              <w:br/>
              <w:t>ситуациях, которые оцениваются по шкале оценками «2», «3», «4» и «5».</w:t>
            </w:r>
          </w:p>
        </w:tc>
      </w:tr>
      <w:tr w:rsidR="00096223" w:rsidRPr="00096223" w:rsidTr="00C86D1F">
        <w:tc>
          <w:tcPr>
            <w:tcW w:w="9811" w:type="dxa"/>
            <w:gridSpan w:val="3"/>
          </w:tcPr>
          <w:p w:rsidR="00096223" w:rsidRPr="00096223" w:rsidRDefault="00096223" w:rsidP="00096223">
            <w:pPr>
              <w:autoSpaceDE w:val="0"/>
              <w:autoSpaceDN w:val="0"/>
              <w:adjustRightInd w:val="0"/>
              <w:spacing w:after="0" w:line="322" w:lineRule="exact"/>
              <w:rPr>
                <w:rFonts w:ascii="Calibri" w:eastAsia="Times New Roman" w:hAnsi="Times New Roman" w:cs="Times New Roman"/>
                <w:b/>
                <w:color w:val="000000"/>
                <w:sz w:val="20"/>
                <w:szCs w:val="20"/>
              </w:rPr>
            </w:pPr>
            <w:r w:rsidRPr="00096223">
              <w:rPr>
                <w:rFonts w:ascii="Calibri" w:eastAsia="Times New Roman" w:hAnsi="Times New Roman" w:cs="Times New Roman"/>
                <w:color w:val="000000"/>
                <w:sz w:val="20"/>
                <w:szCs w:val="20"/>
              </w:rPr>
              <w:t>Итоговая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оценка</w:t>
            </w:r>
          </w:p>
        </w:tc>
      </w:tr>
      <w:tr w:rsidR="00096223" w:rsidRPr="00096223" w:rsidTr="00C86D1F">
        <w:tc>
          <w:tcPr>
            <w:tcW w:w="3270" w:type="dxa"/>
          </w:tcPr>
          <w:p w:rsidR="00096223" w:rsidRPr="00096223" w:rsidRDefault="00096223" w:rsidP="00096223">
            <w:pPr>
              <w:autoSpaceDE w:val="0"/>
              <w:autoSpaceDN w:val="0"/>
              <w:adjustRightInd w:val="0"/>
              <w:spacing w:after="0" w:line="322" w:lineRule="exact"/>
              <w:rPr>
                <w:rFonts w:ascii="Calibri" w:eastAsia="Times New Roman" w:hAnsi="Times New Roman" w:cs="Times New Roman"/>
                <w:b/>
                <w:color w:val="000000"/>
                <w:sz w:val="20"/>
                <w:szCs w:val="20"/>
              </w:rPr>
            </w:pPr>
            <w:r w:rsidRPr="00096223">
              <w:rPr>
                <w:rFonts w:ascii="Calibri" w:eastAsia="Times New Roman" w:hAnsi="Times New Roman" w:cs="Times New Roman"/>
                <w:color w:val="000000"/>
                <w:sz w:val="20"/>
                <w:szCs w:val="20"/>
              </w:rPr>
              <w:t>Наблюдение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устный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опрос</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средства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ИКТ</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тестирование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портфель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достижений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творческие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проектные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работы</w:t>
            </w:r>
          </w:p>
        </w:tc>
        <w:tc>
          <w:tcPr>
            <w:tcW w:w="3270" w:type="dxa"/>
          </w:tcPr>
          <w:p w:rsidR="00096223" w:rsidRPr="00096223" w:rsidRDefault="00096223" w:rsidP="00096223">
            <w:pPr>
              <w:autoSpaceDE w:val="0"/>
              <w:autoSpaceDN w:val="0"/>
              <w:adjustRightInd w:val="0"/>
              <w:spacing w:after="0" w:line="322" w:lineRule="exact"/>
              <w:rPr>
                <w:rFonts w:ascii="Calibri" w:eastAsia="Times New Roman" w:hAnsi="Times New Roman" w:cs="Times New Roman"/>
                <w:b/>
                <w:color w:val="000000"/>
                <w:sz w:val="20"/>
                <w:szCs w:val="20"/>
              </w:rPr>
            </w:pPr>
            <w:r w:rsidRPr="00096223">
              <w:rPr>
                <w:rFonts w:ascii="Calibri" w:eastAsia="Times New Roman" w:hAnsi="Times New Roman" w:cs="Times New Roman"/>
                <w:color w:val="000000"/>
                <w:sz w:val="20"/>
                <w:szCs w:val="20"/>
              </w:rPr>
              <w:t>Систематизация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обобщение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учебного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материала</w:t>
            </w:r>
          </w:p>
        </w:tc>
        <w:tc>
          <w:tcPr>
            <w:tcW w:w="3271" w:type="dxa"/>
          </w:tcPr>
          <w:p w:rsidR="00096223" w:rsidRPr="00096223" w:rsidRDefault="00096223" w:rsidP="00096223">
            <w:pPr>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Оценка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складывается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из</w:t>
            </w:r>
            <w:r w:rsidRPr="00096223">
              <w:rPr>
                <w:rFonts w:ascii="Calibri" w:eastAsia="Times New Roman" w:hAnsi="Times New Roman" w:cs="Times New Roman"/>
                <w:color w:val="000000"/>
                <w:sz w:val="20"/>
                <w:szCs w:val="20"/>
              </w:rPr>
              <w:t xml:space="preserve">:  </w:t>
            </w:r>
          </w:p>
          <w:p w:rsidR="00096223" w:rsidRPr="00096223" w:rsidRDefault="00096223" w:rsidP="00096223">
            <w:pPr>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индивидуального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наблюдения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за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обучающегося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внимательность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объяснении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материала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активность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творческий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подход</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уроке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отношение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изучению</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того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или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иного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материала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учёбе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целом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т</w:t>
            </w:r>
            <w:r w:rsidRPr="00096223">
              <w:rPr>
                <w:rFonts w:ascii="Calibri"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д</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знания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практической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деятельности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нестандартных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ситуациях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которые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оцениваются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шкале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оценками</w:t>
            </w:r>
            <w:r w:rsidRPr="00096223">
              <w:rPr>
                <w:rFonts w:ascii="Calibri" w:eastAsia="Times New Roman" w:hAnsi="Times New Roman" w:cs="Times New Roman"/>
                <w:color w:val="000000"/>
                <w:sz w:val="20"/>
                <w:szCs w:val="20"/>
              </w:rPr>
              <w:t xml:space="preserve"> </w:t>
            </w:r>
            <w:r w:rsidRPr="00096223">
              <w:rPr>
                <w:rFonts w:ascii="Times New Roman" w:eastAsia="Times New Roman" w:hAnsi="Times New Roman" w:cs="Times New Roman"/>
                <w:color w:val="000000"/>
                <w:sz w:val="20"/>
                <w:szCs w:val="20"/>
              </w:rPr>
              <w:t>«2», «3», «4» и «5».</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Исключение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составляют</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обучающиеся</w:t>
            </w:r>
            <w:r w:rsidRPr="00096223">
              <w:rPr>
                <w:rFonts w:ascii="Calibri" w:eastAsia="Times New Roman" w:hAnsi="Times New Roman" w:cs="Times New Roman"/>
                <w:color w:val="000000"/>
                <w:sz w:val="20"/>
                <w:szCs w:val="20"/>
              </w:rPr>
              <w:t xml:space="preserve"> </w:t>
            </w:r>
            <w:r w:rsidRPr="00096223">
              <w:rPr>
                <w:rFonts w:ascii="Times New Roman" w:eastAsia="Times New Roman" w:hAnsi="Times New Roman" w:cs="Times New Roman"/>
                <w:color w:val="000000"/>
                <w:sz w:val="20"/>
                <w:szCs w:val="20"/>
              </w:rPr>
              <w:t>1 класса.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Получают</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итоговую</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оценку</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решению</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педсовета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школы</w:t>
            </w:r>
            <w:r w:rsidRPr="00096223">
              <w:rPr>
                <w:rFonts w:ascii="Times New Roman"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показателей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полноты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глубины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усвоения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материала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умения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применять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полученные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знания</w:t>
            </w:r>
            <w:r w:rsidRPr="00096223">
              <w:rPr>
                <w:rFonts w:ascii="Calibri" w:eastAsia="Times New Roman" w:hAnsi="Times New Roman" w:cs="Times New Roman"/>
                <w:color w:val="000000"/>
                <w:sz w:val="20"/>
                <w:szCs w:val="20"/>
              </w:rPr>
              <w:t>.</w:t>
            </w:r>
          </w:p>
        </w:tc>
      </w:tr>
      <w:tr w:rsidR="00096223" w:rsidRPr="00096223" w:rsidTr="00C86D1F">
        <w:tc>
          <w:tcPr>
            <w:tcW w:w="9811" w:type="dxa"/>
            <w:gridSpan w:val="3"/>
          </w:tcPr>
          <w:p w:rsidR="00096223" w:rsidRPr="00096223" w:rsidRDefault="00096223" w:rsidP="00096223">
            <w:pPr>
              <w:autoSpaceDE w:val="0"/>
              <w:autoSpaceDN w:val="0"/>
              <w:adjustRightInd w:val="0"/>
              <w:spacing w:after="0" w:line="322" w:lineRule="exact"/>
              <w:rPr>
                <w:rFonts w:ascii="Calibri" w:eastAsia="Times New Roman" w:hAnsi="Times New Roman" w:cs="Times New Roman"/>
                <w:b/>
                <w:color w:val="000000"/>
                <w:sz w:val="20"/>
                <w:szCs w:val="20"/>
              </w:rPr>
            </w:pPr>
            <w:r w:rsidRPr="00096223">
              <w:rPr>
                <w:rFonts w:ascii="Calibri" w:eastAsia="Times New Roman" w:hAnsi="Times New Roman" w:cs="Times New Roman"/>
                <w:color w:val="000000"/>
                <w:sz w:val="20"/>
                <w:szCs w:val="20"/>
              </w:rPr>
              <w:t>Комплексная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проверка</w:t>
            </w:r>
          </w:p>
        </w:tc>
      </w:tr>
      <w:tr w:rsidR="00096223" w:rsidRPr="00096223" w:rsidTr="00C86D1F">
        <w:tc>
          <w:tcPr>
            <w:tcW w:w="3270" w:type="dxa"/>
          </w:tcPr>
          <w:p w:rsidR="00096223" w:rsidRPr="00096223" w:rsidRDefault="00096223" w:rsidP="00096223">
            <w:pPr>
              <w:autoSpaceDE w:val="0"/>
              <w:autoSpaceDN w:val="0"/>
              <w:adjustRightInd w:val="0"/>
              <w:spacing w:before="202" w:after="0" w:line="278"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Комплексная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тестирование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тест</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обученности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тесты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успешности</w:t>
            </w:r>
            <w:r w:rsidRPr="00096223">
              <w:rPr>
                <w:rFonts w:ascii="Calibri" w:eastAsia="Times New Roman" w:hAnsi="Times New Roman" w:cs="Times New Roman"/>
                <w:color w:val="000000"/>
                <w:sz w:val="20"/>
                <w:szCs w:val="20"/>
              </w:rPr>
              <w:t>)</w:t>
            </w:r>
          </w:p>
          <w:p w:rsidR="00096223" w:rsidRPr="00096223" w:rsidRDefault="00096223" w:rsidP="00096223">
            <w:pPr>
              <w:autoSpaceDE w:val="0"/>
              <w:autoSpaceDN w:val="0"/>
              <w:adjustRightInd w:val="0"/>
              <w:spacing w:after="0" w:line="322" w:lineRule="exact"/>
              <w:rPr>
                <w:rFonts w:ascii="Calibri" w:eastAsia="Times New Roman" w:hAnsi="Times New Roman" w:cs="Times New Roman"/>
                <w:b/>
                <w:color w:val="000000"/>
                <w:sz w:val="20"/>
                <w:szCs w:val="20"/>
              </w:rPr>
            </w:pPr>
          </w:p>
        </w:tc>
        <w:tc>
          <w:tcPr>
            <w:tcW w:w="3270" w:type="dxa"/>
          </w:tcPr>
          <w:p w:rsidR="00096223" w:rsidRPr="00096223" w:rsidRDefault="00096223" w:rsidP="00096223">
            <w:pPr>
              <w:autoSpaceDE w:val="0"/>
              <w:autoSpaceDN w:val="0"/>
              <w:adjustRightInd w:val="0"/>
              <w:spacing w:before="14" w:after="0" w:line="274" w:lineRule="exact"/>
              <w:ind w:right="10"/>
              <w:jc w:val="both"/>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Диагностирование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качества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реализации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межпредметных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связей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Оценка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личностных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достижений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образовательных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результатов</w:t>
            </w:r>
            <w:r w:rsidRPr="00096223">
              <w:rPr>
                <w:rFonts w:ascii="Calibri" w:eastAsia="Times New Roman" w:hAnsi="Times New Roman" w:cs="Times New Roman"/>
                <w:color w:val="000000"/>
                <w:sz w:val="20"/>
                <w:szCs w:val="20"/>
              </w:rPr>
              <w:t>.</w:t>
            </w:r>
          </w:p>
          <w:p w:rsidR="00096223" w:rsidRPr="00096223" w:rsidRDefault="00096223" w:rsidP="00096223">
            <w:pPr>
              <w:autoSpaceDE w:val="0"/>
              <w:autoSpaceDN w:val="0"/>
              <w:adjustRightInd w:val="0"/>
              <w:spacing w:after="0" w:line="322" w:lineRule="exact"/>
              <w:rPr>
                <w:rFonts w:ascii="Calibri" w:eastAsia="Times New Roman" w:hAnsi="Times New Roman" w:cs="Times New Roman"/>
                <w:b/>
                <w:color w:val="000000"/>
                <w:sz w:val="20"/>
                <w:szCs w:val="20"/>
              </w:rPr>
            </w:pPr>
          </w:p>
        </w:tc>
        <w:tc>
          <w:tcPr>
            <w:tcW w:w="3271" w:type="dxa"/>
          </w:tcPr>
          <w:p w:rsidR="00096223" w:rsidRPr="00096223" w:rsidRDefault="00096223" w:rsidP="00096223">
            <w:pPr>
              <w:autoSpaceDE w:val="0"/>
              <w:autoSpaceDN w:val="0"/>
              <w:adjustRightInd w:val="0"/>
              <w:spacing w:before="38" w:after="0" w:line="274" w:lineRule="exact"/>
              <w:ind w:right="86"/>
              <w:jc w:val="both"/>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По</w:t>
            </w:r>
            <w:r w:rsidRPr="00096223">
              <w:rPr>
                <w:rFonts w:ascii="Calibri" w:eastAsia="Times New Roman" w:hAnsi="Times New Roman" w:cs="Times New Roman"/>
                <w:color w:val="000000"/>
                <w:sz w:val="20"/>
                <w:szCs w:val="20"/>
              </w:rPr>
              <w:t xml:space="preserve"> </w:t>
            </w:r>
            <w:r w:rsidRPr="00096223">
              <w:rPr>
                <w:rFonts w:ascii="Times New Roman" w:eastAsia="Times New Roman" w:hAnsi="Times New Roman" w:cs="Times New Roman"/>
                <w:color w:val="000000"/>
                <w:sz w:val="20"/>
                <w:szCs w:val="20"/>
              </w:rPr>
              <w:t>100%</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системе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оценивается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способность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обучающихся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объяснять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явления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процессы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события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факты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представления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природе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обществе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человеке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знаковых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информационных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системах</w:t>
            </w:r>
            <w:r w:rsidRPr="00096223">
              <w:rPr>
                <w:rFonts w:ascii="Calibri" w:eastAsia="Times New Roman" w:hAnsi="Times New Roman" w:cs="Times New Roman"/>
                <w:color w:val="000000"/>
                <w:sz w:val="20"/>
                <w:szCs w:val="20"/>
              </w:rPr>
              <w:t>.</w:t>
            </w:r>
          </w:p>
        </w:tc>
      </w:tr>
    </w:tbl>
    <w:p w:rsidR="00096223" w:rsidRPr="00096223" w:rsidRDefault="00096223" w:rsidP="00096223">
      <w:p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p>
    <w:p w:rsidR="00096223" w:rsidRPr="00096223" w:rsidRDefault="00096223" w:rsidP="00096223">
      <w:pPr>
        <w:framePr w:h="255" w:hRule="exact" w:hSpace="38" w:wrap="notBeside" w:vAnchor="text" w:hAnchor="text" w:x="9251" w:y="8079"/>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96223" w:rsidRPr="00096223" w:rsidRDefault="00096223" w:rsidP="00096223">
      <w:pPr>
        <w:autoSpaceDE w:val="0"/>
        <w:autoSpaceDN w:val="0"/>
        <w:adjustRightInd w:val="0"/>
        <w:spacing w:before="82" w:after="0" w:line="322" w:lineRule="exact"/>
        <w:jc w:val="center"/>
        <w:rPr>
          <w:rFonts w:ascii="Times New Roman" w:eastAsia="Times New Roman" w:hAnsi="Times New Roman" w:cs="Times New Roman"/>
          <w:b/>
          <w:bCs/>
          <w:color w:val="000000"/>
          <w:sz w:val="24"/>
          <w:szCs w:val="24"/>
          <w:lang w:eastAsia="ru-RU"/>
        </w:rPr>
      </w:pPr>
      <w:r w:rsidRPr="00096223">
        <w:rPr>
          <w:rFonts w:ascii="Times New Roman" w:eastAsia="Times New Roman" w:hAnsi="Times New Roman" w:cs="Times New Roman"/>
          <w:b/>
          <w:bCs/>
          <w:color w:val="000000"/>
          <w:sz w:val="24"/>
          <w:szCs w:val="24"/>
          <w:lang w:eastAsia="ru-RU"/>
        </w:rPr>
        <w:t>Портфель достижений как инструмент оценки динамики индивидуальных образовательных достижений обучающихся</w:t>
      </w:r>
    </w:p>
    <w:p w:rsidR="00096223" w:rsidRPr="00096223" w:rsidRDefault="00096223" w:rsidP="00096223">
      <w:pPr>
        <w:autoSpaceDE w:val="0"/>
        <w:autoSpaceDN w:val="0"/>
        <w:adjustRightInd w:val="0"/>
        <w:spacing w:before="72" w:after="0"/>
        <w:ind w:firstLine="571"/>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 xml:space="preserve">Системная оценка личностных, метапредметных и предметных результатов реализуется в рамках накопительной системы - </w:t>
      </w:r>
      <w:r w:rsidRPr="00096223">
        <w:rPr>
          <w:rFonts w:ascii="Times New Roman" w:eastAsia="Times New Roman" w:hAnsi="Times New Roman" w:cs="Times New Roman"/>
          <w:i/>
          <w:iCs/>
          <w:color w:val="000000"/>
          <w:sz w:val="24"/>
          <w:szCs w:val="24"/>
          <w:lang w:eastAsia="ru-RU"/>
        </w:rPr>
        <w:t xml:space="preserve">Портфеля достижений. </w:t>
      </w:r>
      <w:r w:rsidRPr="00096223">
        <w:rPr>
          <w:rFonts w:ascii="Times New Roman" w:eastAsia="Times New Roman" w:hAnsi="Times New Roman" w:cs="Times New Roman"/>
          <w:color w:val="000000"/>
          <w:sz w:val="24"/>
          <w:szCs w:val="24"/>
          <w:lang w:eastAsia="ru-RU"/>
        </w:rPr>
        <w:t xml:space="preserve">Накопительная система </w:t>
      </w:r>
      <w:r w:rsidRPr="00096223">
        <w:rPr>
          <w:rFonts w:ascii="Times New Roman" w:eastAsia="Times New Roman" w:hAnsi="Times New Roman" w:cs="Times New Roman"/>
          <w:i/>
          <w:iCs/>
          <w:color w:val="000000"/>
          <w:sz w:val="24"/>
          <w:szCs w:val="24"/>
          <w:lang w:eastAsia="ru-RU"/>
        </w:rPr>
        <w:t xml:space="preserve">Портфель достижений </w:t>
      </w:r>
      <w:r w:rsidRPr="00096223">
        <w:rPr>
          <w:rFonts w:ascii="Times New Roman" w:eastAsia="Times New Roman" w:hAnsi="Times New Roman" w:cs="Times New Roman"/>
          <w:iCs/>
          <w:color w:val="000000"/>
          <w:sz w:val="24"/>
          <w:szCs w:val="24"/>
          <w:lang w:eastAsia="ru-RU"/>
        </w:rPr>
        <w:t>об</w:t>
      </w:r>
      <w:r w:rsidRPr="00096223">
        <w:rPr>
          <w:rFonts w:ascii="Times New Roman" w:eastAsia="Times New Roman" w:hAnsi="Times New Roman" w:cs="Times New Roman"/>
          <w:color w:val="000000"/>
          <w:sz w:val="24"/>
          <w:szCs w:val="24"/>
          <w:lang w:eastAsia="ru-RU"/>
        </w:rPr>
        <w:t>учающегося позволяет осуществить оценку динамики индивидуальных образовательных достижений ребёнка.</w:t>
      </w:r>
    </w:p>
    <w:p w:rsidR="00096223" w:rsidRPr="00096223" w:rsidRDefault="00096223" w:rsidP="00096223">
      <w:pPr>
        <w:autoSpaceDE w:val="0"/>
        <w:autoSpaceDN w:val="0"/>
        <w:adjustRightInd w:val="0"/>
        <w:spacing w:after="0"/>
        <w:ind w:firstLine="557"/>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096223" w:rsidRPr="00096223" w:rsidRDefault="00096223" w:rsidP="00B40FDC">
      <w:pPr>
        <w:widowControl w:val="0"/>
        <w:numPr>
          <w:ilvl w:val="0"/>
          <w:numId w:val="48"/>
        </w:numPr>
        <w:tabs>
          <w:tab w:val="left" w:pos="72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поддерживать высокую учебную мотивацию обучающихся;</w:t>
      </w:r>
    </w:p>
    <w:p w:rsidR="00096223" w:rsidRPr="00096223" w:rsidRDefault="00096223" w:rsidP="00B40FDC">
      <w:pPr>
        <w:widowControl w:val="0"/>
        <w:numPr>
          <w:ilvl w:val="0"/>
          <w:numId w:val="48"/>
        </w:numPr>
        <w:tabs>
          <w:tab w:val="left" w:pos="72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поощрять их активность и самостоятельность, расширять возможности обучения и самообучения;</w:t>
      </w:r>
    </w:p>
    <w:p w:rsidR="00096223" w:rsidRPr="00096223" w:rsidRDefault="00096223" w:rsidP="00B40FDC">
      <w:pPr>
        <w:widowControl w:val="0"/>
        <w:numPr>
          <w:ilvl w:val="0"/>
          <w:numId w:val="55"/>
        </w:numPr>
        <w:tabs>
          <w:tab w:val="left" w:pos="93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развивать навыки рефлексивной и оценочной (в том числе самооценочной) деятельности обучающихся;</w:t>
      </w:r>
    </w:p>
    <w:p w:rsidR="00096223" w:rsidRPr="00096223" w:rsidRDefault="00096223" w:rsidP="00B40FDC">
      <w:pPr>
        <w:widowControl w:val="0"/>
        <w:numPr>
          <w:ilvl w:val="0"/>
          <w:numId w:val="55"/>
        </w:numPr>
        <w:tabs>
          <w:tab w:val="left" w:pos="93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формировать умение учиться — ставить цели, планировать и организовывать собственную учебную деятельность.</w:t>
      </w:r>
    </w:p>
    <w:p w:rsidR="00096223" w:rsidRPr="00096223" w:rsidRDefault="00096223" w:rsidP="00B40FDC">
      <w:pPr>
        <w:widowControl w:val="0"/>
        <w:numPr>
          <w:ilvl w:val="0"/>
          <w:numId w:val="45"/>
        </w:numPr>
        <w:tabs>
          <w:tab w:val="left" w:pos="73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представляет собой специально организованную подборку работ, которые демонстрируют усилия, прогресс и достижения обучающегося в различных областях.</w:t>
      </w:r>
    </w:p>
    <w:p w:rsidR="00096223" w:rsidRPr="00096223" w:rsidRDefault="00096223" w:rsidP="00096223">
      <w:pPr>
        <w:tabs>
          <w:tab w:val="left" w:pos="730"/>
        </w:tabs>
        <w:ind w:firstLine="709"/>
        <w:contextualSpacing/>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 xml:space="preserve">В состав </w:t>
      </w:r>
      <w:r w:rsidRPr="00096223">
        <w:rPr>
          <w:rFonts w:ascii="Times New Roman" w:eastAsia="Times New Roman" w:hAnsi="Times New Roman" w:cs="Times New Roman"/>
          <w:i/>
          <w:color w:val="000000"/>
          <w:sz w:val="24"/>
          <w:szCs w:val="24"/>
          <w:lang w:eastAsia="ru-RU"/>
        </w:rPr>
        <w:t xml:space="preserve">Портфеля достижений </w:t>
      </w:r>
      <w:r w:rsidRPr="00096223">
        <w:rPr>
          <w:rFonts w:ascii="Times New Roman" w:eastAsia="Times New Roman" w:hAnsi="Times New Roman" w:cs="Times New Roman"/>
          <w:color w:val="000000"/>
          <w:sz w:val="24"/>
          <w:szCs w:val="24"/>
          <w:lang w:eastAsia="ru-RU"/>
        </w:rPr>
        <w:t>включаются результаты, достигнутые обучающимися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096223" w:rsidRPr="00096223" w:rsidRDefault="00096223" w:rsidP="00096223">
      <w:pPr>
        <w:autoSpaceDE w:val="0"/>
        <w:autoSpaceDN w:val="0"/>
        <w:adjustRightInd w:val="0"/>
        <w:spacing w:after="0"/>
        <w:ind w:firstLine="562"/>
        <w:contextualSpacing/>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 xml:space="preserve">В </w:t>
      </w:r>
      <w:r w:rsidRPr="00096223">
        <w:rPr>
          <w:rFonts w:ascii="Times New Roman" w:eastAsia="Times New Roman" w:hAnsi="Times New Roman" w:cs="Times New Roman"/>
          <w:i/>
          <w:iCs/>
          <w:color w:val="000000"/>
          <w:sz w:val="24"/>
          <w:szCs w:val="24"/>
          <w:lang w:eastAsia="ru-RU"/>
        </w:rPr>
        <w:t xml:space="preserve">Портфель достижений </w:t>
      </w:r>
      <w:r w:rsidRPr="00096223">
        <w:rPr>
          <w:rFonts w:ascii="Times New Roman" w:eastAsia="Times New Roman" w:hAnsi="Times New Roman" w:cs="Times New Roman"/>
          <w:color w:val="000000"/>
          <w:sz w:val="24"/>
          <w:szCs w:val="24"/>
          <w:lang w:eastAsia="ru-RU"/>
        </w:rPr>
        <w:t>учеников начальной школы, который используется для оценки достижения планируемых результатов начального общего образования, включаются следующие материалы.</w:t>
      </w:r>
    </w:p>
    <w:p w:rsidR="00096223" w:rsidRPr="00096223" w:rsidRDefault="00096223" w:rsidP="00096223">
      <w:pPr>
        <w:autoSpaceDE w:val="0"/>
        <w:autoSpaceDN w:val="0"/>
        <w:adjustRightInd w:val="0"/>
        <w:spacing w:after="0"/>
        <w:ind w:firstLine="571"/>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b/>
          <w:bCs/>
          <w:color w:val="000000"/>
          <w:sz w:val="24"/>
          <w:szCs w:val="24"/>
          <w:lang w:eastAsia="ru-RU"/>
        </w:rPr>
        <w:t xml:space="preserve">Выборки детских работ — формальных и творческих, </w:t>
      </w:r>
      <w:r w:rsidRPr="00096223">
        <w:rPr>
          <w:rFonts w:ascii="Times New Roman" w:eastAsia="Times New Roman" w:hAnsi="Times New Roman" w:cs="Times New Roman"/>
          <w:color w:val="000000"/>
          <w:sz w:val="24"/>
          <w:szCs w:val="24"/>
          <w:lang w:eastAsia="ru-RU"/>
        </w:rPr>
        <w:t>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w:t>
      </w:r>
    </w:p>
    <w:p w:rsidR="00096223" w:rsidRPr="00096223" w:rsidRDefault="00096223" w:rsidP="00096223">
      <w:pPr>
        <w:autoSpaceDE w:val="0"/>
        <w:autoSpaceDN w:val="0"/>
        <w:adjustRightInd w:val="0"/>
        <w:spacing w:after="0"/>
        <w:ind w:firstLine="56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 xml:space="preserve">Обязательной составляющей портфеля достижений являются материалы </w:t>
      </w:r>
      <w:r w:rsidRPr="00096223">
        <w:rPr>
          <w:rFonts w:ascii="Times New Roman" w:eastAsia="Times New Roman" w:hAnsi="Times New Roman" w:cs="Times New Roman"/>
          <w:i/>
          <w:iCs/>
          <w:color w:val="000000"/>
          <w:sz w:val="24"/>
          <w:szCs w:val="24"/>
          <w:lang w:eastAsia="ru-RU"/>
        </w:rPr>
        <w:t xml:space="preserve">стартовой диагностики, промежуточных и итоговых стандартизированных работ </w:t>
      </w:r>
      <w:r w:rsidRPr="00096223">
        <w:rPr>
          <w:rFonts w:ascii="Times New Roman" w:eastAsia="Times New Roman" w:hAnsi="Times New Roman" w:cs="Times New Roman"/>
          <w:color w:val="000000"/>
          <w:sz w:val="24"/>
          <w:szCs w:val="24"/>
          <w:lang w:eastAsia="ru-RU"/>
        </w:rPr>
        <w:t>по отдельным предметам.</w:t>
      </w:r>
    </w:p>
    <w:p w:rsidR="00096223" w:rsidRPr="00096223" w:rsidRDefault="00096223" w:rsidP="00096223">
      <w:pPr>
        <w:autoSpaceDE w:val="0"/>
        <w:autoSpaceDN w:val="0"/>
        <w:adjustRightInd w:val="0"/>
        <w:spacing w:after="0"/>
        <w:ind w:firstLine="56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Остальные работы подбираются так, чтобы их совокупность демонстрировала нарастающую успешность, объем и глубину знаний, достижение более высоких уровней формируемых учебных действий.</w:t>
      </w:r>
    </w:p>
    <w:p w:rsidR="00096223" w:rsidRPr="00096223" w:rsidRDefault="00096223" w:rsidP="00096223">
      <w:pPr>
        <w:autoSpaceDE w:val="0"/>
        <w:autoSpaceDN w:val="0"/>
        <w:adjustRightInd w:val="0"/>
        <w:spacing w:after="0" w:line="322" w:lineRule="exact"/>
        <w:ind w:firstLine="566"/>
        <w:jc w:val="center"/>
        <w:rPr>
          <w:rFonts w:ascii="Times New Roman" w:eastAsia="Times New Roman" w:hAnsi="Times New Roman" w:cs="Times New Roman"/>
          <w:b/>
          <w:color w:val="000000"/>
          <w:sz w:val="24"/>
          <w:szCs w:val="24"/>
          <w:lang w:eastAsia="ru-RU"/>
        </w:rPr>
      </w:pPr>
      <w:r w:rsidRPr="00096223">
        <w:rPr>
          <w:rFonts w:ascii="Times New Roman" w:eastAsia="Times New Roman" w:hAnsi="Times New Roman" w:cs="Times New Roman"/>
          <w:b/>
          <w:color w:val="000000"/>
          <w:sz w:val="24"/>
          <w:szCs w:val="24"/>
          <w:lang w:eastAsia="ru-RU"/>
        </w:rPr>
        <w:t>Виды работ обучающихся для портфеля достижений</w:t>
      </w:r>
    </w:p>
    <w:p w:rsidR="00096223" w:rsidRPr="00096223" w:rsidRDefault="00096223" w:rsidP="00096223">
      <w:pPr>
        <w:autoSpaceDE w:val="0"/>
        <w:autoSpaceDN w:val="0"/>
        <w:adjustRightInd w:val="0"/>
        <w:spacing w:after="0" w:line="322" w:lineRule="exact"/>
        <w:ind w:firstLine="566"/>
        <w:jc w:val="center"/>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7218"/>
      </w:tblGrid>
      <w:tr w:rsidR="00096223" w:rsidRPr="00096223" w:rsidTr="00C86D1F">
        <w:tc>
          <w:tcPr>
            <w:tcW w:w="2660" w:type="dxa"/>
          </w:tcPr>
          <w:p w:rsidR="00096223" w:rsidRPr="00096223" w:rsidRDefault="00096223" w:rsidP="00096223">
            <w:pPr>
              <w:autoSpaceDE w:val="0"/>
              <w:autoSpaceDN w:val="0"/>
              <w:adjustRightInd w:val="0"/>
              <w:spacing w:after="0" w:line="322" w:lineRule="exact"/>
              <w:jc w:val="center"/>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Учебный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предмет</w:t>
            </w:r>
          </w:p>
        </w:tc>
        <w:tc>
          <w:tcPr>
            <w:tcW w:w="7305" w:type="dxa"/>
          </w:tcPr>
          <w:p w:rsidR="00096223" w:rsidRPr="00096223" w:rsidRDefault="00096223" w:rsidP="00096223">
            <w:pPr>
              <w:autoSpaceDE w:val="0"/>
              <w:autoSpaceDN w:val="0"/>
              <w:adjustRightInd w:val="0"/>
              <w:spacing w:after="0" w:line="322" w:lineRule="exact"/>
              <w:jc w:val="center"/>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Виды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w:t>
            </w:r>
          </w:p>
        </w:tc>
      </w:tr>
      <w:tr w:rsidR="00096223" w:rsidRPr="00096223" w:rsidTr="00C86D1F">
        <w:tc>
          <w:tcPr>
            <w:tcW w:w="2660" w:type="dxa"/>
          </w:tcPr>
          <w:p w:rsidR="00096223" w:rsidRPr="00096223" w:rsidRDefault="00096223" w:rsidP="00096223">
            <w:pPr>
              <w:autoSpaceDE w:val="0"/>
              <w:autoSpaceDN w:val="0"/>
              <w:adjustRightInd w:val="0"/>
              <w:spacing w:after="0" w:line="322"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Русский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язык</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Литературное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чтение</w:t>
            </w:r>
            <w:r w:rsidRPr="00096223">
              <w:rPr>
                <w:rFonts w:ascii="Calibri" w:eastAsia="Times New Roman" w:hAnsi="Times New Roman" w:cs="Times New Roman"/>
                <w:color w:val="000000"/>
                <w:sz w:val="20"/>
                <w:szCs w:val="20"/>
              </w:rPr>
              <w:t xml:space="preserve">, </w:t>
            </w:r>
          </w:p>
        </w:tc>
        <w:tc>
          <w:tcPr>
            <w:tcW w:w="7305" w:type="dxa"/>
          </w:tcPr>
          <w:p w:rsidR="00096223" w:rsidRPr="00096223" w:rsidRDefault="00096223" w:rsidP="00B40FDC">
            <w:pPr>
              <w:widowControl w:val="0"/>
              <w:numPr>
                <w:ilvl w:val="0"/>
                <w:numId w:val="63"/>
              </w:numPr>
              <w:tabs>
                <w:tab w:val="left" w:pos="346"/>
              </w:tabs>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диктанты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изложения</w:t>
            </w:r>
          </w:p>
          <w:p w:rsidR="00096223" w:rsidRPr="00096223" w:rsidRDefault="00096223" w:rsidP="00B40FDC">
            <w:pPr>
              <w:widowControl w:val="0"/>
              <w:numPr>
                <w:ilvl w:val="0"/>
                <w:numId w:val="63"/>
              </w:numPr>
              <w:tabs>
                <w:tab w:val="left" w:pos="346"/>
              </w:tabs>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сочинения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заданную</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тему</w:t>
            </w:r>
          </w:p>
          <w:p w:rsidR="00096223" w:rsidRPr="00096223" w:rsidRDefault="00096223" w:rsidP="00B40FDC">
            <w:pPr>
              <w:widowControl w:val="0"/>
              <w:numPr>
                <w:ilvl w:val="0"/>
                <w:numId w:val="63"/>
              </w:numPr>
              <w:tabs>
                <w:tab w:val="left" w:pos="346"/>
              </w:tabs>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сочинения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произвольную</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тему</w:t>
            </w:r>
          </w:p>
          <w:p w:rsidR="00096223" w:rsidRPr="00096223" w:rsidRDefault="00096223" w:rsidP="00B40FDC">
            <w:pPr>
              <w:widowControl w:val="0"/>
              <w:numPr>
                <w:ilvl w:val="0"/>
                <w:numId w:val="63"/>
              </w:numPr>
              <w:tabs>
                <w:tab w:val="left" w:pos="346"/>
              </w:tabs>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аудиозаписи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монологических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диалогических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высказываний</w:t>
            </w:r>
          </w:p>
          <w:p w:rsidR="00096223" w:rsidRPr="00096223" w:rsidRDefault="00096223" w:rsidP="00B40FDC">
            <w:pPr>
              <w:widowControl w:val="0"/>
              <w:numPr>
                <w:ilvl w:val="0"/>
                <w:numId w:val="63"/>
              </w:numPr>
              <w:tabs>
                <w:tab w:val="left" w:pos="346"/>
              </w:tabs>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«дневники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читателя»</w:t>
            </w:r>
          </w:p>
          <w:p w:rsidR="00096223" w:rsidRPr="00096223" w:rsidRDefault="00096223" w:rsidP="00B40FDC">
            <w:pPr>
              <w:widowControl w:val="0"/>
              <w:numPr>
                <w:ilvl w:val="0"/>
                <w:numId w:val="63"/>
              </w:numPr>
              <w:tabs>
                <w:tab w:val="left" w:pos="346"/>
              </w:tabs>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иллюстрированные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«авторские»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детей</w:t>
            </w:r>
          </w:p>
          <w:p w:rsidR="00096223" w:rsidRPr="00096223" w:rsidRDefault="00096223" w:rsidP="00B40FDC">
            <w:pPr>
              <w:widowControl w:val="0"/>
              <w:numPr>
                <w:ilvl w:val="0"/>
                <w:numId w:val="63"/>
              </w:numPr>
              <w:autoSpaceDE w:val="0"/>
              <w:autoSpaceDN w:val="0"/>
              <w:adjustRightInd w:val="0"/>
              <w:spacing w:after="0" w:line="322"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материалы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самоанализа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рефлексии</w:t>
            </w:r>
            <w:r w:rsidRPr="00096223">
              <w:rPr>
                <w:rFonts w:ascii="Calibri" w:eastAsia="Times New Roman" w:hAnsi="Times New Roman" w:cs="Times New Roman"/>
                <w:color w:val="000000"/>
                <w:sz w:val="20"/>
                <w:szCs w:val="20"/>
              </w:rPr>
              <w:t xml:space="preserve"> </w:t>
            </w:r>
          </w:p>
        </w:tc>
      </w:tr>
      <w:tr w:rsidR="00096223" w:rsidRPr="00096223" w:rsidTr="00C86D1F">
        <w:tc>
          <w:tcPr>
            <w:tcW w:w="2660" w:type="dxa"/>
          </w:tcPr>
          <w:p w:rsidR="00096223" w:rsidRPr="00096223" w:rsidRDefault="00096223" w:rsidP="00096223">
            <w:pPr>
              <w:autoSpaceDE w:val="0"/>
              <w:autoSpaceDN w:val="0"/>
              <w:adjustRightInd w:val="0"/>
              <w:spacing w:after="0" w:line="322"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Математика</w:t>
            </w:r>
            <w:r w:rsidRPr="00096223">
              <w:rPr>
                <w:rFonts w:ascii="Calibri" w:eastAsia="Times New Roman" w:hAnsi="Times New Roman" w:cs="Times New Roman"/>
                <w:color w:val="000000"/>
                <w:sz w:val="20"/>
                <w:szCs w:val="20"/>
              </w:rPr>
              <w:t xml:space="preserve"> </w:t>
            </w:r>
          </w:p>
        </w:tc>
        <w:tc>
          <w:tcPr>
            <w:tcW w:w="7305" w:type="dxa"/>
          </w:tcPr>
          <w:p w:rsidR="00096223" w:rsidRPr="00096223" w:rsidRDefault="00096223" w:rsidP="00B40FDC">
            <w:pPr>
              <w:widowControl w:val="0"/>
              <w:numPr>
                <w:ilvl w:val="0"/>
                <w:numId w:val="64"/>
              </w:numPr>
              <w:tabs>
                <w:tab w:val="left" w:pos="398"/>
              </w:tabs>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математические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диктанты</w:t>
            </w:r>
          </w:p>
          <w:p w:rsidR="00096223" w:rsidRPr="00096223" w:rsidRDefault="00096223" w:rsidP="00B40FDC">
            <w:pPr>
              <w:widowControl w:val="0"/>
              <w:numPr>
                <w:ilvl w:val="0"/>
                <w:numId w:val="64"/>
              </w:numPr>
              <w:tabs>
                <w:tab w:val="left" w:pos="398"/>
              </w:tabs>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оформленные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результаты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мини</w:t>
            </w:r>
            <w:r w:rsidRPr="00096223">
              <w:rPr>
                <w:rFonts w:ascii="Calibri"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исследований</w:t>
            </w:r>
          </w:p>
          <w:p w:rsidR="00096223" w:rsidRPr="00096223" w:rsidRDefault="00096223" w:rsidP="00B40FDC">
            <w:pPr>
              <w:widowControl w:val="0"/>
              <w:numPr>
                <w:ilvl w:val="0"/>
                <w:numId w:val="64"/>
              </w:numPr>
              <w:tabs>
                <w:tab w:val="left" w:pos="398"/>
              </w:tabs>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записи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решения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учебно</w:t>
            </w:r>
            <w:r w:rsidRPr="00096223">
              <w:rPr>
                <w:rFonts w:ascii="Calibri"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познавательных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учебно</w:t>
            </w:r>
            <w:r w:rsidRPr="00096223">
              <w:rPr>
                <w:rFonts w:ascii="Calibri"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практических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задач</w:t>
            </w:r>
          </w:p>
          <w:p w:rsidR="00096223" w:rsidRPr="00096223" w:rsidRDefault="00096223" w:rsidP="00B40FDC">
            <w:pPr>
              <w:widowControl w:val="0"/>
              <w:numPr>
                <w:ilvl w:val="0"/>
                <w:numId w:val="64"/>
              </w:numPr>
              <w:tabs>
                <w:tab w:val="left" w:pos="398"/>
              </w:tabs>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математические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модели</w:t>
            </w:r>
          </w:p>
          <w:p w:rsidR="00096223" w:rsidRPr="00096223" w:rsidRDefault="00096223" w:rsidP="00B40FDC">
            <w:pPr>
              <w:widowControl w:val="0"/>
              <w:numPr>
                <w:ilvl w:val="0"/>
                <w:numId w:val="64"/>
              </w:numPr>
              <w:tabs>
                <w:tab w:val="left" w:pos="398"/>
              </w:tabs>
              <w:autoSpaceDE w:val="0"/>
              <w:autoSpaceDN w:val="0"/>
              <w:adjustRightInd w:val="0"/>
              <w:spacing w:after="0" w:line="274" w:lineRule="exact"/>
              <w:ind w:left="117" w:firstLine="243"/>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аудиозаписи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устных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ответов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демонстрирующих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навыки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устного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счёта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рассуждений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доказательств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выступлений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сообщений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математические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темы</w:t>
            </w:r>
            <w:r w:rsidRPr="00096223">
              <w:rPr>
                <w:rFonts w:ascii="Calibri" w:eastAsia="Times New Roman" w:hAnsi="Times New Roman" w:cs="Times New Roman"/>
                <w:color w:val="000000"/>
                <w:sz w:val="20"/>
                <w:szCs w:val="20"/>
              </w:rPr>
              <w:t>)</w:t>
            </w:r>
          </w:p>
          <w:p w:rsidR="00096223" w:rsidRPr="00096223" w:rsidRDefault="00096223" w:rsidP="00B40FDC">
            <w:pPr>
              <w:widowControl w:val="0"/>
              <w:numPr>
                <w:ilvl w:val="0"/>
                <w:numId w:val="64"/>
              </w:numPr>
              <w:autoSpaceDE w:val="0"/>
              <w:autoSpaceDN w:val="0"/>
              <w:adjustRightInd w:val="0"/>
              <w:spacing w:after="0" w:line="322"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материалы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самоанализа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рефлексии</w:t>
            </w:r>
          </w:p>
        </w:tc>
      </w:tr>
      <w:tr w:rsidR="00096223" w:rsidRPr="00096223" w:rsidTr="00C86D1F">
        <w:tc>
          <w:tcPr>
            <w:tcW w:w="2660" w:type="dxa"/>
          </w:tcPr>
          <w:p w:rsidR="00096223" w:rsidRPr="00096223" w:rsidRDefault="00096223" w:rsidP="00096223">
            <w:pPr>
              <w:autoSpaceDE w:val="0"/>
              <w:autoSpaceDN w:val="0"/>
              <w:adjustRightInd w:val="0"/>
              <w:spacing w:after="0" w:line="322"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Окружающий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мир</w:t>
            </w:r>
          </w:p>
        </w:tc>
        <w:tc>
          <w:tcPr>
            <w:tcW w:w="7305" w:type="dxa"/>
          </w:tcPr>
          <w:p w:rsidR="00096223" w:rsidRPr="00096223" w:rsidRDefault="00096223" w:rsidP="00B40FDC">
            <w:pPr>
              <w:widowControl w:val="0"/>
              <w:numPr>
                <w:ilvl w:val="0"/>
                <w:numId w:val="65"/>
              </w:numPr>
              <w:tabs>
                <w:tab w:val="left" w:pos="365"/>
              </w:tabs>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дневники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наблюдений</w:t>
            </w:r>
          </w:p>
          <w:p w:rsidR="00096223" w:rsidRPr="00096223" w:rsidRDefault="00096223" w:rsidP="00B40FDC">
            <w:pPr>
              <w:widowControl w:val="0"/>
              <w:numPr>
                <w:ilvl w:val="0"/>
                <w:numId w:val="65"/>
              </w:numPr>
              <w:tabs>
                <w:tab w:val="left" w:pos="365"/>
              </w:tabs>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оформленные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результаты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мини</w:t>
            </w:r>
            <w:r w:rsidRPr="00096223">
              <w:rPr>
                <w:rFonts w:ascii="Calibri"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исследований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мини</w:t>
            </w:r>
            <w:r w:rsidRPr="00096223">
              <w:rPr>
                <w:rFonts w:ascii="Calibri"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проектов</w:t>
            </w:r>
          </w:p>
          <w:p w:rsidR="00096223" w:rsidRPr="00096223" w:rsidRDefault="00096223" w:rsidP="00B40FDC">
            <w:pPr>
              <w:widowControl w:val="0"/>
              <w:numPr>
                <w:ilvl w:val="0"/>
                <w:numId w:val="65"/>
              </w:numPr>
              <w:tabs>
                <w:tab w:val="left" w:pos="365"/>
              </w:tabs>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интервью</w:t>
            </w:r>
          </w:p>
          <w:p w:rsidR="00096223" w:rsidRPr="00096223" w:rsidRDefault="00096223" w:rsidP="00B40FDC">
            <w:pPr>
              <w:widowControl w:val="0"/>
              <w:numPr>
                <w:ilvl w:val="0"/>
                <w:numId w:val="65"/>
              </w:numPr>
              <w:tabs>
                <w:tab w:val="left" w:pos="365"/>
              </w:tabs>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аудиозаписи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устных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ответов</w:t>
            </w:r>
          </w:p>
          <w:p w:rsidR="00096223" w:rsidRPr="00096223" w:rsidRDefault="00096223" w:rsidP="00B40FDC">
            <w:pPr>
              <w:widowControl w:val="0"/>
              <w:numPr>
                <w:ilvl w:val="0"/>
                <w:numId w:val="65"/>
              </w:numPr>
              <w:tabs>
                <w:tab w:val="left" w:pos="365"/>
              </w:tabs>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творческие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работы</w:t>
            </w:r>
          </w:p>
          <w:p w:rsidR="00096223" w:rsidRPr="00096223" w:rsidRDefault="00096223" w:rsidP="00B40FDC">
            <w:pPr>
              <w:widowControl w:val="0"/>
              <w:numPr>
                <w:ilvl w:val="0"/>
                <w:numId w:val="65"/>
              </w:numPr>
              <w:autoSpaceDE w:val="0"/>
              <w:autoSpaceDN w:val="0"/>
              <w:adjustRightInd w:val="0"/>
              <w:spacing w:after="0" w:line="322"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материалы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самоанализа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рефлексии</w:t>
            </w:r>
          </w:p>
        </w:tc>
      </w:tr>
      <w:tr w:rsidR="00096223" w:rsidRPr="00096223" w:rsidTr="00C86D1F">
        <w:tc>
          <w:tcPr>
            <w:tcW w:w="2660" w:type="dxa"/>
          </w:tcPr>
          <w:p w:rsidR="00096223" w:rsidRPr="00096223" w:rsidRDefault="00096223" w:rsidP="00096223">
            <w:pPr>
              <w:autoSpaceDE w:val="0"/>
              <w:autoSpaceDN w:val="0"/>
              <w:adjustRightInd w:val="0"/>
              <w:spacing w:after="0" w:line="322"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Искусство</w:t>
            </w:r>
          </w:p>
        </w:tc>
        <w:tc>
          <w:tcPr>
            <w:tcW w:w="7305" w:type="dxa"/>
          </w:tcPr>
          <w:p w:rsidR="00096223" w:rsidRPr="00096223" w:rsidRDefault="00096223" w:rsidP="00B40FDC">
            <w:pPr>
              <w:widowControl w:val="0"/>
              <w:numPr>
                <w:ilvl w:val="0"/>
                <w:numId w:val="66"/>
              </w:numPr>
              <w:tabs>
                <w:tab w:val="left" w:pos="403"/>
              </w:tabs>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аудиозаписи</w:t>
            </w:r>
          </w:p>
          <w:p w:rsidR="00096223" w:rsidRPr="00096223" w:rsidRDefault="00096223" w:rsidP="00B40FDC">
            <w:pPr>
              <w:widowControl w:val="0"/>
              <w:numPr>
                <w:ilvl w:val="0"/>
                <w:numId w:val="66"/>
              </w:numPr>
              <w:tabs>
                <w:tab w:val="left" w:pos="403"/>
              </w:tabs>
              <w:autoSpaceDE w:val="0"/>
              <w:autoSpaceDN w:val="0"/>
              <w:adjustRightInd w:val="0"/>
              <w:spacing w:after="0" w:line="274" w:lineRule="exact"/>
              <w:ind w:firstLine="360"/>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фото</w:t>
            </w:r>
            <w:r w:rsidRPr="00096223">
              <w:rPr>
                <w:rFonts w:ascii="Calibri" w:eastAsia="Times New Roman" w:hAnsi="Times New Roman" w:cs="Times New Roman"/>
                <w:color w:val="000000"/>
                <w:sz w:val="20"/>
                <w:szCs w:val="20"/>
              </w:rPr>
              <w:t xml:space="preserve"> -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видеоизображения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примеров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исполнительской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деятельности</w:t>
            </w:r>
          </w:p>
          <w:p w:rsidR="00096223" w:rsidRPr="00096223" w:rsidRDefault="00096223" w:rsidP="00B40FDC">
            <w:pPr>
              <w:widowControl w:val="0"/>
              <w:numPr>
                <w:ilvl w:val="0"/>
                <w:numId w:val="66"/>
              </w:numPr>
              <w:tabs>
                <w:tab w:val="left" w:pos="403"/>
              </w:tabs>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иллюстрации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музыкальным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произведениям</w:t>
            </w:r>
          </w:p>
          <w:p w:rsidR="00096223" w:rsidRPr="00096223" w:rsidRDefault="00096223" w:rsidP="00B40FDC">
            <w:pPr>
              <w:widowControl w:val="0"/>
              <w:numPr>
                <w:ilvl w:val="0"/>
                <w:numId w:val="66"/>
              </w:numPr>
              <w:tabs>
                <w:tab w:val="left" w:pos="403"/>
              </w:tabs>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иллюстрации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заданную</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тему</w:t>
            </w:r>
          </w:p>
          <w:p w:rsidR="00096223" w:rsidRPr="00096223" w:rsidRDefault="00096223" w:rsidP="00B40FDC">
            <w:pPr>
              <w:widowControl w:val="0"/>
              <w:numPr>
                <w:ilvl w:val="0"/>
                <w:numId w:val="66"/>
              </w:numPr>
              <w:tabs>
                <w:tab w:val="left" w:pos="403"/>
              </w:tabs>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продукты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собственного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творчества</w:t>
            </w:r>
          </w:p>
          <w:p w:rsidR="00096223" w:rsidRPr="00096223" w:rsidRDefault="00096223" w:rsidP="00B40FDC">
            <w:pPr>
              <w:widowControl w:val="0"/>
              <w:numPr>
                <w:ilvl w:val="0"/>
                <w:numId w:val="66"/>
              </w:numPr>
              <w:tabs>
                <w:tab w:val="left" w:pos="403"/>
              </w:tabs>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аудиозаписи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монологических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высказываний</w:t>
            </w:r>
            <w:r w:rsidRPr="00096223">
              <w:rPr>
                <w:rFonts w:ascii="Calibri"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описаний</w:t>
            </w:r>
          </w:p>
          <w:p w:rsidR="00096223" w:rsidRPr="00096223" w:rsidRDefault="00096223" w:rsidP="00B40FDC">
            <w:pPr>
              <w:widowControl w:val="0"/>
              <w:numPr>
                <w:ilvl w:val="0"/>
                <w:numId w:val="66"/>
              </w:numPr>
              <w:autoSpaceDE w:val="0"/>
              <w:autoSpaceDN w:val="0"/>
              <w:adjustRightInd w:val="0"/>
              <w:spacing w:after="0" w:line="322"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материалы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самоанализа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рефлексии</w:t>
            </w:r>
          </w:p>
        </w:tc>
      </w:tr>
      <w:tr w:rsidR="00096223" w:rsidRPr="00096223" w:rsidTr="00C86D1F">
        <w:tc>
          <w:tcPr>
            <w:tcW w:w="2660" w:type="dxa"/>
          </w:tcPr>
          <w:p w:rsidR="00096223" w:rsidRPr="00096223" w:rsidRDefault="00096223" w:rsidP="00096223">
            <w:pPr>
              <w:autoSpaceDE w:val="0"/>
              <w:autoSpaceDN w:val="0"/>
              <w:adjustRightInd w:val="0"/>
              <w:spacing w:after="0" w:line="322"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Технология</w:t>
            </w:r>
          </w:p>
        </w:tc>
        <w:tc>
          <w:tcPr>
            <w:tcW w:w="7305" w:type="dxa"/>
          </w:tcPr>
          <w:p w:rsidR="00096223" w:rsidRPr="00096223" w:rsidRDefault="00096223" w:rsidP="00B40FDC">
            <w:pPr>
              <w:widowControl w:val="0"/>
              <w:numPr>
                <w:ilvl w:val="0"/>
                <w:numId w:val="67"/>
              </w:numPr>
              <w:tabs>
                <w:tab w:val="left" w:pos="398"/>
              </w:tabs>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фото</w:t>
            </w:r>
            <w:r w:rsidRPr="00096223">
              <w:rPr>
                <w:rFonts w:ascii="Calibri" w:eastAsia="Times New Roman" w:hAnsi="Times New Roman" w:cs="Times New Roman"/>
                <w:color w:val="000000"/>
                <w:sz w:val="20"/>
                <w:szCs w:val="20"/>
              </w:rPr>
              <w:t xml:space="preserve"> -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видеоизображения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продуктов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исполнительской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деятельности</w:t>
            </w:r>
          </w:p>
          <w:p w:rsidR="00096223" w:rsidRPr="00096223" w:rsidRDefault="00096223" w:rsidP="00B40FDC">
            <w:pPr>
              <w:widowControl w:val="0"/>
              <w:numPr>
                <w:ilvl w:val="0"/>
                <w:numId w:val="67"/>
              </w:numPr>
              <w:tabs>
                <w:tab w:val="left" w:pos="398"/>
              </w:tabs>
              <w:autoSpaceDE w:val="0"/>
              <w:autoSpaceDN w:val="0"/>
              <w:adjustRightInd w:val="0"/>
              <w:spacing w:after="0" w:line="274" w:lineRule="exact"/>
              <w:ind w:firstLine="360"/>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аудиозаписи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монологических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высказываний</w:t>
            </w:r>
            <w:r w:rsidRPr="00096223">
              <w:rPr>
                <w:rFonts w:ascii="Calibri"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описаний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продукты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собственного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творчества</w:t>
            </w:r>
          </w:p>
          <w:p w:rsidR="00096223" w:rsidRPr="00096223" w:rsidRDefault="00096223" w:rsidP="00B40FDC">
            <w:pPr>
              <w:widowControl w:val="0"/>
              <w:numPr>
                <w:ilvl w:val="0"/>
                <w:numId w:val="67"/>
              </w:numPr>
              <w:autoSpaceDE w:val="0"/>
              <w:autoSpaceDN w:val="0"/>
              <w:adjustRightInd w:val="0"/>
              <w:spacing w:after="0" w:line="322"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материалы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самоанализа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рефлексии</w:t>
            </w:r>
          </w:p>
        </w:tc>
      </w:tr>
      <w:tr w:rsidR="00096223" w:rsidRPr="00096223" w:rsidTr="00C86D1F">
        <w:tc>
          <w:tcPr>
            <w:tcW w:w="2660" w:type="dxa"/>
          </w:tcPr>
          <w:p w:rsidR="00096223" w:rsidRPr="00096223" w:rsidRDefault="00096223" w:rsidP="00096223">
            <w:pPr>
              <w:autoSpaceDE w:val="0"/>
              <w:autoSpaceDN w:val="0"/>
              <w:adjustRightInd w:val="0"/>
              <w:spacing w:after="0" w:line="322"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Физическая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культура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адаптивная</w:t>
            </w:r>
            <w:r w:rsidRPr="00096223">
              <w:rPr>
                <w:rFonts w:ascii="Calibri" w:eastAsia="Times New Roman" w:hAnsi="Times New Roman" w:cs="Times New Roman"/>
                <w:color w:val="000000"/>
                <w:sz w:val="20"/>
                <w:szCs w:val="20"/>
              </w:rPr>
              <w:t>)</w:t>
            </w:r>
          </w:p>
        </w:tc>
        <w:tc>
          <w:tcPr>
            <w:tcW w:w="7305" w:type="dxa"/>
          </w:tcPr>
          <w:p w:rsidR="00096223" w:rsidRPr="00096223" w:rsidRDefault="00096223" w:rsidP="00B40FDC">
            <w:pPr>
              <w:widowControl w:val="0"/>
              <w:numPr>
                <w:ilvl w:val="0"/>
                <w:numId w:val="68"/>
              </w:numPr>
              <w:tabs>
                <w:tab w:val="left" w:pos="370"/>
              </w:tabs>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видеоизображения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примеров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исполнительской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деятельности</w:t>
            </w:r>
          </w:p>
          <w:p w:rsidR="00096223" w:rsidRPr="00096223" w:rsidRDefault="00096223" w:rsidP="00B40FDC">
            <w:pPr>
              <w:widowControl w:val="0"/>
              <w:numPr>
                <w:ilvl w:val="0"/>
                <w:numId w:val="68"/>
              </w:numPr>
              <w:tabs>
                <w:tab w:val="left" w:pos="370"/>
              </w:tabs>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дневники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наблюдений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самоконтроля</w:t>
            </w:r>
          </w:p>
          <w:p w:rsidR="00096223" w:rsidRPr="00096223" w:rsidRDefault="00096223" w:rsidP="00B40FDC">
            <w:pPr>
              <w:widowControl w:val="0"/>
              <w:numPr>
                <w:ilvl w:val="0"/>
                <w:numId w:val="68"/>
              </w:numPr>
              <w:tabs>
                <w:tab w:val="left" w:pos="370"/>
              </w:tabs>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самостоятельно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составленные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расписания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режим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дня</w:t>
            </w:r>
          </w:p>
          <w:p w:rsidR="00096223" w:rsidRPr="00096223" w:rsidRDefault="00096223" w:rsidP="00B40FDC">
            <w:pPr>
              <w:widowControl w:val="0"/>
              <w:numPr>
                <w:ilvl w:val="0"/>
                <w:numId w:val="68"/>
              </w:numPr>
              <w:tabs>
                <w:tab w:val="left" w:pos="370"/>
              </w:tabs>
              <w:autoSpaceDE w:val="0"/>
              <w:autoSpaceDN w:val="0"/>
              <w:adjustRightInd w:val="0"/>
              <w:spacing w:after="0" w:line="274"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комплексы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физических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упражнений</w:t>
            </w:r>
          </w:p>
          <w:p w:rsidR="00096223" w:rsidRPr="00096223" w:rsidRDefault="00096223" w:rsidP="00B40FDC">
            <w:pPr>
              <w:widowControl w:val="0"/>
              <w:numPr>
                <w:ilvl w:val="0"/>
                <w:numId w:val="68"/>
              </w:numPr>
              <w:autoSpaceDE w:val="0"/>
              <w:autoSpaceDN w:val="0"/>
              <w:adjustRightInd w:val="0"/>
              <w:spacing w:after="0" w:line="322"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материалы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самоанализа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рефлексии</w:t>
            </w:r>
          </w:p>
        </w:tc>
      </w:tr>
    </w:tbl>
    <w:p w:rsidR="00096223" w:rsidRPr="00096223" w:rsidRDefault="00096223" w:rsidP="00096223">
      <w:pPr>
        <w:autoSpaceDE w:val="0"/>
        <w:autoSpaceDN w:val="0"/>
        <w:adjustRightInd w:val="0"/>
        <w:spacing w:after="0" w:line="240" w:lineRule="exact"/>
        <w:jc w:val="both"/>
        <w:rPr>
          <w:rFonts w:ascii="Times New Roman" w:eastAsia="Times New Roman" w:hAnsi="Times New Roman" w:cs="Times New Roman"/>
          <w:sz w:val="20"/>
          <w:szCs w:val="20"/>
          <w:lang w:eastAsia="ru-RU"/>
        </w:rPr>
      </w:pPr>
    </w:p>
    <w:p w:rsidR="00096223" w:rsidRPr="00096223" w:rsidRDefault="00096223" w:rsidP="00096223">
      <w:pPr>
        <w:autoSpaceDE w:val="0"/>
        <w:autoSpaceDN w:val="0"/>
        <w:adjustRightInd w:val="0"/>
        <w:spacing w:before="34" w:after="0"/>
        <w:ind w:firstLine="590"/>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b/>
          <w:bCs/>
          <w:color w:val="000000"/>
          <w:sz w:val="24"/>
          <w:szCs w:val="24"/>
          <w:lang w:eastAsia="ru-RU"/>
        </w:rPr>
        <w:t xml:space="preserve">Систематизированные материалы наблюдений </w:t>
      </w:r>
      <w:r w:rsidRPr="00096223">
        <w:rPr>
          <w:rFonts w:ascii="Times New Roman" w:eastAsia="Times New Roman" w:hAnsi="Times New Roman" w:cs="Times New Roman"/>
          <w:i/>
          <w:iCs/>
          <w:color w:val="000000"/>
          <w:sz w:val="24"/>
          <w:szCs w:val="24"/>
          <w:lang w:eastAsia="ru-RU"/>
        </w:rPr>
        <w:t xml:space="preserve">(оценочные листы, материалы и листы наблюдений и т. п.) </w:t>
      </w:r>
      <w:r w:rsidRPr="00096223">
        <w:rPr>
          <w:rFonts w:ascii="Times New Roman" w:eastAsia="Times New Roman" w:hAnsi="Times New Roman" w:cs="Times New Roman"/>
          <w:color w:val="000000"/>
          <w:sz w:val="24"/>
          <w:szCs w:val="24"/>
          <w:lang w:eastAsia="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096223" w:rsidRPr="00096223" w:rsidRDefault="00096223" w:rsidP="00096223">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b/>
          <w:bCs/>
          <w:color w:val="000000"/>
          <w:sz w:val="24"/>
          <w:szCs w:val="24"/>
          <w:lang w:eastAsia="ru-RU"/>
        </w:rPr>
        <w:t xml:space="preserve">Материалы, характеризующие достижения обучающихся в рамках внеурочной и досуговой деятельности, </w:t>
      </w:r>
      <w:r w:rsidRPr="00096223">
        <w:rPr>
          <w:rFonts w:ascii="Times New Roman" w:eastAsia="Times New Roman" w:hAnsi="Times New Roman" w:cs="Times New Roman"/>
          <w:color w:val="000000"/>
          <w:sz w:val="24"/>
          <w:szCs w:val="24"/>
          <w:lang w:eastAsia="ru-RU"/>
        </w:rPr>
        <w:t>т.е. результаты участия в олимпиадах, конкурсах, смотрах, выставках, концертах, спортивных мероприятиях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096223" w:rsidRPr="00096223" w:rsidRDefault="00096223" w:rsidP="00096223">
      <w:pPr>
        <w:autoSpaceDE w:val="0"/>
        <w:autoSpaceDN w:val="0"/>
        <w:adjustRightInd w:val="0"/>
        <w:spacing w:after="0"/>
        <w:ind w:firstLine="56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По результатам оценки, которая формируется на основе материалов Портфеля достижений, делаются выводы:</w:t>
      </w:r>
    </w:p>
    <w:p w:rsidR="00096223" w:rsidRPr="00096223" w:rsidRDefault="00096223" w:rsidP="00096223">
      <w:pPr>
        <w:tabs>
          <w:tab w:val="left" w:pos="845"/>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 xml:space="preserve">- о сформированности у обучающегося </w:t>
      </w:r>
      <w:r w:rsidRPr="00096223">
        <w:rPr>
          <w:rFonts w:ascii="Times New Roman" w:eastAsia="Times New Roman" w:hAnsi="Times New Roman" w:cs="Times New Roman"/>
          <w:i/>
          <w:iCs/>
          <w:color w:val="000000"/>
          <w:sz w:val="24"/>
          <w:szCs w:val="24"/>
          <w:lang w:eastAsia="ru-RU"/>
        </w:rPr>
        <w:t xml:space="preserve">универсальных и предметных способов действий, </w:t>
      </w:r>
      <w:r w:rsidRPr="00096223">
        <w:rPr>
          <w:rFonts w:ascii="Times New Roman" w:eastAsia="Times New Roman" w:hAnsi="Times New Roman" w:cs="Times New Roman"/>
          <w:color w:val="000000"/>
          <w:sz w:val="24"/>
          <w:szCs w:val="24"/>
          <w:lang w:eastAsia="ru-RU"/>
        </w:rPr>
        <w:t xml:space="preserve">а также </w:t>
      </w:r>
      <w:r w:rsidRPr="00096223">
        <w:rPr>
          <w:rFonts w:ascii="Times New Roman" w:eastAsia="Times New Roman" w:hAnsi="Times New Roman" w:cs="Times New Roman"/>
          <w:i/>
          <w:iCs/>
          <w:color w:val="000000"/>
          <w:sz w:val="24"/>
          <w:szCs w:val="24"/>
          <w:lang w:eastAsia="ru-RU"/>
        </w:rPr>
        <w:t xml:space="preserve">опорной системы знаний, </w:t>
      </w:r>
      <w:r w:rsidRPr="00096223">
        <w:rPr>
          <w:rFonts w:ascii="Times New Roman" w:eastAsia="Times New Roman" w:hAnsi="Times New Roman" w:cs="Times New Roman"/>
          <w:color w:val="000000"/>
          <w:sz w:val="24"/>
          <w:szCs w:val="24"/>
          <w:lang w:eastAsia="ru-RU"/>
        </w:rPr>
        <w:t>обеспечивающих ему возможность продолжения образования в основной школе;</w:t>
      </w:r>
    </w:p>
    <w:p w:rsidR="00096223" w:rsidRPr="00096223" w:rsidRDefault="00096223" w:rsidP="00B40FDC">
      <w:pPr>
        <w:widowControl w:val="0"/>
        <w:numPr>
          <w:ilvl w:val="0"/>
          <w:numId w:val="48"/>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 xml:space="preserve">о сформированности основ </w:t>
      </w:r>
      <w:r w:rsidRPr="00096223">
        <w:rPr>
          <w:rFonts w:ascii="Times New Roman" w:eastAsia="Times New Roman" w:hAnsi="Times New Roman" w:cs="Times New Roman"/>
          <w:i/>
          <w:iCs/>
          <w:color w:val="000000"/>
          <w:sz w:val="24"/>
          <w:szCs w:val="24"/>
          <w:lang w:eastAsia="ru-RU"/>
        </w:rPr>
        <w:t xml:space="preserve">умения учиться, </w:t>
      </w:r>
      <w:r w:rsidRPr="00096223">
        <w:rPr>
          <w:rFonts w:ascii="Times New Roman" w:eastAsia="Times New Roman" w:hAnsi="Times New Roman" w:cs="Times New Roman"/>
          <w:color w:val="000000"/>
          <w:sz w:val="24"/>
          <w:szCs w:val="24"/>
          <w:lang w:eastAsia="ru-RU"/>
        </w:rPr>
        <w:t>понимаемой как способность к самоорганизации с целью постановки и решения учебно-познавательных и учебно-практических задач;</w:t>
      </w:r>
    </w:p>
    <w:p w:rsidR="00096223" w:rsidRPr="00096223" w:rsidRDefault="00096223" w:rsidP="00B40FDC">
      <w:pPr>
        <w:widowControl w:val="0"/>
        <w:numPr>
          <w:ilvl w:val="0"/>
          <w:numId w:val="48"/>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 xml:space="preserve">об </w:t>
      </w:r>
      <w:r w:rsidRPr="00096223">
        <w:rPr>
          <w:rFonts w:ascii="Times New Roman" w:eastAsia="Times New Roman" w:hAnsi="Times New Roman" w:cs="Times New Roman"/>
          <w:i/>
          <w:iCs/>
          <w:color w:val="000000"/>
          <w:sz w:val="24"/>
          <w:szCs w:val="24"/>
          <w:lang w:eastAsia="ru-RU"/>
        </w:rPr>
        <w:t xml:space="preserve">индивидуальном прогрессе </w:t>
      </w:r>
      <w:r w:rsidRPr="00096223">
        <w:rPr>
          <w:rFonts w:ascii="Times New Roman" w:eastAsia="Times New Roman" w:hAnsi="Times New Roman" w:cs="Times New Roman"/>
          <w:color w:val="000000"/>
          <w:sz w:val="24"/>
          <w:szCs w:val="24"/>
          <w:lang w:eastAsia="ru-RU"/>
        </w:rPr>
        <w:t>в основных сферах развития личности — мотивационно-смысловой, познавательной, эмоциональной, волевой и саморегуляции.</w:t>
      </w:r>
    </w:p>
    <w:p w:rsidR="00096223" w:rsidRPr="00096223" w:rsidRDefault="00096223" w:rsidP="00096223">
      <w:pPr>
        <w:autoSpaceDE w:val="0"/>
        <w:autoSpaceDN w:val="0"/>
        <w:adjustRightInd w:val="0"/>
        <w:spacing w:after="0"/>
        <w:ind w:left="672"/>
        <w:rPr>
          <w:rFonts w:ascii="Times New Roman" w:eastAsia="Times New Roman" w:hAnsi="Times New Roman" w:cs="Times New Roman"/>
          <w:i/>
          <w:iCs/>
          <w:color w:val="000000"/>
          <w:sz w:val="24"/>
          <w:szCs w:val="24"/>
          <w:lang w:eastAsia="ru-RU"/>
        </w:rPr>
      </w:pPr>
      <w:r w:rsidRPr="00096223">
        <w:rPr>
          <w:rFonts w:ascii="Times New Roman" w:eastAsia="Times New Roman" w:hAnsi="Times New Roman" w:cs="Times New Roman"/>
          <w:color w:val="000000"/>
          <w:sz w:val="24"/>
          <w:szCs w:val="24"/>
          <w:lang w:eastAsia="ru-RU"/>
        </w:rPr>
        <w:t xml:space="preserve">Примерная структура </w:t>
      </w:r>
      <w:r w:rsidRPr="00096223">
        <w:rPr>
          <w:rFonts w:ascii="Times New Roman" w:eastAsia="Times New Roman" w:hAnsi="Times New Roman" w:cs="Times New Roman"/>
          <w:i/>
          <w:iCs/>
          <w:color w:val="000000"/>
          <w:sz w:val="24"/>
          <w:szCs w:val="24"/>
          <w:lang w:eastAsia="ru-RU"/>
        </w:rPr>
        <w:t>Портфеля достижений:</w:t>
      </w:r>
    </w:p>
    <w:p w:rsidR="00096223" w:rsidRPr="00096223" w:rsidRDefault="00096223" w:rsidP="00B40FDC">
      <w:pPr>
        <w:widowControl w:val="0"/>
        <w:numPr>
          <w:ilvl w:val="0"/>
          <w:numId w:val="58"/>
        </w:numPr>
        <w:tabs>
          <w:tab w:val="left" w:pos="994"/>
        </w:tabs>
        <w:autoSpaceDE w:val="0"/>
        <w:autoSpaceDN w:val="0"/>
        <w:adjustRightInd w:val="0"/>
        <w:spacing w:after="0" w:line="240" w:lineRule="auto"/>
        <w:jc w:val="both"/>
        <w:rPr>
          <w:rFonts w:ascii="Times New Roman" w:eastAsia="Times New Roman" w:hAnsi="Times New Roman" w:cs="Times New Roman"/>
          <w:i/>
          <w:iCs/>
          <w:color w:val="000000"/>
          <w:spacing w:val="20"/>
          <w:sz w:val="24"/>
          <w:szCs w:val="24"/>
          <w:lang w:eastAsia="ru-RU"/>
        </w:rPr>
      </w:pPr>
      <w:r w:rsidRPr="00096223">
        <w:rPr>
          <w:rFonts w:ascii="Times New Roman" w:eastAsia="Times New Roman" w:hAnsi="Times New Roman" w:cs="Times New Roman"/>
          <w:color w:val="000000"/>
          <w:sz w:val="24"/>
          <w:szCs w:val="24"/>
          <w:lang w:eastAsia="ru-RU"/>
        </w:rPr>
        <w:t xml:space="preserve">Раздел «Знакомьтесь: это - я» (фотография, сведения о себе, о семье, родословное древо, чем я люблю заниматься, </w:t>
      </w:r>
      <w:r w:rsidRPr="00096223">
        <w:rPr>
          <w:rFonts w:ascii="Times New Roman" w:eastAsia="Times New Roman" w:hAnsi="Times New Roman" w:cs="Times New Roman"/>
          <w:color w:val="000000"/>
          <w:spacing w:val="20"/>
          <w:sz w:val="24"/>
          <w:szCs w:val="24"/>
          <w:lang w:eastAsia="ru-RU"/>
        </w:rPr>
        <w:t>...)</w:t>
      </w:r>
    </w:p>
    <w:p w:rsidR="00096223" w:rsidRPr="00096223" w:rsidRDefault="00096223" w:rsidP="00B40FDC">
      <w:pPr>
        <w:widowControl w:val="0"/>
        <w:numPr>
          <w:ilvl w:val="0"/>
          <w:numId w:val="58"/>
        </w:numPr>
        <w:tabs>
          <w:tab w:val="left" w:pos="9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 xml:space="preserve">Раздел «Я ученик» (первые диагностические работы, рисунки, небольшие тексты </w:t>
      </w:r>
    </w:p>
    <w:p w:rsidR="00096223" w:rsidRPr="00096223" w:rsidRDefault="00096223" w:rsidP="00096223">
      <w:pPr>
        <w:tabs>
          <w:tab w:val="left" w:pos="994"/>
        </w:tabs>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 мой класс, мой первый учитель, распорядок дня, я читаю, заполнение таблицы - чему научусь (в начале года или каждой четверти), чему научился (в конце года или каждой четверти)</w:t>
      </w:r>
    </w:p>
    <w:p w:rsidR="00096223" w:rsidRPr="00096223" w:rsidRDefault="00096223" w:rsidP="00B40FDC">
      <w:pPr>
        <w:widowControl w:val="0"/>
        <w:numPr>
          <w:ilvl w:val="0"/>
          <w:numId w:val="58"/>
        </w:numPr>
        <w:tabs>
          <w:tab w:val="left" w:pos="9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Раздел «Коллектор» (правила поведения в школе, законы жизни в классе, перечень литературы для самостоятельного и семейного чтения, памятка, как поступать в стрессовых ситуациях (пожар, опасность и пр.); памятка: правила работы в группе, и т.д.)</w:t>
      </w:r>
    </w:p>
    <w:p w:rsidR="00096223" w:rsidRPr="00096223" w:rsidRDefault="00096223" w:rsidP="00B40FDC">
      <w:pPr>
        <w:widowControl w:val="0"/>
        <w:numPr>
          <w:ilvl w:val="0"/>
          <w:numId w:val="59"/>
        </w:numPr>
        <w:tabs>
          <w:tab w:val="left" w:pos="98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Раздел «Рабочие материалы» (вкладываются диагностические и проверочные работы по предметам)</w:t>
      </w:r>
    </w:p>
    <w:p w:rsidR="00096223" w:rsidRPr="00096223" w:rsidRDefault="00096223" w:rsidP="00B40FDC">
      <w:pPr>
        <w:widowControl w:val="0"/>
        <w:numPr>
          <w:ilvl w:val="0"/>
          <w:numId w:val="59"/>
        </w:numPr>
        <w:tabs>
          <w:tab w:val="left" w:pos="989"/>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Раздел «Мои достижения» (лучшие работы, по мнению самого ученика, грамоты за участие в праздниках, мероприятиях, в соревнованиях, конкурсах, небольшие тексты о личных достижениях, материалы, продукты проектной работы или фотографии, и т.д.)</w:t>
      </w:r>
    </w:p>
    <w:p w:rsidR="00096223" w:rsidRPr="00096223" w:rsidRDefault="00096223" w:rsidP="00096223">
      <w:pPr>
        <w:autoSpaceDE w:val="0"/>
        <w:autoSpaceDN w:val="0"/>
        <w:adjustRightInd w:val="0"/>
        <w:spacing w:after="0"/>
        <w:ind w:firstLine="56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 xml:space="preserve">Педагог на каждом этапе обучения вместе с ребёнком выбирает, что является для 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Вместе с тем педагог передаёт ребёнку нормы и способы оценивания (не выставления отметки, а фиксации качества, например разборчивость письма, грамотность, способа действий), способствует выработке у ребёнка самооценки своего труда. Отбирая в свой </w:t>
      </w:r>
      <w:r w:rsidRPr="00096223">
        <w:rPr>
          <w:rFonts w:ascii="Times New Roman" w:eastAsia="Times New Roman" w:hAnsi="Times New Roman" w:cs="Times New Roman"/>
          <w:i/>
          <w:iCs/>
          <w:color w:val="000000"/>
          <w:sz w:val="24"/>
          <w:szCs w:val="24"/>
          <w:lang w:eastAsia="ru-RU"/>
        </w:rPr>
        <w:t xml:space="preserve">Портфель достижений </w:t>
      </w:r>
      <w:r w:rsidRPr="00096223">
        <w:rPr>
          <w:rFonts w:ascii="Times New Roman" w:eastAsia="Times New Roman" w:hAnsi="Times New Roman" w:cs="Times New Roman"/>
          <w:color w:val="000000"/>
          <w:sz w:val="24"/>
          <w:szCs w:val="24"/>
          <w:lang w:eastAsia="ru-RU"/>
        </w:rPr>
        <w:t>творческие, проектные работы, ребёнок проводит рефлексию сделанного, а педагог может отследить как меняются, развиваются интересы ребёнка, его мотивация, уровень самостоятельности и другие личностные и метапредметные действия. Динамика образовательных достижений обучающихся за период обучения станет очевиднее, если накопительная система оценивания действует с 1 класса, поэтому необходимо сохранять первые тетради (или отдельные страницы), первые творческие работы ребёнка.</w:t>
      </w:r>
    </w:p>
    <w:p w:rsidR="00096223" w:rsidRPr="00096223" w:rsidRDefault="00096223" w:rsidP="00096223">
      <w:pPr>
        <w:tabs>
          <w:tab w:val="left" w:pos="758"/>
        </w:tabs>
        <w:autoSpaceDE w:val="0"/>
        <w:autoSpaceDN w:val="0"/>
        <w:adjustRightInd w:val="0"/>
        <w:spacing w:after="0" w:line="322" w:lineRule="exact"/>
        <w:ind w:right="10" w:firstLine="57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w:t>
      </w:r>
      <w:r w:rsidRPr="00096223">
        <w:rPr>
          <w:rFonts w:ascii="Times New Roman" w:eastAsia="Times New Roman" w:hAnsi="Times New Roman" w:cs="Times New Roman"/>
          <w:color w:val="000000"/>
          <w:sz w:val="24"/>
          <w:szCs w:val="24"/>
          <w:lang w:eastAsia="ru-RU"/>
        </w:rPr>
        <w:tab/>
        <w:t>проведение в рамках внутришкольного контроля, рубежного и текущего контроля проведение контрольных работ по русскому языку, математике, окружающему миру, технологии, литературному чтению, музыке, изобразительному искусству по разработанному на уровне образовательной организации инструментарию;</w:t>
      </w:r>
    </w:p>
    <w:p w:rsidR="00096223" w:rsidRPr="00096223" w:rsidRDefault="00096223" w:rsidP="00096223">
      <w:pPr>
        <w:tabs>
          <w:tab w:val="left" w:pos="1003"/>
        </w:tabs>
        <w:autoSpaceDE w:val="0"/>
        <w:autoSpaceDN w:val="0"/>
        <w:adjustRightInd w:val="0"/>
        <w:spacing w:after="0" w:line="322" w:lineRule="exact"/>
        <w:ind w:right="34" w:firstLine="57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w:t>
      </w:r>
      <w:r w:rsidRPr="00096223">
        <w:rPr>
          <w:rFonts w:ascii="Times New Roman" w:eastAsia="Times New Roman" w:hAnsi="Times New Roman" w:cs="Times New Roman"/>
          <w:color w:val="000000"/>
          <w:sz w:val="24"/>
          <w:szCs w:val="24"/>
          <w:lang w:eastAsia="ru-RU"/>
        </w:rPr>
        <w:tab/>
        <w:t>оценку достижения планируемых результатов обучающимися во внеурочной деятельности через проведение контроля в таких формах как защита проектов, выполнение творческих, практических, олимпиадных работ, а также диагностики метапредметных и личностных результатов на основе наблюдений,    результаты    которых    будут    фиксироваться    в рамках накопительной системы оценки в портфеле достижений ученика;</w:t>
      </w:r>
    </w:p>
    <w:p w:rsidR="00096223" w:rsidRPr="00096223" w:rsidRDefault="00096223" w:rsidP="00096223">
      <w:pPr>
        <w:autoSpaceDE w:val="0"/>
        <w:autoSpaceDN w:val="0"/>
        <w:adjustRightInd w:val="0"/>
        <w:spacing w:after="0" w:line="322" w:lineRule="exact"/>
        <w:ind w:firstLine="56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 принятие решения педагогического совета о переводе обучающиегося в следующий класс.</w:t>
      </w:r>
    </w:p>
    <w:p w:rsidR="00096223" w:rsidRPr="00096223" w:rsidRDefault="00096223" w:rsidP="00096223">
      <w:pPr>
        <w:autoSpaceDE w:val="0"/>
        <w:autoSpaceDN w:val="0"/>
        <w:adjustRightInd w:val="0"/>
        <w:spacing w:after="0" w:line="322" w:lineRule="exact"/>
        <w:ind w:right="10" w:firstLine="643"/>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Основным инструментом итоговой оценки выпускников начальной школы являются итоговые работы - система заданий различного уровня сложности по литературному чтению, русскому языку, математике, окружающему миру и комплексная работа.</w:t>
      </w:r>
    </w:p>
    <w:p w:rsidR="00096223" w:rsidRPr="00096223" w:rsidRDefault="00096223" w:rsidP="00096223">
      <w:pPr>
        <w:autoSpaceDE w:val="0"/>
        <w:autoSpaceDN w:val="0"/>
        <w:adjustRightInd w:val="0"/>
        <w:spacing w:after="0" w:line="322" w:lineRule="exact"/>
        <w:ind w:firstLine="557"/>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При определении оценки учитываются результаты накопленной оценки, полученной в ходе текущего и промежуточного оценивания, фиксируемые в форме Портфеля достижений. Достижение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базового уровня и его превышение (повышенный уровень). Это позволяет поощрять продвижение обучающихся, выстраивать индивидуальные траектории движения с учетом зоны ближайшего развития.</w:t>
      </w:r>
    </w:p>
    <w:p w:rsidR="00096223" w:rsidRPr="00096223" w:rsidRDefault="00096223" w:rsidP="00096223">
      <w:pPr>
        <w:autoSpaceDE w:val="0"/>
        <w:autoSpaceDN w:val="0"/>
        <w:adjustRightInd w:val="0"/>
        <w:spacing w:after="0" w:line="322" w:lineRule="exact"/>
        <w:ind w:left="566"/>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Анализ достижений обучающихся включает:</w:t>
      </w:r>
    </w:p>
    <w:p w:rsidR="00096223" w:rsidRPr="00096223" w:rsidRDefault="00096223" w:rsidP="00B40FDC">
      <w:pPr>
        <w:widowControl w:val="0"/>
        <w:numPr>
          <w:ilvl w:val="0"/>
          <w:numId w:val="60"/>
        </w:numPr>
        <w:tabs>
          <w:tab w:val="left" w:pos="99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текущую успеваемость обучающихся;</w:t>
      </w:r>
    </w:p>
    <w:p w:rsidR="00096223" w:rsidRPr="00096223" w:rsidRDefault="00096223" w:rsidP="00B40FDC">
      <w:pPr>
        <w:widowControl w:val="0"/>
        <w:numPr>
          <w:ilvl w:val="0"/>
          <w:numId w:val="60"/>
        </w:numPr>
        <w:tabs>
          <w:tab w:val="left" w:pos="994"/>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динамику личных достижений обучающегося в освоении предметных умений;</w:t>
      </w:r>
    </w:p>
    <w:p w:rsidR="00096223" w:rsidRPr="00096223" w:rsidRDefault="00096223" w:rsidP="00B40FDC">
      <w:pPr>
        <w:widowControl w:val="0"/>
        <w:numPr>
          <w:ilvl w:val="0"/>
          <w:numId w:val="60"/>
        </w:numPr>
        <w:tabs>
          <w:tab w:val="left" w:pos="994"/>
        </w:tabs>
        <w:autoSpaceDE w:val="0"/>
        <w:autoSpaceDN w:val="0"/>
        <w:adjustRightInd w:val="0"/>
        <w:spacing w:after="0" w:line="240" w:lineRule="auto"/>
        <w:ind w:right="10"/>
        <w:contextualSpacing/>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активность и результативность участия обучающихся в выставках, конкурсах, соревнованиях, олимпиадах;</w:t>
      </w:r>
    </w:p>
    <w:p w:rsidR="00096223" w:rsidRPr="00096223" w:rsidRDefault="00096223" w:rsidP="00B40FDC">
      <w:pPr>
        <w:widowControl w:val="0"/>
        <w:numPr>
          <w:ilvl w:val="0"/>
          <w:numId w:val="60"/>
        </w:numPr>
        <w:tabs>
          <w:tab w:val="left" w:pos="994"/>
        </w:tabs>
        <w:autoSpaceDE w:val="0"/>
        <w:autoSpaceDN w:val="0"/>
        <w:adjustRightInd w:val="0"/>
        <w:spacing w:after="0" w:line="240" w:lineRule="auto"/>
        <w:ind w:right="5"/>
        <w:contextualSpacing/>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активность участия и рост самостоятельности во внеурочной деятельности.</w:t>
      </w:r>
    </w:p>
    <w:p w:rsidR="00096223" w:rsidRPr="00096223" w:rsidRDefault="00096223" w:rsidP="00096223">
      <w:pPr>
        <w:autoSpaceDE w:val="0"/>
        <w:autoSpaceDN w:val="0"/>
        <w:adjustRightInd w:val="0"/>
        <w:spacing w:after="0" w:line="322" w:lineRule="exact"/>
        <w:ind w:firstLine="552"/>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На основании этих оценок по каждому предмету и по программе формирования универсальных учебных действий делаются выводы о достижении планируемых результатов.</w:t>
      </w:r>
    </w:p>
    <w:p w:rsidR="00096223" w:rsidRPr="00096223" w:rsidRDefault="00096223" w:rsidP="00096223">
      <w:pPr>
        <w:autoSpaceDE w:val="0"/>
        <w:autoSpaceDN w:val="0"/>
        <w:adjustRightInd w:val="0"/>
        <w:spacing w:after="0" w:line="322" w:lineRule="exact"/>
        <w:ind w:firstLine="552"/>
        <w:jc w:val="center"/>
        <w:rPr>
          <w:rFonts w:ascii="Times New Roman" w:eastAsia="Times New Roman" w:hAnsi="Times New Roman" w:cs="Times New Roman"/>
          <w:b/>
          <w:color w:val="000000"/>
          <w:sz w:val="24"/>
          <w:szCs w:val="24"/>
          <w:lang w:eastAsia="ru-RU"/>
        </w:rPr>
      </w:pPr>
      <w:r w:rsidRPr="00096223">
        <w:rPr>
          <w:rFonts w:ascii="Times New Roman" w:eastAsia="Times New Roman" w:hAnsi="Times New Roman" w:cs="Times New Roman"/>
          <w:b/>
          <w:color w:val="000000"/>
          <w:sz w:val="24"/>
          <w:szCs w:val="24"/>
          <w:lang w:eastAsia="ru-RU"/>
        </w:rPr>
        <w:t>Достижение планируемых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80"/>
      </w:tblGrid>
      <w:tr w:rsidR="00096223" w:rsidRPr="00096223" w:rsidTr="00C86D1F">
        <w:tc>
          <w:tcPr>
            <w:tcW w:w="5070" w:type="dxa"/>
          </w:tcPr>
          <w:p w:rsidR="00096223" w:rsidRPr="00096223" w:rsidRDefault="00096223" w:rsidP="00096223">
            <w:pPr>
              <w:autoSpaceDE w:val="0"/>
              <w:autoSpaceDN w:val="0"/>
              <w:adjustRightInd w:val="0"/>
              <w:spacing w:after="0" w:line="322" w:lineRule="exact"/>
              <w:jc w:val="center"/>
              <w:rPr>
                <w:rFonts w:ascii="Calibri" w:eastAsia="Times New Roman" w:hAnsi="Times New Roman" w:cs="Times New Roman"/>
                <w:color w:val="000000"/>
                <w:sz w:val="20"/>
                <w:szCs w:val="20"/>
              </w:rPr>
            </w:pPr>
            <w:r w:rsidRPr="00096223">
              <w:rPr>
                <w:rFonts w:ascii="Calibri" w:eastAsia="Times New Roman" w:hAnsi="Times New Roman" w:cs="Times New Roman"/>
                <w:b/>
                <w:bCs/>
                <w:color w:val="000000"/>
                <w:sz w:val="20"/>
                <w:szCs w:val="20"/>
              </w:rPr>
              <w:t>Вывод</w:t>
            </w:r>
            <w:r w:rsidRPr="00096223">
              <w:rPr>
                <w:rFonts w:ascii="Calibri" w:eastAsia="Times New Roman" w:hAnsi="Times New Roman" w:cs="Times New Roman"/>
                <w:b/>
                <w:bCs/>
                <w:color w:val="000000"/>
                <w:sz w:val="20"/>
                <w:szCs w:val="20"/>
              </w:rPr>
              <w:t xml:space="preserve"> </w:t>
            </w:r>
            <w:r w:rsidRPr="00096223">
              <w:rPr>
                <w:rFonts w:ascii="Calibri" w:eastAsia="Times New Roman" w:hAnsi="Times New Roman" w:cs="Times New Roman"/>
                <w:b/>
                <w:bCs/>
                <w:color w:val="000000"/>
                <w:sz w:val="20"/>
                <w:szCs w:val="20"/>
              </w:rPr>
              <w:t>о</w:t>
            </w:r>
            <w:r w:rsidRPr="00096223">
              <w:rPr>
                <w:rFonts w:ascii="Calibri" w:eastAsia="Times New Roman" w:hAnsi="Times New Roman" w:cs="Times New Roman"/>
                <w:b/>
                <w:bCs/>
                <w:color w:val="000000"/>
                <w:sz w:val="20"/>
                <w:szCs w:val="20"/>
              </w:rPr>
              <w:t xml:space="preserve"> </w:t>
            </w:r>
            <w:r w:rsidRPr="00096223">
              <w:rPr>
                <w:rFonts w:ascii="Calibri" w:eastAsia="Times New Roman" w:hAnsi="Times New Roman" w:cs="Times New Roman"/>
                <w:b/>
                <w:bCs/>
                <w:color w:val="000000"/>
                <w:sz w:val="20"/>
                <w:szCs w:val="20"/>
              </w:rPr>
              <w:t>достижении</w:t>
            </w:r>
            <w:r w:rsidRPr="00096223">
              <w:rPr>
                <w:rFonts w:ascii="Calibri" w:eastAsia="Times New Roman" w:hAnsi="Times New Roman" w:cs="Times New Roman"/>
                <w:b/>
                <w:bCs/>
                <w:color w:val="000000"/>
                <w:sz w:val="20"/>
                <w:szCs w:val="20"/>
              </w:rPr>
              <w:t xml:space="preserve"> </w:t>
            </w:r>
            <w:r w:rsidRPr="00096223">
              <w:rPr>
                <w:rFonts w:ascii="Calibri" w:eastAsia="Times New Roman" w:hAnsi="Times New Roman" w:cs="Times New Roman"/>
                <w:b/>
                <w:bCs/>
                <w:color w:val="000000"/>
                <w:sz w:val="20"/>
                <w:szCs w:val="20"/>
              </w:rPr>
              <w:t>планируемых</w:t>
            </w:r>
            <w:r w:rsidRPr="00096223">
              <w:rPr>
                <w:rFonts w:ascii="Calibri" w:eastAsia="Times New Roman" w:hAnsi="Times New Roman" w:cs="Times New Roman"/>
                <w:b/>
                <w:bCs/>
                <w:color w:val="000000"/>
                <w:sz w:val="20"/>
                <w:szCs w:val="20"/>
              </w:rPr>
              <w:t xml:space="preserve"> </w:t>
            </w:r>
            <w:r w:rsidRPr="00096223">
              <w:rPr>
                <w:rFonts w:ascii="Calibri" w:eastAsia="Times New Roman" w:hAnsi="Times New Roman" w:cs="Times New Roman"/>
                <w:b/>
                <w:bCs/>
                <w:color w:val="000000"/>
                <w:sz w:val="20"/>
                <w:szCs w:val="20"/>
              </w:rPr>
              <w:t>результатов</w:t>
            </w:r>
          </w:p>
        </w:tc>
        <w:tc>
          <w:tcPr>
            <w:tcW w:w="4780" w:type="dxa"/>
          </w:tcPr>
          <w:p w:rsidR="00096223" w:rsidRPr="00096223" w:rsidRDefault="00096223" w:rsidP="00096223">
            <w:pPr>
              <w:autoSpaceDE w:val="0"/>
              <w:autoSpaceDN w:val="0"/>
              <w:adjustRightInd w:val="0"/>
              <w:spacing w:after="0" w:line="322" w:lineRule="exact"/>
              <w:jc w:val="center"/>
              <w:rPr>
                <w:rFonts w:ascii="Calibri" w:eastAsia="Times New Roman" w:hAnsi="Times New Roman" w:cs="Times New Roman"/>
                <w:color w:val="000000"/>
                <w:sz w:val="20"/>
                <w:szCs w:val="20"/>
              </w:rPr>
            </w:pPr>
            <w:r w:rsidRPr="00096223">
              <w:rPr>
                <w:rFonts w:ascii="Calibri" w:eastAsia="Times New Roman" w:hAnsi="Times New Roman" w:cs="Times New Roman"/>
                <w:b/>
                <w:bCs/>
                <w:color w:val="000000"/>
                <w:sz w:val="20"/>
                <w:szCs w:val="20"/>
              </w:rPr>
              <w:t>Основания</w:t>
            </w:r>
            <w:r w:rsidRPr="00096223">
              <w:rPr>
                <w:rFonts w:ascii="Calibri" w:eastAsia="Times New Roman" w:hAnsi="Times New Roman" w:cs="Times New Roman"/>
                <w:b/>
                <w:bCs/>
                <w:color w:val="000000"/>
                <w:sz w:val="20"/>
                <w:szCs w:val="20"/>
              </w:rPr>
              <w:t xml:space="preserve"> </w:t>
            </w:r>
            <w:r w:rsidRPr="00096223">
              <w:rPr>
                <w:rFonts w:ascii="Calibri" w:eastAsia="Times New Roman" w:hAnsi="Times New Roman" w:cs="Times New Roman"/>
                <w:b/>
                <w:bCs/>
                <w:color w:val="000000"/>
                <w:sz w:val="20"/>
                <w:szCs w:val="20"/>
              </w:rPr>
              <w:t>для</w:t>
            </w:r>
            <w:r w:rsidRPr="00096223">
              <w:rPr>
                <w:rFonts w:ascii="Calibri" w:eastAsia="Times New Roman" w:hAnsi="Times New Roman" w:cs="Times New Roman"/>
                <w:b/>
                <w:bCs/>
                <w:color w:val="000000"/>
                <w:sz w:val="20"/>
                <w:szCs w:val="20"/>
              </w:rPr>
              <w:t xml:space="preserve"> </w:t>
            </w:r>
            <w:r w:rsidRPr="00096223">
              <w:rPr>
                <w:rFonts w:ascii="Calibri" w:eastAsia="Times New Roman" w:hAnsi="Times New Roman" w:cs="Times New Roman"/>
                <w:b/>
                <w:bCs/>
                <w:color w:val="000000"/>
                <w:sz w:val="20"/>
                <w:szCs w:val="20"/>
              </w:rPr>
              <w:t>выводов</w:t>
            </w:r>
          </w:p>
        </w:tc>
      </w:tr>
      <w:tr w:rsidR="00096223" w:rsidRPr="00096223" w:rsidTr="00C86D1F">
        <w:tc>
          <w:tcPr>
            <w:tcW w:w="5070" w:type="dxa"/>
          </w:tcPr>
          <w:p w:rsidR="00096223" w:rsidRPr="00096223" w:rsidRDefault="00096223" w:rsidP="00096223">
            <w:pPr>
              <w:autoSpaceDE w:val="0"/>
              <w:autoSpaceDN w:val="0"/>
              <w:adjustRightInd w:val="0"/>
              <w:spacing w:after="0" w:line="322"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Обучающийся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овладел</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опорной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системой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знаний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учебными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действиями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необходимыми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для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продолжения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образования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следующем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уровне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образования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способен</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использовать</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для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решения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простых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учебно</w:t>
            </w:r>
            <w:r w:rsidRPr="00096223">
              <w:rPr>
                <w:rFonts w:ascii="Calibri"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познавательных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учебно</w:t>
            </w:r>
            <w:r w:rsidRPr="00096223">
              <w:rPr>
                <w:rFonts w:ascii="Calibri"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практических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задач</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средствами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данного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предмета</w:t>
            </w:r>
            <w:r w:rsidRPr="00096223">
              <w:rPr>
                <w:rFonts w:ascii="Calibri" w:eastAsia="Times New Roman" w:hAnsi="Times New Roman" w:cs="Times New Roman"/>
                <w:color w:val="000000"/>
                <w:sz w:val="20"/>
                <w:szCs w:val="20"/>
              </w:rPr>
              <w:t>.</w:t>
            </w:r>
          </w:p>
        </w:tc>
        <w:tc>
          <w:tcPr>
            <w:tcW w:w="4780" w:type="dxa"/>
          </w:tcPr>
          <w:p w:rsidR="00096223" w:rsidRPr="00096223" w:rsidRDefault="00096223" w:rsidP="00096223">
            <w:pPr>
              <w:autoSpaceDE w:val="0"/>
              <w:autoSpaceDN w:val="0"/>
              <w:adjustRightInd w:val="0"/>
              <w:spacing w:after="0" w:line="322"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Такой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вывод</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делается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если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материалах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накопительной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системы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оценки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зафиксировано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достижение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планируемых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результатов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всем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основным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разделам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учебной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программы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как</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минимум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оценкой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w:t>
            </w:r>
            <w:r w:rsidRPr="00096223">
              <w:rPr>
                <w:rFonts w:ascii="Times New Roman" w:eastAsia="Times New Roman" w:hAnsi="Times New Roman" w:cs="Times New Roman"/>
                <w:color w:val="000000"/>
                <w:sz w:val="20"/>
                <w:szCs w:val="20"/>
              </w:rPr>
              <w:t>3</w:t>
            </w:r>
            <w:r w:rsidRPr="00096223">
              <w:rPr>
                <w:rFonts w:ascii="Calibri" w:eastAsia="Times New Roman" w:hAnsi="Times New Roman" w:cs="Times New Roman"/>
                <w:color w:val="000000"/>
                <w:sz w:val="20"/>
                <w:szCs w:val="20"/>
              </w:rPr>
              <w:t>»</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или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«удовлетворительно»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результаты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выполнения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итоговых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работ</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свидетельствуют</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правильном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выполнении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менее</w:t>
            </w:r>
            <w:r w:rsidRPr="00096223">
              <w:rPr>
                <w:rFonts w:ascii="Calibri" w:eastAsia="Times New Roman" w:hAnsi="Times New Roman" w:cs="Times New Roman"/>
                <w:color w:val="000000"/>
                <w:sz w:val="20"/>
                <w:szCs w:val="20"/>
              </w:rPr>
              <w:t xml:space="preserve"> </w:t>
            </w:r>
            <w:r w:rsidRPr="00096223">
              <w:rPr>
                <w:rFonts w:ascii="Times New Roman" w:eastAsia="Times New Roman" w:hAnsi="Times New Roman" w:cs="Times New Roman"/>
                <w:color w:val="000000"/>
                <w:sz w:val="20"/>
                <w:szCs w:val="20"/>
              </w:rPr>
              <w:t>50%</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заданий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базового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уровня</w:t>
            </w:r>
            <w:r w:rsidRPr="00096223">
              <w:rPr>
                <w:rFonts w:ascii="Calibri" w:eastAsia="Times New Roman" w:hAnsi="Times New Roman" w:cs="Times New Roman"/>
                <w:color w:val="000000"/>
                <w:sz w:val="20"/>
                <w:szCs w:val="20"/>
              </w:rPr>
              <w:t>.</w:t>
            </w:r>
          </w:p>
        </w:tc>
      </w:tr>
      <w:tr w:rsidR="00096223" w:rsidRPr="00096223" w:rsidTr="00C86D1F">
        <w:tc>
          <w:tcPr>
            <w:tcW w:w="5070" w:type="dxa"/>
          </w:tcPr>
          <w:p w:rsidR="00096223" w:rsidRPr="00096223" w:rsidRDefault="00096223" w:rsidP="00096223">
            <w:pPr>
              <w:autoSpaceDE w:val="0"/>
              <w:autoSpaceDN w:val="0"/>
              <w:adjustRightInd w:val="0"/>
              <w:spacing w:after="0" w:line="322"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Обучающийся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овладел</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опорной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системой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знаний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необходимой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для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продолжения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образования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следующем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уровне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общего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образования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уровне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осознанного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произвольного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овладения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учебными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действиями</w:t>
            </w:r>
          </w:p>
        </w:tc>
        <w:tc>
          <w:tcPr>
            <w:tcW w:w="4780" w:type="dxa"/>
          </w:tcPr>
          <w:p w:rsidR="00096223" w:rsidRPr="00096223" w:rsidRDefault="00096223" w:rsidP="00096223">
            <w:pPr>
              <w:autoSpaceDE w:val="0"/>
              <w:autoSpaceDN w:val="0"/>
              <w:adjustRightInd w:val="0"/>
              <w:spacing w:after="0" w:line="322"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Такой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вывод</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делается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если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материалах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накопительной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системы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оценки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зафиксировано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достижение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планируемых</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результатов</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по</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всем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основным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разделам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учебной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программы</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причём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не</w:t>
            </w:r>
            <w:r w:rsidRPr="00096223">
              <w:rPr>
                <w:rFonts w:ascii="Calibri" w:eastAsia="Times New Roman" w:hAnsi="Times New Roman" w:cs="Times New Roman"/>
                <w:color w:val="000000"/>
                <w:sz w:val="20"/>
                <w:szCs w:val="20"/>
              </w:rPr>
              <w:t xml:space="preserve"> </w:t>
            </w:r>
            <w:r w:rsidRPr="00096223">
              <w:rPr>
                <w:rFonts w:ascii="Times New Roman" w:eastAsia="Times New Roman" w:hAnsi="Times New Roman" w:cs="Times New Roman"/>
                <w:color w:val="000000"/>
                <w:sz w:val="20"/>
                <w:szCs w:val="20"/>
              </w:rPr>
              <w:t>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tc>
      </w:tr>
      <w:tr w:rsidR="00096223" w:rsidRPr="00096223" w:rsidTr="00C86D1F">
        <w:tc>
          <w:tcPr>
            <w:tcW w:w="5070" w:type="dxa"/>
          </w:tcPr>
          <w:p w:rsidR="00096223" w:rsidRPr="00096223" w:rsidRDefault="00096223" w:rsidP="00096223">
            <w:pPr>
              <w:autoSpaceDE w:val="0"/>
              <w:autoSpaceDN w:val="0"/>
              <w:adjustRightInd w:val="0"/>
              <w:spacing w:after="0" w:line="322" w:lineRule="exact"/>
              <w:rPr>
                <w:rFonts w:ascii="Calibri" w:eastAsia="Times New Roman" w:hAnsi="Times New Roman" w:cs="Times New Roman"/>
                <w:color w:val="000000"/>
                <w:sz w:val="20"/>
                <w:szCs w:val="20"/>
              </w:rPr>
            </w:pPr>
            <w:r w:rsidRPr="00096223">
              <w:rPr>
                <w:rFonts w:ascii="Calibri" w:eastAsia="Times New Roman" w:hAnsi="Times New Roman" w:cs="Times New Roman"/>
                <w:color w:val="000000"/>
                <w:sz w:val="20"/>
                <w:szCs w:val="20"/>
              </w:rPr>
              <w:t>Обучающийся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овладел</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опорной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системой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знаний</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учебными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действиями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необходимыми</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для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продолжения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образования</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на</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следующем</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уровне</w:t>
            </w:r>
            <w:r w:rsidRPr="00096223">
              <w:rPr>
                <w:rFonts w:ascii="Calibri" w:eastAsia="Times New Roman" w:hAnsi="Times New Roman" w:cs="Times New Roman"/>
                <w:color w:val="000000"/>
                <w:sz w:val="20"/>
                <w:szCs w:val="20"/>
              </w:rPr>
              <w:t xml:space="preserve"> </w:t>
            </w:r>
            <w:r w:rsidRPr="00096223">
              <w:rPr>
                <w:rFonts w:ascii="Calibri" w:eastAsia="Times New Roman" w:hAnsi="Times New Roman" w:cs="Times New Roman"/>
                <w:color w:val="000000"/>
                <w:sz w:val="20"/>
                <w:szCs w:val="20"/>
              </w:rPr>
              <w:t>образования</w:t>
            </w:r>
            <w:r w:rsidRPr="00096223">
              <w:rPr>
                <w:rFonts w:ascii="Calibri" w:eastAsia="Times New Roman" w:hAnsi="Times New Roman" w:cs="Times New Roman"/>
                <w:color w:val="000000"/>
                <w:sz w:val="20"/>
                <w:szCs w:val="20"/>
              </w:rPr>
              <w:t>.</w:t>
            </w:r>
          </w:p>
        </w:tc>
        <w:tc>
          <w:tcPr>
            <w:tcW w:w="4780" w:type="dxa"/>
          </w:tcPr>
          <w:p w:rsidR="00096223" w:rsidRPr="00096223" w:rsidRDefault="00096223" w:rsidP="00096223">
            <w:pPr>
              <w:autoSpaceDE w:val="0"/>
              <w:autoSpaceDN w:val="0"/>
              <w:adjustRightInd w:val="0"/>
              <w:spacing w:after="0" w:line="322" w:lineRule="exact"/>
              <w:rPr>
                <w:rFonts w:ascii="Times New Roman" w:eastAsia="Times New Roman" w:hAnsi="Times New Roman" w:cs="Times New Roman"/>
                <w:color w:val="000000"/>
                <w:sz w:val="20"/>
                <w:szCs w:val="20"/>
              </w:rPr>
            </w:pPr>
            <w:r w:rsidRPr="00096223">
              <w:rPr>
                <w:rFonts w:ascii="Times New Roman" w:eastAsia="Times New Roman" w:hAnsi="Times New Roman" w:cs="Times New Roman"/>
                <w:color w:val="000000"/>
                <w:sz w:val="20"/>
                <w:szCs w:val="20"/>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tc>
      </w:tr>
    </w:tbl>
    <w:p w:rsidR="00096223" w:rsidRPr="00096223" w:rsidRDefault="00096223" w:rsidP="00096223">
      <w:pPr>
        <w:autoSpaceDE w:val="0"/>
        <w:autoSpaceDN w:val="0"/>
        <w:adjustRightInd w:val="0"/>
        <w:spacing w:after="0" w:line="240" w:lineRule="exact"/>
        <w:jc w:val="both"/>
        <w:rPr>
          <w:rFonts w:ascii="Times New Roman" w:eastAsia="Times New Roman" w:hAnsi="Times New Roman" w:cs="Times New Roman"/>
          <w:sz w:val="20"/>
          <w:szCs w:val="20"/>
          <w:lang w:eastAsia="ru-RU"/>
        </w:rPr>
      </w:pPr>
    </w:p>
    <w:p w:rsidR="00096223" w:rsidRPr="00096223" w:rsidRDefault="00096223" w:rsidP="00096223">
      <w:pPr>
        <w:autoSpaceDE w:val="0"/>
        <w:autoSpaceDN w:val="0"/>
        <w:adjustRightInd w:val="0"/>
        <w:spacing w:before="34" w:after="0" w:line="322" w:lineRule="exact"/>
        <w:ind w:firstLine="557"/>
        <w:jc w:val="both"/>
        <w:rPr>
          <w:rFonts w:ascii="Times New Roman" w:eastAsia="Times New Roman" w:hAnsi="Times New Roman" w:cs="Times New Roman"/>
          <w:b/>
          <w:bCs/>
          <w:color w:val="000000"/>
          <w:sz w:val="24"/>
          <w:szCs w:val="24"/>
          <w:lang w:eastAsia="ru-RU"/>
        </w:rPr>
      </w:pPr>
      <w:r w:rsidRPr="00096223">
        <w:rPr>
          <w:rFonts w:ascii="Times New Roman" w:eastAsia="Times New Roman" w:hAnsi="Times New Roman" w:cs="Times New Roman"/>
          <w:color w:val="000000"/>
          <w:sz w:val="24"/>
          <w:szCs w:val="24"/>
          <w:lang w:eastAsia="ru-RU"/>
        </w:rPr>
        <w:t xml:space="preserve">Педагогический совет образовательной организации на основе выводов, сделанных по каждому обучающемуся, рассматривает вопрос </w:t>
      </w:r>
      <w:r w:rsidRPr="00096223">
        <w:rPr>
          <w:rFonts w:ascii="Times New Roman" w:eastAsia="Times New Roman" w:hAnsi="Times New Roman" w:cs="Times New Roman"/>
          <w:b/>
          <w:bCs/>
          <w:color w:val="000000"/>
          <w:sz w:val="24"/>
          <w:szCs w:val="24"/>
          <w:lang w:eastAsia="ru-RU"/>
        </w:rPr>
        <w:t>об успешном освоении данным обучающимся адаптированной основной образовательной программы начального общего образования и переводе его в следующий класс.</w:t>
      </w:r>
    </w:p>
    <w:p w:rsidR="00096223" w:rsidRPr="00096223" w:rsidRDefault="00096223" w:rsidP="00096223">
      <w:pPr>
        <w:autoSpaceDE w:val="0"/>
        <w:autoSpaceDN w:val="0"/>
        <w:adjustRightInd w:val="0"/>
        <w:spacing w:after="0" w:line="322" w:lineRule="exact"/>
        <w:ind w:firstLine="557"/>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В случае, если полученные обучающимся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w:t>
      </w:r>
    </w:p>
    <w:p w:rsidR="00096223" w:rsidRPr="00096223" w:rsidRDefault="00096223" w:rsidP="00096223">
      <w:pPr>
        <w:autoSpaceDE w:val="0"/>
        <w:autoSpaceDN w:val="0"/>
        <w:adjustRightInd w:val="0"/>
        <w:spacing w:after="0" w:line="322" w:lineRule="exact"/>
        <w:ind w:firstLine="557"/>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 xml:space="preserve">Решение </w:t>
      </w:r>
      <w:r w:rsidRPr="00096223">
        <w:rPr>
          <w:rFonts w:ascii="Times New Roman" w:eastAsia="Times New Roman" w:hAnsi="Times New Roman" w:cs="Times New Roman"/>
          <w:b/>
          <w:bCs/>
          <w:color w:val="000000"/>
          <w:sz w:val="24"/>
          <w:szCs w:val="24"/>
          <w:lang w:eastAsia="ru-RU"/>
        </w:rPr>
        <w:t xml:space="preserve">о переводе </w:t>
      </w:r>
      <w:r w:rsidRPr="00096223">
        <w:rPr>
          <w:rFonts w:ascii="Times New Roman" w:eastAsia="Times New Roman" w:hAnsi="Times New Roman" w:cs="Times New Roman"/>
          <w:color w:val="000000"/>
          <w:sz w:val="24"/>
          <w:szCs w:val="24"/>
          <w:lang w:eastAsia="ru-RU"/>
        </w:rPr>
        <w:t xml:space="preserve">обучающегося в следующий класс принимается одновременно с рассмотрением и утверждением </w:t>
      </w:r>
      <w:r w:rsidRPr="00096223">
        <w:rPr>
          <w:rFonts w:ascii="Times New Roman" w:eastAsia="Times New Roman" w:hAnsi="Times New Roman" w:cs="Times New Roman"/>
          <w:b/>
          <w:bCs/>
          <w:color w:val="000000"/>
          <w:sz w:val="24"/>
          <w:szCs w:val="24"/>
          <w:lang w:eastAsia="ru-RU"/>
        </w:rPr>
        <w:t xml:space="preserve">характеристики обучающегося, </w:t>
      </w:r>
      <w:r w:rsidRPr="00096223">
        <w:rPr>
          <w:rFonts w:ascii="Times New Roman" w:eastAsia="Times New Roman" w:hAnsi="Times New Roman" w:cs="Times New Roman"/>
          <w:color w:val="000000"/>
          <w:sz w:val="24"/>
          <w:szCs w:val="24"/>
          <w:lang w:eastAsia="ru-RU"/>
        </w:rPr>
        <w:t>в которой:</w:t>
      </w:r>
    </w:p>
    <w:p w:rsidR="00096223" w:rsidRPr="00096223" w:rsidRDefault="00096223" w:rsidP="00B40FDC">
      <w:pPr>
        <w:widowControl w:val="0"/>
        <w:numPr>
          <w:ilvl w:val="0"/>
          <w:numId w:val="56"/>
        </w:numPr>
        <w:tabs>
          <w:tab w:val="left" w:pos="739"/>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отмечаются образовательные достижения и положительные качества обучающегося;</w:t>
      </w:r>
    </w:p>
    <w:p w:rsidR="00096223" w:rsidRPr="00096223" w:rsidRDefault="00096223" w:rsidP="00B40FDC">
      <w:pPr>
        <w:widowControl w:val="0"/>
        <w:numPr>
          <w:ilvl w:val="0"/>
          <w:numId w:val="56"/>
        </w:numPr>
        <w:tabs>
          <w:tab w:val="left" w:pos="739"/>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096223" w:rsidRPr="00096223" w:rsidRDefault="00096223" w:rsidP="00B40FDC">
      <w:pPr>
        <w:widowControl w:val="0"/>
        <w:numPr>
          <w:ilvl w:val="0"/>
          <w:numId w:val="56"/>
        </w:numPr>
        <w:tabs>
          <w:tab w:val="left" w:pos="739"/>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даются психолого-педагогические рекомендации, призванные обеспечить успешную реализацию намеченных задач на следующий уровень общего образования.</w:t>
      </w:r>
    </w:p>
    <w:p w:rsidR="00096223" w:rsidRPr="00096223" w:rsidRDefault="00096223" w:rsidP="00096223">
      <w:pPr>
        <w:autoSpaceDE w:val="0"/>
        <w:autoSpaceDN w:val="0"/>
        <w:adjustRightInd w:val="0"/>
        <w:spacing w:after="0" w:line="322" w:lineRule="exact"/>
        <w:ind w:left="682"/>
        <w:rPr>
          <w:rFonts w:ascii="Times New Roman" w:eastAsia="Times New Roman" w:hAnsi="Times New Roman" w:cs="Times New Roman"/>
          <w:b/>
          <w:bCs/>
          <w:color w:val="000000"/>
          <w:sz w:val="24"/>
          <w:szCs w:val="24"/>
          <w:lang w:eastAsia="ru-RU"/>
        </w:rPr>
      </w:pPr>
      <w:r w:rsidRPr="00096223">
        <w:rPr>
          <w:rFonts w:ascii="Times New Roman" w:eastAsia="Times New Roman" w:hAnsi="Times New Roman" w:cs="Times New Roman"/>
          <w:b/>
          <w:bCs/>
          <w:color w:val="000000"/>
          <w:sz w:val="24"/>
          <w:szCs w:val="24"/>
          <w:lang w:eastAsia="ru-RU"/>
        </w:rPr>
        <w:t>Формами представления образовательных результатов являются:</w:t>
      </w:r>
    </w:p>
    <w:p w:rsidR="00096223" w:rsidRPr="00096223" w:rsidRDefault="00096223" w:rsidP="00B40FDC">
      <w:pPr>
        <w:widowControl w:val="0"/>
        <w:numPr>
          <w:ilvl w:val="0"/>
          <w:numId w:val="61"/>
        </w:numPr>
        <w:tabs>
          <w:tab w:val="left" w:pos="1061"/>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табель успеваемости по учебным предметам;</w:t>
      </w:r>
    </w:p>
    <w:p w:rsidR="00096223" w:rsidRPr="00096223" w:rsidRDefault="00096223" w:rsidP="00B40FDC">
      <w:pPr>
        <w:widowControl w:val="0"/>
        <w:numPr>
          <w:ilvl w:val="0"/>
          <w:numId w:val="61"/>
        </w:numPr>
        <w:tabs>
          <w:tab w:val="left" w:pos="1061"/>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тексты итоговых диагностических контрольных работ, диктантов и анализ их выполнения обучающимся;</w:t>
      </w:r>
    </w:p>
    <w:p w:rsidR="00096223" w:rsidRPr="00096223" w:rsidRDefault="00096223" w:rsidP="00B40FDC">
      <w:pPr>
        <w:widowControl w:val="0"/>
        <w:numPr>
          <w:ilvl w:val="0"/>
          <w:numId w:val="61"/>
        </w:numPr>
        <w:tabs>
          <w:tab w:val="left" w:pos="1061"/>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устная оценка учителем успешности результатов, достигнутых обучающимся, формулировка причин неудач и рекомендаций по устранению пробелов в обученности по учебным предметам;</w:t>
      </w:r>
    </w:p>
    <w:p w:rsidR="00096223" w:rsidRPr="00096223" w:rsidRDefault="00096223" w:rsidP="00B40FDC">
      <w:pPr>
        <w:widowControl w:val="0"/>
        <w:numPr>
          <w:ilvl w:val="0"/>
          <w:numId w:val="61"/>
        </w:numPr>
        <w:tabs>
          <w:tab w:val="left" w:pos="1166"/>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портфель достижений;</w:t>
      </w:r>
    </w:p>
    <w:p w:rsidR="00096223" w:rsidRPr="00096223" w:rsidRDefault="00096223" w:rsidP="00B40FDC">
      <w:pPr>
        <w:widowControl w:val="0"/>
        <w:numPr>
          <w:ilvl w:val="0"/>
          <w:numId w:val="61"/>
        </w:numPr>
        <w:tabs>
          <w:tab w:val="left" w:pos="1061"/>
          <w:tab w:val="left" w:pos="3562"/>
        </w:tabs>
        <w:autoSpaceDE w:val="0"/>
        <w:autoSpaceDN w:val="0"/>
        <w:adjustRightInd w:val="0"/>
        <w:spacing w:after="0" w:line="322" w:lineRule="exact"/>
        <w:contextualSpacing/>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096223" w:rsidRPr="00096223" w:rsidRDefault="00096223" w:rsidP="00B40FDC">
      <w:pPr>
        <w:widowControl w:val="0"/>
        <w:numPr>
          <w:ilvl w:val="0"/>
          <w:numId w:val="61"/>
        </w:numPr>
        <w:tabs>
          <w:tab w:val="left" w:pos="1061"/>
          <w:tab w:val="left" w:pos="3562"/>
        </w:tabs>
        <w:autoSpaceDE w:val="0"/>
        <w:autoSpaceDN w:val="0"/>
        <w:adjustRightInd w:val="0"/>
        <w:spacing w:after="0" w:line="322" w:lineRule="exact"/>
        <w:contextualSpacing/>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мониторинг индивидуальных достижений в личных кабинетах  обучающихся и электронных таблицах фиксации предметных и метапредметных результатов.</w:t>
      </w:r>
    </w:p>
    <w:p w:rsidR="00096223" w:rsidRPr="00096223" w:rsidRDefault="00096223" w:rsidP="00096223">
      <w:pPr>
        <w:autoSpaceDE w:val="0"/>
        <w:autoSpaceDN w:val="0"/>
        <w:adjustRightInd w:val="0"/>
        <w:spacing w:after="0" w:line="322" w:lineRule="exact"/>
        <w:ind w:left="56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b/>
          <w:bCs/>
          <w:color w:val="000000"/>
          <w:sz w:val="24"/>
          <w:szCs w:val="24"/>
          <w:lang w:eastAsia="ru-RU"/>
        </w:rPr>
        <w:t xml:space="preserve">Критериями оценивания </w:t>
      </w:r>
      <w:r w:rsidRPr="00096223">
        <w:rPr>
          <w:rFonts w:ascii="Times New Roman" w:eastAsia="Times New Roman" w:hAnsi="Times New Roman" w:cs="Times New Roman"/>
          <w:color w:val="000000"/>
          <w:sz w:val="24"/>
          <w:szCs w:val="24"/>
          <w:lang w:eastAsia="ru-RU"/>
        </w:rPr>
        <w:t>являются:</w:t>
      </w:r>
    </w:p>
    <w:p w:rsidR="00096223" w:rsidRPr="00096223" w:rsidRDefault="00096223" w:rsidP="00096223">
      <w:pPr>
        <w:tabs>
          <w:tab w:val="left" w:pos="773"/>
        </w:tabs>
        <w:autoSpaceDE w:val="0"/>
        <w:autoSpaceDN w:val="0"/>
        <w:adjustRightInd w:val="0"/>
        <w:spacing w:after="0"/>
        <w:ind w:firstLine="571"/>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w:t>
      </w:r>
      <w:r w:rsidRPr="00096223">
        <w:rPr>
          <w:rFonts w:ascii="Times New Roman" w:eastAsia="Times New Roman" w:hAnsi="Times New Roman" w:cs="Times New Roman"/>
          <w:color w:val="000000"/>
          <w:sz w:val="24"/>
          <w:szCs w:val="24"/>
          <w:lang w:eastAsia="ru-RU"/>
        </w:rPr>
        <w:tab/>
        <w:t>соответствие достигнутых личностных, метапредметных и предметных результатов обучающихся требованиям к результатам освоения образовательной программы начального общего образования в соответствии с требованиями ФГОС;</w:t>
      </w:r>
    </w:p>
    <w:p w:rsidR="00096223" w:rsidRPr="00096223" w:rsidRDefault="00096223" w:rsidP="00096223">
      <w:pPr>
        <w:tabs>
          <w:tab w:val="left" w:pos="730"/>
        </w:tabs>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w:t>
      </w:r>
      <w:r w:rsidRPr="00096223">
        <w:rPr>
          <w:rFonts w:ascii="Times New Roman" w:eastAsia="Times New Roman" w:hAnsi="Times New Roman" w:cs="Times New Roman"/>
          <w:color w:val="000000"/>
          <w:sz w:val="24"/>
          <w:szCs w:val="24"/>
          <w:lang w:eastAsia="ru-RU"/>
        </w:rPr>
        <w:tab/>
        <w:t xml:space="preserve">динамика результатов предметной обученности, формирования УУД. </w:t>
      </w:r>
    </w:p>
    <w:p w:rsidR="00096223" w:rsidRPr="00096223" w:rsidRDefault="00096223" w:rsidP="00096223">
      <w:pPr>
        <w:tabs>
          <w:tab w:val="left" w:pos="730"/>
        </w:tabs>
        <w:autoSpaceDE w:val="0"/>
        <w:autoSpaceDN w:val="0"/>
        <w:adjustRightInd w:val="0"/>
        <w:spacing w:after="0"/>
        <w:ind w:firstLine="562"/>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В МОУ СОШ №15 используются следующие формы оценки:</w:t>
      </w:r>
    </w:p>
    <w:p w:rsidR="00096223" w:rsidRPr="00096223" w:rsidRDefault="00096223" w:rsidP="00B40FDC">
      <w:pPr>
        <w:widowControl w:val="0"/>
        <w:numPr>
          <w:ilvl w:val="0"/>
          <w:numId w:val="62"/>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Безотметочное обучение - 1 класс.</w:t>
      </w:r>
    </w:p>
    <w:p w:rsidR="00096223" w:rsidRPr="00096223" w:rsidRDefault="00096223" w:rsidP="00B40FDC">
      <w:pPr>
        <w:widowControl w:val="0"/>
        <w:numPr>
          <w:ilvl w:val="0"/>
          <w:numId w:val="62"/>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Балльная система оценок «2», «3», «4» и «5»  со 2 по 4 классы предметных результатов.</w:t>
      </w:r>
    </w:p>
    <w:p w:rsidR="00096223" w:rsidRPr="00096223" w:rsidRDefault="00096223" w:rsidP="00B40FDC">
      <w:pPr>
        <w:widowControl w:val="0"/>
        <w:numPr>
          <w:ilvl w:val="0"/>
          <w:numId w:val="62"/>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Накопительная система оценки - Портфель достижений.</w:t>
      </w:r>
    </w:p>
    <w:p w:rsidR="00096223" w:rsidRPr="00096223" w:rsidRDefault="00096223" w:rsidP="00B40FDC">
      <w:pPr>
        <w:widowControl w:val="0"/>
        <w:numPr>
          <w:ilvl w:val="0"/>
          <w:numId w:val="62"/>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Уровневая система оценки достижений метапредметных результатов.</w:t>
      </w:r>
    </w:p>
    <w:p w:rsidR="00096223" w:rsidRPr="00096223" w:rsidRDefault="00096223" w:rsidP="00096223">
      <w:pPr>
        <w:autoSpaceDE w:val="0"/>
        <w:autoSpaceDN w:val="0"/>
        <w:adjustRightInd w:val="0"/>
        <w:spacing w:after="0"/>
        <w:ind w:right="5" w:firstLine="56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Система оценки МОУ СОШ №15 ориентирована на стимулирование стремления обучающегося к объективному контролю, а не сокрытию своего незнания и неумения, на формирование потребности в адекватной и конструктивной самооценке, содержание которых представлено в разделах планируемых результатов: «Программа формирования универсальных учебных действий»; «Чтение: работа с информацией», «Формирование ИКТ-компетентности обучающихся на уровне начального общего образования».</w:t>
      </w:r>
    </w:p>
    <w:p w:rsidR="00096223" w:rsidRPr="00096223" w:rsidRDefault="00096223" w:rsidP="00096223">
      <w:pPr>
        <w:autoSpaceDE w:val="0"/>
        <w:autoSpaceDN w:val="0"/>
        <w:adjustRightInd w:val="0"/>
        <w:spacing w:after="0"/>
        <w:ind w:firstLine="581"/>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i/>
          <w:iCs/>
          <w:color w:val="000000"/>
          <w:sz w:val="24"/>
          <w:szCs w:val="24"/>
          <w:lang w:eastAsia="ru-RU"/>
        </w:rPr>
        <w:t xml:space="preserve">Оценка метапредметных результатов </w:t>
      </w:r>
      <w:r w:rsidRPr="00096223">
        <w:rPr>
          <w:rFonts w:ascii="Times New Roman" w:eastAsia="Times New Roman" w:hAnsi="Times New Roman" w:cs="Times New Roman"/>
          <w:color w:val="000000"/>
          <w:sz w:val="24"/>
          <w:szCs w:val="24"/>
          <w:lang w:eastAsia="ru-RU"/>
        </w:rPr>
        <w:t>предполагает оценку универсальных учебных действий обучающихся, «Чтение: работа с информацией», «Формирование ИКТ-компетентности обучающихся начального общего образования», т. е. таких умственных действий обучающихся, которые направлены на анализ своей познавательной деятельности и управление ею.</w:t>
      </w:r>
    </w:p>
    <w:p w:rsidR="00096223" w:rsidRPr="00096223" w:rsidRDefault="00096223" w:rsidP="00096223">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Достижение метапредметных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096223" w:rsidRPr="00096223" w:rsidRDefault="00096223" w:rsidP="00096223">
      <w:pPr>
        <w:autoSpaceDE w:val="0"/>
        <w:autoSpaceDN w:val="0"/>
        <w:adjustRightInd w:val="0"/>
        <w:spacing w:after="0"/>
        <w:ind w:firstLine="600"/>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 xml:space="preserve">Основное </w:t>
      </w:r>
      <w:r w:rsidRPr="00096223">
        <w:rPr>
          <w:rFonts w:ascii="Times New Roman" w:eastAsia="Times New Roman" w:hAnsi="Times New Roman" w:cs="Times New Roman"/>
          <w:i/>
          <w:iCs/>
          <w:color w:val="000000"/>
          <w:sz w:val="24"/>
          <w:szCs w:val="24"/>
          <w:lang w:eastAsia="ru-RU"/>
        </w:rPr>
        <w:t xml:space="preserve">содержание оценки метапредметных результатов: оценка умения учиться, </w:t>
      </w:r>
      <w:r w:rsidRPr="00096223">
        <w:rPr>
          <w:rFonts w:ascii="Times New Roman" w:eastAsia="Times New Roman" w:hAnsi="Times New Roman" w:cs="Times New Roman"/>
          <w:color w:val="000000"/>
          <w:sz w:val="24"/>
          <w:szCs w:val="24"/>
          <w:lang w:eastAsia="ru-RU"/>
        </w:rPr>
        <w:t>т. е. таких умственных действий обучающихся, которые направлены на анализ своей познавательной деятельности и управление ею. К ним относятся:</w:t>
      </w:r>
    </w:p>
    <w:p w:rsidR="00096223" w:rsidRPr="00096223" w:rsidRDefault="00096223" w:rsidP="00096223">
      <w:pPr>
        <w:tabs>
          <w:tab w:val="left" w:pos="840"/>
        </w:tabs>
        <w:autoSpaceDE w:val="0"/>
        <w:autoSpaceDN w:val="0"/>
        <w:adjustRightInd w:val="0"/>
        <w:spacing w:after="0"/>
        <w:ind w:firstLine="57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w:t>
      </w:r>
      <w:r w:rsidRPr="00096223">
        <w:rPr>
          <w:rFonts w:ascii="Times New Roman" w:eastAsia="Times New Roman" w:hAnsi="Times New Roman" w:cs="Times New Roman"/>
          <w:color w:val="000000"/>
          <w:sz w:val="24"/>
          <w:szCs w:val="24"/>
          <w:lang w:eastAsia="ru-RU"/>
        </w:rPr>
        <w:tab/>
        <w:t>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w:t>
      </w:r>
      <w:r w:rsidRPr="00096223">
        <w:rPr>
          <w:rFonts w:ascii="Times New Roman" w:eastAsia="Times New Roman" w:hAnsi="Times New Roman" w:cs="Times New Roman"/>
          <w:color w:val="000000"/>
          <w:sz w:val="24"/>
          <w:szCs w:val="24"/>
          <w:lang w:eastAsia="ru-RU"/>
        </w:rPr>
        <w:softHyphen/>
        <w:t>ществления;</w:t>
      </w:r>
    </w:p>
    <w:p w:rsidR="00096223" w:rsidRPr="00096223" w:rsidRDefault="00096223" w:rsidP="00B40FDC">
      <w:pPr>
        <w:widowControl w:val="0"/>
        <w:numPr>
          <w:ilvl w:val="0"/>
          <w:numId w:val="45"/>
        </w:numPr>
        <w:tabs>
          <w:tab w:val="left" w:pos="73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096223" w:rsidRPr="00096223" w:rsidRDefault="00096223" w:rsidP="00B40FDC">
      <w:pPr>
        <w:widowControl w:val="0"/>
        <w:numPr>
          <w:ilvl w:val="0"/>
          <w:numId w:val="69"/>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096223" w:rsidRPr="00096223" w:rsidRDefault="00096223" w:rsidP="00B40FDC">
      <w:pPr>
        <w:widowControl w:val="0"/>
        <w:numPr>
          <w:ilvl w:val="0"/>
          <w:numId w:val="69"/>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096223" w:rsidRPr="00096223" w:rsidRDefault="00096223" w:rsidP="00B40FDC">
      <w:pPr>
        <w:widowControl w:val="0"/>
        <w:numPr>
          <w:ilvl w:val="0"/>
          <w:numId w:val="69"/>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096223" w:rsidRPr="00096223" w:rsidRDefault="00096223" w:rsidP="00B40FDC">
      <w:pPr>
        <w:widowControl w:val="0"/>
        <w:numPr>
          <w:ilvl w:val="0"/>
          <w:numId w:val="69"/>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096223" w:rsidRPr="00096223" w:rsidRDefault="00096223" w:rsidP="00096223">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Уровень сформированности метапредметных результатов может быть качественно оценен и измерен в результате:</w:t>
      </w:r>
    </w:p>
    <w:p w:rsidR="00096223" w:rsidRPr="00096223" w:rsidRDefault="00096223" w:rsidP="00B40FDC">
      <w:pPr>
        <w:widowControl w:val="0"/>
        <w:numPr>
          <w:ilvl w:val="0"/>
          <w:numId w:val="45"/>
        </w:numPr>
        <w:tabs>
          <w:tab w:val="left" w:pos="87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096223" w:rsidRPr="00096223" w:rsidRDefault="00096223" w:rsidP="00B40FDC">
      <w:pPr>
        <w:widowControl w:val="0"/>
        <w:numPr>
          <w:ilvl w:val="0"/>
          <w:numId w:val="45"/>
        </w:numPr>
        <w:tabs>
          <w:tab w:val="left" w:pos="87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выполнения учебных и учебно-практических задач средствами учебных предметов;</w:t>
      </w:r>
    </w:p>
    <w:p w:rsidR="00096223" w:rsidRPr="00096223" w:rsidRDefault="00096223" w:rsidP="00B40FDC">
      <w:pPr>
        <w:widowControl w:val="0"/>
        <w:numPr>
          <w:ilvl w:val="0"/>
          <w:numId w:val="45"/>
        </w:numPr>
        <w:tabs>
          <w:tab w:val="left" w:pos="89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выполнения комплексных заданий на межпредметной основе.</w:t>
      </w:r>
    </w:p>
    <w:p w:rsidR="00096223" w:rsidRPr="00096223" w:rsidRDefault="00096223" w:rsidP="00096223">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096223" w:rsidRPr="00096223" w:rsidRDefault="00096223" w:rsidP="00096223">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b/>
          <w:bCs/>
          <w:i/>
          <w:iCs/>
          <w:color w:val="000000"/>
          <w:sz w:val="24"/>
          <w:szCs w:val="24"/>
          <w:lang w:eastAsia="ru-RU"/>
        </w:rPr>
        <w:t xml:space="preserve">Система внутренней оценки </w:t>
      </w:r>
      <w:r w:rsidRPr="00096223">
        <w:rPr>
          <w:rFonts w:ascii="Times New Roman" w:eastAsia="Times New Roman" w:hAnsi="Times New Roman" w:cs="Times New Roman"/>
          <w:color w:val="000000"/>
          <w:sz w:val="24"/>
          <w:szCs w:val="24"/>
          <w:lang w:eastAsia="ru-RU"/>
        </w:rPr>
        <w:t>метапредметных результатов включает в себя следующие процедуры:</w:t>
      </w:r>
    </w:p>
    <w:p w:rsidR="00096223" w:rsidRPr="00096223" w:rsidRDefault="00096223" w:rsidP="00096223">
      <w:pPr>
        <w:tabs>
          <w:tab w:val="left" w:pos="264"/>
        </w:tabs>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 текущие и итоговые проверочные работы, включающие задания на проверку метапредметных результатов обучения;</w:t>
      </w:r>
    </w:p>
    <w:p w:rsidR="00096223" w:rsidRPr="00096223" w:rsidRDefault="00096223" w:rsidP="00B40FDC">
      <w:pPr>
        <w:widowControl w:val="0"/>
        <w:numPr>
          <w:ilvl w:val="0"/>
          <w:numId w:val="53"/>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комплексные работы на межпредметной основе.</w:t>
      </w:r>
    </w:p>
    <w:p w:rsidR="00096223" w:rsidRPr="00096223" w:rsidRDefault="00096223" w:rsidP="00096223">
      <w:pPr>
        <w:autoSpaceDE w:val="0"/>
        <w:autoSpaceDN w:val="0"/>
        <w:adjustRightInd w:val="0"/>
        <w:spacing w:after="0"/>
        <w:ind w:firstLine="288"/>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 xml:space="preserve">Оценивание уровня сформированности коммуникативных и таких познавательных УУД как целеполагание, планирование может основываться </w:t>
      </w:r>
      <w:r w:rsidRPr="00096223">
        <w:rPr>
          <w:rFonts w:ascii="Times New Roman" w:eastAsia="Times New Roman" w:hAnsi="Times New Roman" w:cs="Times New Roman"/>
          <w:i/>
          <w:iCs/>
          <w:color w:val="000000"/>
          <w:sz w:val="24"/>
          <w:szCs w:val="24"/>
          <w:lang w:eastAsia="ru-RU"/>
        </w:rPr>
        <w:t xml:space="preserve">на устных и письменных ответах </w:t>
      </w:r>
      <w:r w:rsidRPr="00096223">
        <w:rPr>
          <w:rFonts w:ascii="Times New Roman" w:eastAsia="Times New Roman" w:hAnsi="Times New Roman" w:cs="Times New Roman"/>
          <w:iCs/>
          <w:color w:val="000000"/>
          <w:sz w:val="24"/>
          <w:szCs w:val="24"/>
          <w:lang w:eastAsia="ru-RU"/>
        </w:rPr>
        <w:t>об</w:t>
      </w:r>
      <w:r w:rsidRPr="00096223">
        <w:rPr>
          <w:rFonts w:ascii="Times New Roman" w:eastAsia="Times New Roman" w:hAnsi="Times New Roman" w:cs="Times New Roman"/>
          <w:i/>
          <w:color w:val="000000"/>
          <w:sz w:val="24"/>
          <w:szCs w:val="24"/>
          <w:lang w:eastAsia="ru-RU"/>
        </w:rPr>
        <w:t>учающихс</w:t>
      </w:r>
      <w:r w:rsidRPr="00096223">
        <w:rPr>
          <w:rFonts w:ascii="Times New Roman" w:eastAsia="Times New Roman" w:hAnsi="Times New Roman" w:cs="Times New Roman"/>
          <w:color w:val="000000"/>
          <w:sz w:val="24"/>
          <w:szCs w:val="24"/>
          <w:lang w:eastAsia="ru-RU"/>
        </w:rPr>
        <w:t xml:space="preserve">я, а также </w:t>
      </w:r>
      <w:r w:rsidRPr="00096223">
        <w:rPr>
          <w:rFonts w:ascii="Times New Roman" w:eastAsia="Times New Roman" w:hAnsi="Times New Roman" w:cs="Times New Roman"/>
          <w:i/>
          <w:iCs/>
          <w:color w:val="000000"/>
          <w:sz w:val="24"/>
          <w:szCs w:val="24"/>
          <w:lang w:eastAsia="ru-RU"/>
        </w:rPr>
        <w:t xml:space="preserve">на наблюдениях </w:t>
      </w:r>
      <w:r w:rsidRPr="00096223">
        <w:rPr>
          <w:rFonts w:ascii="Times New Roman" w:eastAsia="Times New Roman" w:hAnsi="Times New Roman" w:cs="Times New Roman"/>
          <w:color w:val="000000"/>
          <w:sz w:val="24"/>
          <w:szCs w:val="24"/>
          <w:lang w:eastAsia="ru-RU"/>
        </w:rPr>
        <w:t>учителя за участием обучающихся в групповой работе.</w:t>
      </w:r>
    </w:p>
    <w:p w:rsidR="00096223" w:rsidRPr="00096223" w:rsidRDefault="00096223" w:rsidP="00096223">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color w:val="000000"/>
          <w:sz w:val="24"/>
          <w:szCs w:val="24"/>
          <w:lang w:eastAsia="ru-RU"/>
        </w:rPr>
        <w:t>Отслеживание метапредметных результатов, формируемых в рамках внеурочной деятельности, осуществляется при выполнении комплексной контрольной работы на межпредметной основе, диагностики, проводимой администрацией, психологом, педагогами в рамках изучения результативности духовно-нравственного развития и воспитания, внеурочной деятельности, контроля состояния преподавания по классам.</w:t>
      </w:r>
    </w:p>
    <w:p w:rsidR="00096223" w:rsidRPr="00096223" w:rsidRDefault="00096223" w:rsidP="00096223">
      <w:pPr>
        <w:autoSpaceDE w:val="0"/>
        <w:autoSpaceDN w:val="0"/>
        <w:adjustRightInd w:val="0"/>
        <w:spacing w:after="0"/>
        <w:ind w:firstLine="686"/>
        <w:jc w:val="both"/>
        <w:rPr>
          <w:rFonts w:ascii="Times New Roman" w:eastAsia="Times New Roman" w:hAnsi="Times New Roman" w:cs="Times New Roman"/>
          <w:color w:val="000000"/>
          <w:sz w:val="24"/>
          <w:szCs w:val="24"/>
          <w:lang w:eastAsia="ru-RU"/>
        </w:rPr>
      </w:pPr>
      <w:r w:rsidRPr="00096223">
        <w:rPr>
          <w:rFonts w:ascii="Times New Roman" w:eastAsia="Times New Roman" w:hAnsi="Times New Roman" w:cs="Times New Roman"/>
          <w:i/>
          <w:iCs/>
          <w:color w:val="000000"/>
          <w:sz w:val="24"/>
          <w:szCs w:val="24"/>
          <w:lang w:eastAsia="ru-RU"/>
        </w:rPr>
        <w:t xml:space="preserve">По   итогам   выполнения  работ   выносится   оценка   </w:t>
      </w:r>
      <w:r w:rsidRPr="00096223">
        <w:rPr>
          <w:rFonts w:ascii="Times New Roman" w:eastAsia="Times New Roman" w:hAnsi="Times New Roman" w:cs="Times New Roman"/>
          <w:color w:val="000000"/>
          <w:sz w:val="24"/>
          <w:szCs w:val="24"/>
          <w:lang w:eastAsia="ru-RU"/>
        </w:rPr>
        <w:t>сформированности метапредметных результатов.</w:t>
      </w:r>
    </w:p>
    <w:p w:rsidR="00096223" w:rsidRPr="00A7335E" w:rsidRDefault="00096223" w:rsidP="00D214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168D" w:rsidRPr="00A7335E" w:rsidRDefault="00855D38" w:rsidP="00A2004A">
      <w:pPr>
        <w:widowControl w:val="0"/>
        <w:autoSpaceDE w:val="0"/>
        <w:autoSpaceDN w:val="0"/>
        <w:adjustRightInd w:val="0"/>
        <w:spacing w:before="75" w:after="0" w:line="240" w:lineRule="auto"/>
        <w:jc w:val="both"/>
        <w:outlineLvl w:val="0"/>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val="en-US" w:eastAsia="ru-RU"/>
        </w:rPr>
        <w:t>II</w:t>
      </w:r>
      <w:r w:rsidRPr="00855D38">
        <w:rPr>
          <w:rFonts w:ascii="Times New Roman" w:eastAsia="Times New Roman" w:hAnsi="Times New Roman" w:cs="Times New Roman"/>
          <w:b/>
          <w:bCs/>
          <w:sz w:val="24"/>
          <w:szCs w:val="24"/>
          <w:u w:val="single"/>
          <w:lang w:eastAsia="ru-RU"/>
        </w:rPr>
        <w:t xml:space="preserve">. </w:t>
      </w:r>
      <w:r w:rsidR="008846F5" w:rsidRPr="00A7335E">
        <w:rPr>
          <w:rFonts w:ascii="Times New Roman" w:eastAsia="Times New Roman" w:hAnsi="Times New Roman" w:cs="Times New Roman"/>
          <w:b/>
          <w:bCs/>
          <w:sz w:val="24"/>
          <w:szCs w:val="24"/>
          <w:u w:val="single"/>
          <w:lang w:eastAsia="ru-RU"/>
        </w:rPr>
        <w:t xml:space="preserve">Содержательный раздел </w:t>
      </w:r>
      <w:r w:rsidR="009B168D" w:rsidRPr="00A7335E">
        <w:rPr>
          <w:rFonts w:ascii="Times New Roman" w:eastAsia="Times New Roman" w:hAnsi="Times New Roman" w:cs="Times New Roman"/>
          <w:b/>
          <w:bCs/>
          <w:sz w:val="24"/>
          <w:szCs w:val="24"/>
          <w:u w:val="single"/>
          <w:lang w:eastAsia="ru-RU"/>
        </w:rPr>
        <w:t>АОП НОО для обучающихся с ЗПР (вариант 7.1)</w:t>
      </w:r>
    </w:p>
    <w:p w:rsidR="00D21459" w:rsidRDefault="00D21459" w:rsidP="00855D3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B168D" w:rsidRPr="00855D38" w:rsidRDefault="00855D38" w:rsidP="00855D3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5D38">
        <w:rPr>
          <w:rFonts w:ascii="Times New Roman" w:eastAsia="Times New Roman" w:hAnsi="Times New Roman" w:cs="Times New Roman"/>
          <w:b/>
          <w:sz w:val="24"/>
          <w:szCs w:val="24"/>
          <w:lang w:eastAsia="ru-RU"/>
        </w:rPr>
        <w:t>2.1. Рабочие программы учебных предметов, учебных курсов</w:t>
      </w:r>
    </w:p>
    <w:p w:rsidR="00855D38"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 xml:space="preserve"> </w:t>
      </w:r>
      <w:r w:rsidR="008846F5" w:rsidRPr="00A7335E">
        <w:rPr>
          <w:rFonts w:ascii="Times New Roman" w:eastAsia="Times New Roman" w:hAnsi="Times New Roman" w:cs="Times New Roman"/>
          <w:sz w:val="24"/>
          <w:szCs w:val="24"/>
          <w:lang w:eastAsia="ru-RU"/>
        </w:rPr>
        <w:t>Р</w:t>
      </w:r>
      <w:r w:rsidRPr="00A7335E">
        <w:rPr>
          <w:rFonts w:ascii="Times New Roman" w:eastAsia="Times New Roman" w:hAnsi="Times New Roman" w:cs="Times New Roman"/>
          <w:sz w:val="24"/>
          <w:szCs w:val="24"/>
          <w:lang w:eastAsia="ru-RU"/>
        </w:rPr>
        <w:t>абочие программы учебных предметов, учебных курсов (в том числе внеурочной деятельности), учебных модулей</w:t>
      </w:r>
      <w:r w:rsidR="00BA0D0C" w:rsidRPr="00BA0D0C">
        <w:rPr>
          <w:rFonts w:ascii="Times New Roman" w:eastAsia="Times New Roman" w:hAnsi="Times New Roman" w:cs="Times New Roman"/>
          <w:sz w:val="24"/>
          <w:szCs w:val="24"/>
          <w:lang w:eastAsia="ru-RU"/>
        </w:rPr>
        <w:t xml:space="preserve"> </w:t>
      </w:r>
      <w:r w:rsidR="00BA0D0C" w:rsidRPr="00A7335E">
        <w:rPr>
          <w:rFonts w:ascii="Times New Roman" w:eastAsia="Times New Roman" w:hAnsi="Times New Roman" w:cs="Times New Roman"/>
          <w:sz w:val="24"/>
          <w:szCs w:val="24"/>
          <w:lang w:eastAsia="ru-RU"/>
        </w:rPr>
        <w:t xml:space="preserve">соответствуют требованиям в ФГОС НОО и </w:t>
      </w:r>
      <w:r w:rsidR="00BA0D0C">
        <w:rPr>
          <w:rFonts w:ascii="Times New Roman" w:eastAsia="Times New Roman" w:hAnsi="Times New Roman" w:cs="Times New Roman"/>
          <w:sz w:val="24"/>
          <w:szCs w:val="24"/>
          <w:lang w:eastAsia="ru-RU"/>
        </w:rPr>
        <w:t>ООП НОО</w:t>
      </w:r>
      <w:r w:rsidR="00855D38">
        <w:rPr>
          <w:rFonts w:ascii="Times New Roman" w:eastAsia="Times New Roman" w:hAnsi="Times New Roman" w:cs="Times New Roman"/>
          <w:sz w:val="24"/>
          <w:szCs w:val="24"/>
          <w:lang w:eastAsia="ru-RU"/>
        </w:rPr>
        <w:t>.</w:t>
      </w:r>
    </w:p>
    <w:p w:rsidR="00855D38" w:rsidRPr="00855D38" w:rsidRDefault="00855D38" w:rsidP="00855D3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5D38">
        <w:rPr>
          <w:rFonts w:ascii="Times New Roman" w:eastAsia="Times New Roman" w:hAnsi="Times New Roman" w:cs="Times New Roman"/>
          <w:b/>
          <w:sz w:val="24"/>
          <w:szCs w:val="24"/>
          <w:lang w:eastAsia="ru-RU"/>
        </w:rPr>
        <w:t>2.2 Программа формирования УУД</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 xml:space="preserve"> программа формирования УУД соответствуют требованиям в ФГОС НОО и </w:t>
      </w:r>
      <w:r w:rsidR="00096223">
        <w:rPr>
          <w:rFonts w:ascii="Times New Roman" w:eastAsia="Times New Roman" w:hAnsi="Times New Roman" w:cs="Times New Roman"/>
          <w:sz w:val="24"/>
          <w:szCs w:val="24"/>
          <w:lang w:eastAsia="ru-RU"/>
        </w:rPr>
        <w:t>О</w:t>
      </w:r>
      <w:r w:rsidRPr="00A7335E">
        <w:rPr>
          <w:rFonts w:ascii="Times New Roman" w:eastAsia="Times New Roman" w:hAnsi="Times New Roman" w:cs="Times New Roman"/>
          <w:sz w:val="24"/>
          <w:szCs w:val="24"/>
          <w:lang w:eastAsia="ru-RU"/>
        </w:rPr>
        <w:t>ОП НОО.</w:t>
      </w:r>
    </w:p>
    <w:p w:rsidR="009B168D" w:rsidRPr="00A7335E" w:rsidRDefault="00855D38" w:rsidP="00855D3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3.3. </w:t>
      </w:r>
      <w:r w:rsidR="009B168D" w:rsidRPr="00A7335E">
        <w:rPr>
          <w:rFonts w:ascii="Times New Roman" w:eastAsia="Times New Roman" w:hAnsi="Times New Roman" w:cs="Times New Roman"/>
          <w:b/>
          <w:sz w:val="24"/>
          <w:szCs w:val="24"/>
          <w:lang w:eastAsia="ru-RU"/>
        </w:rPr>
        <w:t>Программа коррекционной работы.</w:t>
      </w:r>
    </w:p>
    <w:p w:rsidR="00F96202" w:rsidRPr="00A7335E" w:rsidRDefault="008846F5" w:rsidP="00A2004A">
      <w:pPr>
        <w:spacing w:after="1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 xml:space="preserve">           </w:t>
      </w:r>
      <w:r w:rsidR="009B168D" w:rsidRPr="00A7335E">
        <w:rPr>
          <w:rFonts w:ascii="Times New Roman" w:eastAsia="Times New Roman" w:hAnsi="Times New Roman" w:cs="Times New Roman"/>
          <w:sz w:val="24"/>
          <w:szCs w:val="24"/>
          <w:lang w:eastAsia="ru-RU"/>
        </w:rPr>
        <w:t xml:space="preserve"> </w:t>
      </w:r>
      <w:r w:rsidR="00F96202" w:rsidRPr="00A7335E">
        <w:rPr>
          <w:rFonts w:ascii="Times New Roman" w:eastAsia="Times New Roman" w:hAnsi="Times New Roman" w:cs="Times New Roman"/>
          <w:sz w:val="24"/>
          <w:szCs w:val="24"/>
          <w:lang w:eastAsia="ru-RU"/>
        </w:rP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rsidR="00F96202" w:rsidRPr="00A7335E" w:rsidRDefault="00F96202" w:rsidP="00A2004A">
      <w:pPr>
        <w:spacing w:after="120"/>
        <w:jc w:val="both"/>
        <w:rPr>
          <w:rFonts w:ascii="Times New Roman" w:eastAsia="Times New Roman" w:hAnsi="Times New Roman" w:cs="Times New Roman"/>
          <w:sz w:val="24"/>
          <w:szCs w:val="24"/>
          <w:lang w:eastAsia="ru-RU"/>
        </w:rPr>
      </w:pPr>
      <w:bookmarkStart w:id="8" w:name="sub_2795"/>
      <w:r w:rsidRPr="00A7335E">
        <w:rPr>
          <w:rFonts w:ascii="Times New Roman" w:eastAsia="Times New Roman" w:hAnsi="Times New Roman" w:cs="Times New Roman"/>
          <w:sz w:val="24"/>
          <w:szCs w:val="24"/>
          <w:lang w:eastAsia="ru-RU"/>
        </w:rPr>
        <w:t>Целью программы коррекционной работы выступает создание системы комплексной помощи обучающимся с ЗПР в освоении ФАОП НОО, коррекция недостатков в физическом и (или) психическом и речевом развитии обучающихся, их социальная адаптация.</w:t>
      </w:r>
    </w:p>
    <w:p w:rsidR="00F96202" w:rsidRPr="00A7335E" w:rsidRDefault="00F96202" w:rsidP="00A2004A">
      <w:pPr>
        <w:spacing w:after="120"/>
        <w:jc w:val="both"/>
        <w:rPr>
          <w:rFonts w:ascii="Times New Roman" w:eastAsia="Times New Roman" w:hAnsi="Times New Roman" w:cs="Times New Roman"/>
          <w:sz w:val="24"/>
          <w:szCs w:val="24"/>
          <w:lang w:eastAsia="ru-RU"/>
        </w:rPr>
      </w:pPr>
      <w:bookmarkStart w:id="9" w:name="sub_2796"/>
      <w:bookmarkEnd w:id="8"/>
      <w:r w:rsidRPr="00A7335E">
        <w:rPr>
          <w:rFonts w:ascii="Times New Roman" w:eastAsia="Times New Roman" w:hAnsi="Times New Roman" w:cs="Times New Roman"/>
          <w:sz w:val="24"/>
          <w:szCs w:val="24"/>
          <w:lang w:eastAsia="ru-RU"/>
        </w:rPr>
        <w:t xml:space="preserve"> Направления и содержание программы коррекционной работы осуществляются во внеурочное время в объеме не менее 5 часов (</w:t>
      </w:r>
      <w:r w:rsidRPr="00A7335E">
        <w:rPr>
          <w:rFonts w:ascii="Times New Roman" w:eastAsia="Times New Roman" w:hAnsi="Times New Roman" w:cs="Times New Roman"/>
          <w:color w:val="106BBE"/>
          <w:sz w:val="24"/>
          <w:szCs w:val="24"/>
          <w:lang w:eastAsia="ru-RU"/>
        </w:rPr>
        <w:t>пункт 3.4.16</w:t>
      </w:r>
      <w:r w:rsidRPr="00A7335E">
        <w:rPr>
          <w:rFonts w:ascii="Times New Roman" w:eastAsia="Times New Roman" w:hAnsi="Times New Roman" w:cs="Times New Roman"/>
          <w:sz w:val="24"/>
          <w:szCs w:val="24"/>
          <w:lang w:eastAsia="ru-RU"/>
        </w:rPr>
        <w:t xml:space="preserve"> Санитарно-эпидемиологических требований).</w:t>
      </w:r>
    </w:p>
    <w:p w:rsidR="00F96202" w:rsidRPr="00A7335E" w:rsidRDefault="00F96202" w:rsidP="00A2004A">
      <w:pPr>
        <w:spacing w:after="120"/>
        <w:jc w:val="both"/>
        <w:rPr>
          <w:rFonts w:ascii="Times New Roman" w:eastAsia="Times New Roman" w:hAnsi="Times New Roman" w:cs="Times New Roman"/>
          <w:sz w:val="24"/>
          <w:szCs w:val="24"/>
          <w:lang w:eastAsia="ru-RU"/>
        </w:rPr>
      </w:pPr>
      <w:bookmarkStart w:id="10" w:name="sub_2797"/>
      <w:bookmarkEnd w:id="9"/>
      <w:r w:rsidRPr="00A7335E">
        <w:rPr>
          <w:rFonts w:ascii="Times New Roman" w:eastAsia="Times New Roman" w:hAnsi="Times New Roman" w:cs="Times New Roman"/>
          <w:sz w:val="24"/>
          <w:szCs w:val="24"/>
          <w:lang w:eastAsia="ru-RU"/>
        </w:rPr>
        <w:t xml:space="preserve"> Программа коррекционной работы обеспечивает:</w:t>
      </w:r>
    </w:p>
    <w:bookmarkEnd w:id="10"/>
    <w:p w:rsidR="00F96202" w:rsidRPr="00A7335E" w:rsidRDefault="00F96202" w:rsidP="00A2004A">
      <w:pPr>
        <w:spacing w:after="1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96202" w:rsidRPr="00A7335E" w:rsidRDefault="00F96202" w:rsidP="00A2004A">
      <w:pPr>
        <w:spacing w:after="1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создание адекватных условий для реализации особых образовательных потребностей обучающихся с ЗПР;</w:t>
      </w:r>
    </w:p>
    <w:p w:rsidR="00F96202" w:rsidRPr="00A7335E" w:rsidRDefault="00F96202" w:rsidP="00A2004A">
      <w:pPr>
        <w:spacing w:after="1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F96202" w:rsidRPr="00A7335E" w:rsidRDefault="00F96202" w:rsidP="00A2004A">
      <w:pPr>
        <w:spacing w:after="1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оказание помощи в освоении обучающимися с ЗПР АООП НОО;</w:t>
      </w:r>
    </w:p>
    <w:p w:rsidR="00F96202" w:rsidRPr="00A7335E" w:rsidRDefault="00F96202" w:rsidP="00A2004A">
      <w:pPr>
        <w:spacing w:after="1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96202" w:rsidRPr="00A7335E" w:rsidRDefault="00F96202" w:rsidP="00A2004A">
      <w:pPr>
        <w:spacing w:after="120"/>
        <w:jc w:val="both"/>
        <w:rPr>
          <w:rFonts w:ascii="Times New Roman" w:eastAsia="Times New Roman" w:hAnsi="Times New Roman" w:cs="Times New Roman"/>
          <w:sz w:val="24"/>
          <w:szCs w:val="24"/>
          <w:lang w:eastAsia="ru-RU"/>
        </w:rPr>
      </w:pPr>
      <w:bookmarkStart w:id="11" w:name="sub_2798"/>
      <w:r w:rsidRPr="00A7335E">
        <w:rPr>
          <w:rFonts w:ascii="Times New Roman" w:eastAsia="Times New Roman" w:hAnsi="Times New Roman" w:cs="Times New Roman"/>
          <w:sz w:val="24"/>
          <w:szCs w:val="24"/>
          <w:lang w:eastAsia="ru-RU"/>
        </w:rPr>
        <w:t xml:space="preserve"> Программа коррекционной работы содержит:</w:t>
      </w:r>
    </w:p>
    <w:bookmarkEnd w:id="11"/>
    <w:p w:rsidR="00F96202" w:rsidRPr="00A7335E" w:rsidRDefault="00F96202" w:rsidP="00A2004A">
      <w:pPr>
        <w:spacing w:after="1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96202" w:rsidRPr="00A7335E" w:rsidRDefault="00F96202" w:rsidP="00A2004A">
      <w:pPr>
        <w:spacing w:after="1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F96202" w:rsidRPr="00A7335E" w:rsidRDefault="00F96202" w:rsidP="00A2004A">
      <w:pPr>
        <w:spacing w:after="1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обеспечивается в единстве урочной, внеурочной и внешкольной деятельности;</w:t>
      </w:r>
    </w:p>
    <w:p w:rsidR="00F96202" w:rsidRPr="00A7335E" w:rsidRDefault="00F96202" w:rsidP="00A2004A">
      <w:pPr>
        <w:spacing w:after="1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Планируемые результаты коррекционной работы.</w:t>
      </w:r>
    </w:p>
    <w:p w:rsidR="00F96202" w:rsidRPr="00A7335E" w:rsidRDefault="00F96202" w:rsidP="00A2004A">
      <w:pPr>
        <w:spacing w:after="120"/>
        <w:jc w:val="both"/>
        <w:rPr>
          <w:rFonts w:ascii="Times New Roman" w:eastAsia="Times New Roman" w:hAnsi="Times New Roman" w:cs="Times New Roman"/>
          <w:sz w:val="24"/>
          <w:szCs w:val="24"/>
          <w:lang w:eastAsia="ru-RU"/>
        </w:rPr>
      </w:pPr>
      <w:bookmarkStart w:id="12" w:name="sub_2799"/>
      <w:r w:rsidRPr="00A7335E">
        <w:rPr>
          <w:rFonts w:ascii="Times New Roman" w:eastAsia="Times New Roman" w:hAnsi="Times New Roman" w:cs="Times New Roman"/>
          <w:sz w:val="24"/>
          <w:szCs w:val="24"/>
          <w:lang w:eastAsia="ru-RU"/>
        </w:rPr>
        <w:t>Программа коррекционной работы  включает в себя взаимосвязанные направления, отражающие её основное содержание:</w:t>
      </w:r>
    </w:p>
    <w:bookmarkEnd w:id="12"/>
    <w:p w:rsidR="00F96202" w:rsidRPr="00A7335E" w:rsidRDefault="00F96202" w:rsidP="00A2004A">
      <w:pPr>
        <w:spacing w:after="1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rsidR="00F96202" w:rsidRPr="00A7335E" w:rsidRDefault="00F96202" w:rsidP="00A2004A">
      <w:pPr>
        <w:spacing w:after="1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F96202" w:rsidRPr="00A7335E" w:rsidRDefault="00F96202" w:rsidP="00A2004A">
      <w:pPr>
        <w:spacing w:after="1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F96202" w:rsidRPr="00A7335E" w:rsidRDefault="00F96202" w:rsidP="00A2004A">
      <w:pPr>
        <w:spacing w:after="1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F96202" w:rsidRPr="00A7335E" w:rsidRDefault="00F96202" w:rsidP="00A2004A">
      <w:pPr>
        <w:spacing w:after="1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Коррекционная работа  включает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rsidR="00F96202" w:rsidRPr="00A7335E" w:rsidRDefault="00F96202" w:rsidP="00A2004A">
      <w:pPr>
        <w:spacing w:after="1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F96202" w:rsidRPr="00A7335E" w:rsidRDefault="00F96202" w:rsidP="00A2004A">
      <w:pPr>
        <w:spacing w:after="120"/>
        <w:jc w:val="both"/>
        <w:rPr>
          <w:rFonts w:ascii="Times New Roman" w:eastAsia="Times New Roman" w:hAnsi="Times New Roman" w:cs="Times New Roman"/>
          <w:sz w:val="24"/>
          <w:szCs w:val="24"/>
          <w:lang w:eastAsia="ru-RU"/>
        </w:rPr>
      </w:pPr>
      <w:bookmarkStart w:id="13" w:name="sub_2800"/>
      <w:r w:rsidRPr="00A7335E">
        <w:rPr>
          <w:rFonts w:ascii="Times New Roman" w:eastAsia="Times New Roman" w:hAnsi="Times New Roman" w:cs="Times New Roman"/>
          <w:sz w:val="24"/>
          <w:szCs w:val="24"/>
          <w:lang w:eastAsia="ru-RU"/>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96202" w:rsidRPr="00A7335E" w:rsidRDefault="00F96202" w:rsidP="00A2004A">
      <w:pPr>
        <w:spacing w:after="120"/>
        <w:jc w:val="both"/>
        <w:rPr>
          <w:rFonts w:ascii="Times New Roman" w:eastAsia="Times New Roman" w:hAnsi="Times New Roman" w:cs="Times New Roman"/>
          <w:sz w:val="24"/>
          <w:szCs w:val="24"/>
          <w:lang w:eastAsia="ru-RU"/>
        </w:rPr>
      </w:pPr>
      <w:bookmarkStart w:id="14" w:name="sub_2801"/>
      <w:bookmarkEnd w:id="13"/>
      <w:r w:rsidRPr="00A7335E">
        <w:rPr>
          <w:rFonts w:ascii="Times New Roman" w:eastAsia="Times New Roman" w:hAnsi="Times New Roman" w:cs="Times New Roman"/>
          <w:sz w:val="24"/>
          <w:szCs w:val="24"/>
          <w:lang w:eastAsia="ru-RU"/>
        </w:rPr>
        <w:t xml:space="preserve"> </w:t>
      </w:r>
      <w:bookmarkStart w:id="15" w:name="sub_2802"/>
      <w:bookmarkEnd w:id="14"/>
      <w:r w:rsidRPr="00A7335E">
        <w:rPr>
          <w:rFonts w:ascii="Times New Roman" w:eastAsia="Times New Roman" w:hAnsi="Times New Roman" w:cs="Times New Roman"/>
          <w:sz w:val="24"/>
          <w:szCs w:val="24"/>
          <w:lang w:eastAsia="ru-RU"/>
        </w:rPr>
        <w:t>Основными механизмами реализации программы коррекционной работы являются:</w:t>
      </w:r>
    </w:p>
    <w:bookmarkEnd w:id="15"/>
    <w:p w:rsidR="00F96202" w:rsidRPr="00A7335E" w:rsidRDefault="00F96202" w:rsidP="00A2004A">
      <w:pPr>
        <w:spacing w:after="1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3154B0" w:rsidRPr="00A7335E" w:rsidRDefault="00F96202" w:rsidP="00A2004A">
      <w:pPr>
        <w:pStyle w:val="Default"/>
        <w:spacing w:line="360" w:lineRule="auto"/>
        <w:ind w:firstLine="709"/>
        <w:contextualSpacing/>
        <w:jc w:val="both"/>
        <w:rPr>
          <w:rFonts w:ascii="Times New Roman" w:hAnsi="Times New Roman" w:cs="Times New Roman"/>
          <w:b/>
        </w:rPr>
      </w:pPr>
      <w:r w:rsidRPr="00A7335E">
        <w:rPr>
          <w:rFonts w:ascii="Times New Roman" w:eastAsia="Times New Roman" w:hAnsi="Times New Roman" w:cs="Times New Roman"/>
          <w:lang w:eastAsia="ru-RU"/>
        </w:rPr>
        <w:t>социальное партнёрство, предполагающее профессиональное взаимодействие образовательной организации с внешними ресурсами.</w:t>
      </w:r>
      <w:r w:rsidR="003154B0" w:rsidRPr="00A7335E">
        <w:rPr>
          <w:rFonts w:ascii="Times New Roman" w:hAnsi="Times New Roman" w:cs="Times New Roman"/>
          <w:b/>
        </w:rPr>
        <w:t xml:space="preserve"> </w:t>
      </w:r>
    </w:p>
    <w:p w:rsidR="003154B0" w:rsidRPr="00A7335E" w:rsidRDefault="003154B0" w:rsidP="00A2004A">
      <w:pPr>
        <w:pStyle w:val="Default"/>
        <w:spacing w:line="360" w:lineRule="auto"/>
        <w:ind w:firstLine="709"/>
        <w:contextualSpacing/>
        <w:jc w:val="both"/>
        <w:rPr>
          <w:rFonts w:ascii="Times New Roman" w:hAnsi="Times New Roman" w:cs="Times New Roman"/>
        </w:rPr>
      </w:pPr>
      <w:r w:rsidRPr="00A7335E">
        <w:rPr>
          <w:rFonts w:ascii="Times New Roman" w:hAnsi="Times New Roman" w:cs="Times New Roman"/>
        </w:rPr>
        <w:t>Коррекционно-развивающие занятия учителя-логопеда по программе коррекционной работы АООП НОО 1-4 классы осуществляется через коррекционный курс «Индивидуальные и групповые логопедические занятия».</w:t>
      </w:r>
    </w:p>
    <w:p w:rsidR="003154B0" w:rsidRPr="00A7335E" w:rsidRDefault="003154B0" w:rsidP="00A2004A">
      <w:pPr>
        <w:spacing w:after="0" w:line="360" w:lineRule="auto"/>
        <w:ind w:firstLine="709"/>
        <w:contextualSpacing/>
        <w:jc w:val="both"/>
        <w:rPr>
          <w:rFonts w:ascii="Times New Roman" w:eastAsia="Times New Roman" w:hAnsi="Times New Roman" w:cs="Times New Roman"/>
          <w:sz w:val="24"/>
          <w:szCs w:val="24"/>
        </w:rPr>
      </w:pPr>
      <w:r w:rsidRPr="00A7335E">
        <w:rPr>
          <w:rFonts w:ascii="Times New Roman" w:eastAsia="Calibri" w:hAnsi="Times New Roman" w:cs="Times New Roman"/>
          <w:b/>
          <w:i/>
          <w:sz w:val="24"/>
          <w:szCs w:val="24"/>
        </w:rPr>
        <w:t>Цели:</w:t>
      </w:r>
      <w:r w:rsidRPr="00A7335E">
        <w:rPr>
          <w:rFonts w:ascii="Times New Roman" w:eastAsia="Times New Roman" w:hAnsi="Times New Roman" w:cs="Times New Roman"/>
          <w:sz w:val="24"/>
          <w:szCs w:val="24"/>
        </w:rPr>
        <w:t xml:space="preserve"> Содержание коррекционных занятий определяется дифференцированными целями и задачами коррекционной работы с обучающимися на уровне основного общего  начального образования в зависимости от структуры нарушения и тяжести его проявления. Основными направлениями работы являются:</w:t>
      </w:r>
    </w:p>
    <w:p w:rsidR="003154B0" w:rsidRPr="00A7335E" w:rsidRDefault="003154B0" w:rsidP="00A2004A">
      <w:pPr>
        <w:spacing w:after="160" w:line="360" w:lineRule="auto"/>
        <w:ind w:firstLine="709"/>
        <w:contextualSpacing/>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а) восполнение пробелов в развитии устной речи и формирование полноценной речевой деятельности;</w:t>
      </w:r>
    </w:p>
    <w:p w:rsidR="003154B0" w:rsidRPr="00A7335E" w:rsidRDefault="003154B0" w:rsidP="00A2004A">
      <w:pPr>
        <w:spacing w:after="160" w:line="360" w:lineRule="auto"/>
        <w:ind w:firstLine="709"/>
        <w:contextualSpacing/>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б) развитие психических функций и пространственных представлений, обеспечивающих функционирование механизмов письменной речи:</w:t>
      </w:r>
    </w:p>
    <w:p w:rsidR="003154B0" w:rsidRPr="00A7335E" w:rsidRDefault="003154B0" w:rsidP="00A2004A">
      <w:pPr>
        <w:spacing w:after="160" w:line="360" w:lineRule="auto"/>
        <w:ind w:firstLine="709"/>
        <w:contextualSpacing/>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в) коррекция дисграфии и дислексии;</w:t>
      </w:r>
    </w:p>
    <w:p w:rsidR="003154B0" w:rsidRPr="00A7335E" w:rsidRDefault="003154B0" w:rsidP="00A2004A">
      <w:pPr>
        <w:spacing w:after="160" w:line="360" w:lineRule="auto"/>
        <w:ind w:firstLine="709"/>
        <w:contextualSpacing/>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т.ч. гуманитарной, естественнонаучной, текстами задач и т.д.).</w:t>
      </w:r>
    </w:p>
    <w:p w:rsidR="003154B0" w:rsidRPr="00A7335E" w:rsidRDefault="003154B0" w:rsidP="00A2004A">
      <w:pPr>
        <w:spacing w:after="0" w:line="360" w:lineRule="auto"/>
        <w:ind w:firstLine="709"/>
        <w:contextualSpacing/>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 xml:space="preserve">Коррекционно-развивающая работа проводится </w:t>
      </w:r>
      <w:r w:rsidRPr="00A7335E">
        <w:rPr>
          <w:rFonts w:ascii="Times New Roman" w:eastAsia="Times New Roman" w:hAnsi="Times New Roman" w:cs="Times New Roman"/>
          <w:i/>
          <w:iCs/>
          <w:sz w:val="24"/>
          <w:szCs w:val="24"/>
        </w:rPr>
        <w:t>в форме</w:t>
      </w:r>
      <w:r w:rsidRPr="00A7335E">
        <w:rPr>
          <w:rFonts w:ascii="Times New Roman" w:eastAsia="Times New Roman" w:hAnsi="Times New Roman" w:cs="Times New Roman"/>
          <w:sz w:val="24"/>
          <w:szCs w:val="24"/>
        </w:rPr>
        <w:t xml:space="preserve">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деятельности детей с ЗПР, а также совершенствование их социальной и учебной коммуникации и адаптации к условиям обучения на уровнена основной общего начального образования.</w:t>
      </w:r>
    </w:p>
    <w:p w:rsidR="00855D38" w:rsidRDefault="003154B0" w:rsidP="00D6610C">
      <w:pPr>
        <w:pStyle w:val="affc"/>
        <w:ind w:left="0"/>
        <w:jc w:val="both"/>
        <w:rPr>
          <w:rFonts w:ascii="Times New Roman" w:eastAsia="Calibri" w:hAnsi="Times New Roman" w:cs="Times New Roman"/>
          <w:sz w:val="24"/>
          <w:szCs w:val="24"/>
        </w:rPr>
      </w:pPr>
      <w:r w:rsidRPr="00A7335E">
        <w:rPr>
          <w:rFonts w:ascii="Times New Roman" w:eastAsia="Calibri" w:hAnsi="Times New Roman" w:cs="Times New Roman"/>
          <w:sz w:val="24"/>
          <w:szCs w:val="24"/>
        </w:rPr>
        <w:t>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 не реже 2</w:t>
      </w:r>
      <w:r w:rsidR="00FF523B" w:rsidRPr="00A7335E">
        <w:rPr>
          <w:rFonts w:ascii="Times New Roman" w:eastAsia="Calibri" w:hAnsi="Times New Roman" w:cs="Times New Roman"/>
          <w:sz w:val="24"/>
          <w:szCs w:val="24"/>
        </w:rPr>
        <w:t xml:space="preserve"> раз в неделю.</w:t>
      </w:r>
      <w:r w:rsidRPr="00A7335E">
        <w:rPr>
          <w:rFonts w:ascii="Times New Roman" w:eastAsia="Calibri" w:hAnsi="Times New Roman" w:cs="Times New Roman"/>
          <w:sz w:val="24"/>
          <w:szCs w:val="24"/>
        </w:rPr>
        <w:t>( Приложение)</w:t>
      </w:r>
    </w:p>
    <w:p w:rsidR="00D6610C" w:rsidRPr="00A7335E" w:rsidRDefault="00D6610C" w:rsidP="00D6610C">
      <w:pPr>
        <w:pStyle w:val="affc"/>
        <w:ind w:left="0"/>
        <w:jc w:val="both"/>
        <w:rPr>
          <w:rFonts w:ascii="Times New Roman" w:eastAsia="Calibri" w:hAnsi="Times New Roman" w:cs="Times New Roman"/>
          <w:b/>
          <w:sz w:val="24"/>
          <w:szCs w:val="24"/>
        </w:rPr>
      </w:pPr>
      <w:r w:rsidRPr="00A7335E">
        <w:rPr>
          <w:rFonts w:ascii="Times New Roman" w:eastAsia="Calibri" w:hAnsi="Times New Roman" w:cs="Times New Roman"/>
          <w:b/>
          <w:sz w:val="24"/>
          <w:szCs w:val="24"/>
        </w:rPr>
        <w:t xml:space="preserve"> 2.</w:t>
      </w:r>
      <w:r w:rsidR="00855D38">
        <w:rPr>
          <w:rFonts w:ascii="Times New Roman" w:eastAsia="Calibri" w:hAnsi="Times New Roman" w:cs="Times New Roman"/>
          <w:b/>
          <w:sz w:val="24"/>
          <w:szCs w:val="24"/>
        </w:rPr>
        <w:t>4</w:t>
      </w:r>
      <w:r w:rsidRPr="00A7335E">
        <w:rPr>
          <w:rFonts w:ascii="Times New Roman" w:eastAsia="Calibri" w:hAnsi="Times New Roman" w:cs="Times New Roman"/>
          <w:b/>
          <w:sz w:val="24"/>
          <w:szCs w:val="24"/>
        </w:rPr>
        <w:t xml:space="preserve">. </w:t>
      </w:r>
      <w:r w:rsidR="00855D38">
        <w:rPr>
          <w:rFonts w:ascii="Times New Roman" w:eastAsia="Calibri" w:hAnsi="Times New Roman" w:cs="Times New Roman"/>
          <w:b/>
          <w:sz w:val="24"/>
          <w:szCs w:val="24"/>
        </w:rPr>
        <w:t>Программа воспитания</w:t>
      </w:r>
    </w:p>
    <w:p w:rsidR="00D6610C" w:rsidRPr="00A7335E" w:rsidRDefault="00D6610C" w:rsidP="00D6610C">
      <w:pPr>
        <w:spacing w:after="160" w:line="259" w:lineRule="auto"/>
        <w:contextualSpacing/>
        <w:jc w:val="both"/>
        <w:rPr>
          <w:rFonts w:ascii="Times New Roman" w:eastAsia="Calibri" w:hAnsi="Times New Roman" w:cs="Times New Roman"/>
          <w:sz w:val="24"/>
          <w:szCs w:val="24"/>
        </w:rPr>
      </w:pPr>
      <w:r w:rsidRPr="00A7335E">
        <w:rPr>
          <w:rFonts w:ascii="Times New Roman" w:eastAsia="Calibri" w:hAnsi="Times New Roman" w:cs="Times New Roman"/>
          <w:sz w:val="24"/>
          <w:szCs w:val="24"/>
        </w:rPr>
        <w:t xml:space="preserve"> </w:t>
      </w:r>
    </w:p>
    <w:p w:rsidR="00D6610C" w:rsidRPr="00A7335E" w:rsidRDefault="00D6610C" w:rsidP="00D6610C">
      <w:pPr>
        <w:spacing w:after="160" w:line="259" w:lineRule="auto"/>
        <w:contextualSpacing/>
        <w:jc w:val="both"/>
        <w:rPr>
          <w:rFonts w:ascii="Times New Roman" w:eastAsia="Calibri" w:hAnsi="Times New Roman" w:cs="Times New Roman"/>
          <w:b/>
          <w:sz w:val="24"/>
          <w:szCs w:val="24"/>
        </w:rPr>
      </w:pPr>
      <w:r w:rsidRPr="00A7335E">
        <w:rPr>
          <w:rFonts w:ascii="Times New Roman" w:eastAsia="Calibri" w:hAnsi="Times New Roman" w:cs="Times New Roman"/>
          <w:b/>
          <w:sz w:val="24"/>
          <w:szCs w:val="24"/>
        </w:rPr>
        <w:t>2.</w:t>
      </w:r>
      <w:r w:rsidR="00855D38">
        <w:rPr>
          <w:rFonts w:ascii="Times New Roman" w:eastAsia="Calibri" w:hAnsi="Times New Roman" w:cs="Times New Roman"/>
          <w:b/>
          <w:sz w:val="24"/>
          <w:szCs w:val="24"/>
        </w:rPr>
        <w:t>4</w:t>
      </w:r>
      <w:r w:rsidRPr="00A7335E">
        <w:rPr>
          <w:rFonts w:ascii="Times New Roman" w:eastAsia="Calibri" w:hAnsi="Times New Roman" w:cs="Times New Roman"/>
          <w:b/>
          <w:sz w:val="24"/>
          <w:szCs w:val="24"/>
        </w:rPr>
        <w:t xml:space="preserve">.1. Пояснительная записка </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Рабочая программа воспитания МОУ СОШ №15  (далее - Программа) разработана с учётом Федерального закона от 29 декабря 2012 г.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её реализации в 2021 — 2025 гг. (распоряжение Правительства Российской Федерации от 12 ноября 2020 г. № 2945-р), Стратегии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 — ФГОС) начального общего образования (приказ Минпросвещения России от 31 мая 2021 г. № 286), основного общего образования (приказ Минпросвещения России от 31 мая 2021 г. № 287), среднего общего образования (приказ Минобрнауки России от 17 мая 2012 г. № 413).</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В центре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является обязательной частью основной образовательной программы МОУ СОШ № 15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 Данная программа воспитания показывает систему работы с обучающимися в школе.</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Рабочие программы воспитания МОУ СОШ №15 включает в себя четыре основных раздела:</w:t>
      </w:r>
    </w:p>
    <w:p w:rsidR="00D6610C" w:rsidRPr="00A7335E" w:rsidRDefault="00D6610C" w:rsidP="00A7335E">
      <w:pPr>
        <w:widowControl w:val="0"/>
        <w:numPr>
          <w:ilvl w:val="0"/>
          <w:numId w:val="4"/>
        </w:numPr>
        <w:tabs>
          <w:tab w:val="left" w:pos="519"/>
        </w:tabs>
        <w:spacing w:after="0" w:line="240" w:lineRule="auto"/>
        <w:jc w:val="both"/>
        <w:rPr>
          <w:rFonts w:ascii="Times New Roman" w:eastAsia="Times New Roman" w:hAnsi="Times New Roman" w:cs="Times New Roman"/>
          <w:sz w:val="24"/>
          <w:szCs w:val="24"/>
          <w:highlight w:val="lightGray"/>
        </w:rPr>
      </w:pPr>
      <w:r w:rsidRPr="00A7335E">
        <w:rPr>
          <w:rFonts w:ascii="Times New Roman" w:eastAsia="Times New Roman" w:hAnsi="Times New Roman" w:cs="Times New Roman"/>
          <w:sz w:val="24"/>
          <w:szCs w:val="24"/>
        </w:rPr>
        <w:t>Раздел «Особенности организуемого</w:t>
      </w:r>
      <w:r w:rsidRPr="00A7335E">
        <w:rPr>
          <w:rFonts w:ascii="Times New Roman" w:eastAsia="Times New Roman" w:hAnsi="Times New Roman" w:cs="Times New Roman"/>
          <w:b/>
          <w:bCs/>
          <w:i/>
          <w:iCs/>
          <w:sz w:val="24"/>
          <w:szCs w:val="24"/>
        </w:rPr>
        <w:t xml:space="preserve"> в школе воспитательного процесса</w:t>
      </w:r>
      <w:r w:rsidRPr="00A7335E">
        <w:rPr>
          <w:rFonts w:ascii="Times New Roman" w:eastAsia="Times New Roman" w:hAnsi="Times New Roman" w:cs="Times New Roman"/>
          <w:b/>
          <w:bCs/>
          <w:sz w:val="24"/>
          <w:szCs w:val="24"/>
        </w:rPr>
        <w:t>»,</w:t>
      </w:r>
      <w:r w:rsidRPr="00A7335E">
        <w:rPr>
          <w:rFonts w:ascii="Times New Roman" w:eastAsia="Times New Roman" w:hAnsi="Times New Roman" w:cs="Times New Roman"/>
          <w:sz w:val="24"/>
          <w:szCs w:val="24"/>
        </w:rPr>
        <w:t xml:space="preserve"> в которой описывается специфика деятельности МОУ СОШ №15 в сфере воспитания. </w:t>
      </w:r>
    </w:p>
    <w:p w:rsidR="00D6610C" w:rsidRPr="00A7335E" w:rsidRDefault="00D6610C" w:rsidP="00A7335E">
      <w:pPr>
        <w:widowControl w:val="0"/>
        <w:numPr>
          <w:ilvl w:val="0"/>
          <w:numId w:val="4"/>
        </w:numPr>
        <w:tabs>
          <w:tab w:val="left" w:pos="519"/>
        </w:tabs>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b/>
          <w:bCs/>
          <w:i/>
          <w:iCs/>
          <w:sz w:val="24"/>
          <w:szCs w:val="24"/>
        </w:rPr>
        <w:t>Раздел «Цель и задачи воспитания»</w:t>
      </w:r>
      <w:r w:rsidRPr="00A7335E">
        <w:rPr>
          <w:rFonts w:ascii="Times New Roman" w:eastAsia="Times New Roman" w:hAnsi="Times New Roman" w:cs="Times New Roman"/>
          <w:sz w:val="24"/>
          <w:szCs w:val="24"/>
        </w:rPr>
        <w:t>, на основе базовых общественных ценностей формулируется цель воспитания и задачи, которые школе предстоит решать для достижения цели.</w:t>
      </w:r>
    </w:p>
    <w:p w:rsidR="00D6610C" w:rsidRPr="00A7335E" w:rsidRDefault="00D6610C" w:rsidP="00A7335E">
      <w:pPr>
        <w:widowControl w:val="0"/>
        <w:numPr>
          <w:ilvl w:val="0"/>
          <w:numId w:val="4"/>
        </w:numPr>
        <w:tabs>
          <w:tab w:val="left" w:pos="519"/>
        </w:tabs>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b/>
          <w:bCs/>
          <w:i/>
          <w:iCs/>
          <w:sz w:val="24"/>
          <w:szCs w:val="24"/>
        </w:rPr>
        <w:t>Раздел «Виды, формы и содержание деятельности»</w:t>
      </w:r>
      <w:r w:rsidRPr="00A7335E">
        <w:rPr>
          <w:rFonts w:ascii="Times New Roman" w:eastAsia="Times New Roman" w:hAnsi="Times New Roman" w:cs="Times New Roman"/>
          <w:sz w:val="24"/>
          <w:szCs w:val="24"/>
        </w:rPr>
        <w:t>, в котором показывается, каким образом будет осуществляться достижение поставленных целей и задач воспитания.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w:t>
      </w:r>
    </w:p>
    <w:p w:rsidR="00D6610C" w:rsidRPr="00A7335E" w:rsidRDefault="00D6610C" w:rsidP="00D6610C">
      <w:pPr>
        <w:widowControl w:val="0"/>
        <w:spacing w:after="0" w:line="240" w:lineRule="auto"/>
        <w:ind w:left="360"/>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Модули в программе воспитания располагаются в соответствии с их значимостью в системе воспитательной работы школы. Деятельность педагогических работников школы в рамках комплекса модулей направлена на достижение результатов освоения основной образовательной программы общего образования.</w:t>
      </w:r>
    </w:p>
    <w:p w:rsidR="00D6610C" w:rsidRPr="00A7335E" w:rsidRDefault="00D6610C" w:rsidP="00A7335E">
      <w:pPr>
        <w:widowControl w:val="0"/>
        <w:numPr>
          <w:ilvl w:val="0"/>
          <w:numId w:val="4"/>
        </w:numPr>
        <w:tabs>
          <w:tab w:val="left" w:pos="547"/>
        </w:tabs>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b/>
          <w:bCs/>
          <w:i/>
          <w:iCs/>
          <w:sz w:val="24"/>
          <w:szCs w:val="24"/>
        </w:rPr>
        <w:t>Раздел «Основные направления самоанализа воспитательной работы»</w:t>
      </w:r>
      <w:r w:rsidRPr="00A7335E">
        <w:rPr>
          <w:rFonts w:ascii="Times New Roman" w:eastAsia="Times New Roman" w:hAnsi="Times New Roman" w:cs="Times New Roman"/>
          <w:sz w:val="24"/>
          <w:szCs w:val="24"/>
        </w:rPr>
        <w:t>, в котором показывается, каким образом в школе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rsidR="00D6610C" w:rsidRPr="00A7335E" w:rsidRDefault="00D6610C" w:rsidP="00D6610C">
      <w:pPr>
        <w:widowControl w:val="0"/>
        <w:spacing w:after="0" w:line="240" w:lineRule="auto"/>
        <w:ind w:left="360"/>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 xml:space="preserve">К рабочей программе воспитания МОУ СОШ №15 прилагается ежегодный календарный план воспитательной работы.  </w:t>
      </w:r>
    </w:p>
    <w:p w:rsidR="00D6610C" w:rsidRPr="00A7335E" w:rsidRDefault="00D6610C" w:rsidP="00D6610C">
      <w:pPr>
        <w:widowControl w:val="0"/>
        <w:spacing w:after="0" w:line="240" w:lineRule="auto"/>
        <w:ind w:left="360"/>
        <w:jc w:val="both"/>
        <w:rPr>
          <w:rFonts w:ascii="Times New Roman" w:eastAsia="Times New Roman" w:hAnsi="Times New Roman" w:cs="Times New Roman"/>
          <w:sz w:val="24"/>
          <w:szCs w:val="24"/>
        </w:rPr>
      </w:pPr>
    </w:p>
    <w:p w:rsidR="00D6610C" w:rsidRPr="00A7335E" w:rsidRDefault="00D6610C" w:rsidP="00D6610C">
      <w:pPr>
        <w:spacing w:after="160" w:line="259" w:lineRule="auto"/>
        <w:contextualSpacing/>
        <w:jc w:val="both"/>
        <w:rPr>
          <w:rFonts w:ascii="Times New Roman" w:eastAsia="Calibri" w:hAnsi="Times New Roman" w:cs="Times New Roman"/>
          <w:sz w:val="24"/>
          <w:szCs w:val="24"/>
        </w:rPr>
      </w:pPr>
    </w:p>
    <w:p w:rsidR="00D6610C" w:rsidRPr="00A7335E" w:rsidRDefault="00D6610C" w:rsidP="00D6610C">
      <w:pPr>
        <w:spacing w:after="160" w:line="259" w:lineRule="auto"/>
        <w:contextualSpacing/>
        <w:jc w:val="both"/>
        <w:rPr>
          <w:rFonts w:ascii="Times New Roman" w:eastAsia="Calibri" w:hAnsi="Times New Roman" w:cs="Times New Roman"/>
          <w:b/>
          <w:sz w:val="24"/>
          <w:szCs w:val="24"/>
        </w:rPr>
      </w:pPr>
      <w:r w:rsidRPr="00A7335E">
        <w:rPr>
          <w:rFonts w:ascii="Times New Roman" w:eastAsia="Calibri" w:hAnsi="Times New Roman" w:cs="Times New Roman"/>
          <w:b/>
          <w:sz w:val="24"/>
          <w:szCs w:val="24"/>
        </w:rPr>
        <w:t>2.</w:t>
      </w:r>
      <w:r w:rsidR="00855D38">
        <w:rPr>
          <w:rFonts w:ascii="Times New Roman" w:eastAsia="Calibri" w:hAnsi="Times New Roman" w:cs="Times New Roman"/>
          <w:b/>
          <w:sz w:val="24"/>
          <w:szCs w:val="24"/>
        </w:rPr>
        <w:t>4</w:t>
      </w:r>
      <w:r w:rsidRPr="00A7335E">
        <w:rPr>
          <w:rFonts w:ascii="Times New Roman" w:eastAsia="Calibri" w:hAnsi="Times New Roman" w:cs="Times New Roman"/>
          <w:b/>
          <w:sz w:val="24"/>
          <w:szCs w:val="24"/>
        </w:rPr>
        <w:t xml:space="preserve">.2. Особенности организуемого в образовательной организации воспитательного процесса </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Процесс воспитания в МОУ СОШ №15 основывается на следующих принципах взаимодействия педагогических работников и обучающихся:</w:t>
      </w:r>
    </w:p>
    <w:p w:rsidR="00D6610C" w:rsidRPr="00A7335E" w:rsidRDefault="00D6610C" w:rsidP="00A7335E">
      <w:pPr>
        <w:widowControl w:val="0"/>
        <w:numPr>
          <w:ilvl w:val="0"/>
          <w:numId w:val="6"/>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неукоснительное соблюдение законности и прав семьи и обучающегося, соблюдение конфиденциальности информации об обучающемся и семье, приоритета безопасности обучающегося при нахождении в школе;</w:t>
      </w:r>
    </w:p>
    <w:p w:rsidR="00D6610C" w:rsidRPr="00A7335E" w:rsidRDefault="00D6610C" w:rsidP="00A7335E">
      <w:pPr>
        <w:widowControl w:val="0"/>
        <w:numPr>
          <w:ilvl w:val="0"/>
          <w:numId w:val="6"/>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ориентир на создание в школе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D6610C" w:rsidRPr="00A7335E" w:rsidRDefault="00D6610C" w:rsidP="00A7335E">
      <w:pPr>
        <w:widowControl w:val="0"/>
        <w:numPr>
          <w:ilvl w:val="0"/>
          <w:numId w:val="6"/>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D6610C" w:rsidRPr="00A7335E" w:rsidRDefault="00D6610C" w:rsidP="00A7335E">
      <w:pPr>
        <w:widowControl w:val="0"/>
        <w:numPr>
          <w:ilvl w:val="0"/>
          <w:numId w:val="6"/>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D6610C" w:rsidRPr="00A7335E" w:rsidRDefault="00D6610C" w:rsidP="00A7335E">
      <w:pPr>
        <w:widowControl w:val="0"/>
        <w:numPr>
          <w:ilvl w:val="0"/>
          <w:numId w:val="6"/>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системность, целесообразность и нешаблонность воспитания, как условия его эффективности.</w:t>
      </w:r>
    </w:p>
    <w:p w:rsidR="00D6610C" w:rsidRPr="00A7335E" w:rsidRDefault="00D6610C" w:rsidP="00A7335E">
      <w:pPr>
        <w:widowControl w:val="0"/>
        <w:numPr>
          <w:ilvl w:val="0"/>
          <w:numId w:val="6"/>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Основными традициями воспитания в школе являются следующие:</w:t>
      </w:r>
    </w:p>
    <w:p w:rsidR="00D6610C" w:rsidRPr="00A7335E" w:rsidRDefault="00D6610C" w:rsidP="00A7335E">
      <w:pPr>
        <w:widowControl w:val="0"/>
        <w:numPr>
          <w:ilvl w:val="0"/>
          <w:numId w:val="6"/>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D6610C" w:rsidRPr="00A7335E" w:rsidRDefault="00D6610C" w:rsidP="00A7335E">
      <w:pPr>
        <w:widowControl w:val="0"/>
        <w:numPr>
          <w:ilvl w:val="0"/>
          <w:numId w:val="6"/>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D6610C" w:rsidRPr="00A7335E" w:rsidRDefault="00D6610C" w:rsidP="00A7335E">
      <w:pPr>
        <w:widowControl w:val="0"/>
        <w:numPr>
          <w:ilvl w:val="0"/>
          <w:numId w:val="6"/>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D6610C" w:rsidRPr="00A7335E" w:rsidRDefault="00D6610C" w:rsidP="00A7335E">
      <w:pPr>
        <w:widowControl w:val="0"/>
        <w:numPr>
          <w:ilvl w:val="0"/>
          <w:numId w:val="6"/>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D6610C" w:rsidRPr="00A7335E" w:rsidRDefault="00D6610C" w:rsidP="00A7335E">
      <w:pPr>
        <w:widowControl w:val="0"/>
        <w:numPr>
          <w:ilvl w:val="0"/>
          <w:numId w:val="6"/>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D6610C" w:rsidRPr="00A7335E" w:rsidRDefault="00D6610C" w:rsidP="00A7335E">
      <w:pPr>
        <w:widowControl w:val="0"/>
        <w:numPr>
          <w:ilvl w:val="0"/>
          <w:numId w:val="6"/>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D6610C" w:rsidRPr="00A7335E" w:rsidRDefault="00D6610C" w:rsidP="00D6610C">
      <w:pPr>
        <w:widowControl w:val="0"/>
        <w:spacing w:after="0" w:line="254"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Основными традициями воспитания в МОУ СОШ №15 являются следующие:</w:t>
      </w:r>
    </w:p>
    <w:p w:rsidR="00D6610C" w:rsidRPr="00A7335E" w:rsidRDefault="00D6610C" w:rsidP="00A7335E">
      <w:pPr>
        <w:widowControl w:val="0"/>
        <w:numPr>
          <w:ilvl w:val="0"/>
          <w:numId w:val="5"/>
        </w:numPr>
        <w:spacing w:after="0" w:line="254"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i/>
          <w:iCs/>
          <w:sz w:val="24"/>
          <w:szCs w:val="24"/>
        </w:rPr>
        <w:t>Ключевые общешкольные дела</w:t>
      </w:r>
      <w:r w:rsidRPr="00A7335E">
        <w:rPr>
          <w:rFonts w:ascii="Times New Roman" w:eastAsia="Times New Roman" w:hAnsi="Times New Roman" w:cs="Times New Roman"/>
          <w:sz w:val="24"/>
          <w:szCs w:val="24"/>
        </w:rPr>
        <w:t>, через которые осуществляется интеграция воспитательных усилий педагогов;</w:t>
      </w:r>
    </w:p>
    <w:p w:rsidR="00D6610C" w:rsidRPr="00A7335E" w:rsidRDefault="00D6610C" w:rsidP="00A7335E">
      <w:pPr>
        <w:widowControl w:val="0"/>
        <w:numPr>
          <w:ilvl w:val="0"/>
          <w:numId w:val="5"/>
        </w:numPr>
        <w:spacing w:after="0" w:line="254"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i/>
          <w:iCs/>
          <w:sz w:val="24"/>
          <w:szCs w:val="24"/>
        </w:rPr>
        <w:t>Коллективная разработка</w:t>
      </w:r>
      <w:r w:rsidRPr="00A7335E">
        <w:rPr>
          <w:rFonts w:ascii="Times New Roman" w:eastAsia="Times New Roman" w:hAnsi="Times New Roman" w:cs="Times New Roman"/>
          <w:sz w:val="24"/>
          <w:szCs w:val="24"/>
        </w:rPr>
        <w:t>, коллективное планирование, коллективное проведение и коллективный анализ их результатов;</w:t>
      </w:r>
    </w:p>
    <w:p w:rsidR="00D6610C" w:rsidRPr="00A7335E" w:rsidRDefault="00D6610C" w:rsidP="00A7335E">
      <w:pPr>
        <w:widowControl w:val="0"/>
        <w:numPr>
          <w:ilvl w:val="0"/>
          <w:numId w:val="5"/>
        </w:numPr>
        <w:spacing w:after="0" w:line="254"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i/>
          <w:iCs/>
          <w:sz w:val="24"/>
          <w:szCs w:val="24"/>
        </w:rPr>
        <w:t>Ступени социального роста обучающихся</w:t>
      </w:r>
      <w:r w:rsidRPr="00A7335E">
        <w:rPr>
          <w:rFonts w:ascii="Times New Roman" w:eastAsia="Times New Roman" w:hAnsi="Times New Roman" w:cs="Times New Roman"/>
          <w:sz w:val="24"/>
          <w:szCs w:val="24"/>
        </w:rPr>
        <w:t xml:space="preserve"> (от пассивного наблюдателя до участника, от участника до организатора, от организатора до лидера того или иного дела);</w:t>
      </w:r>
    </w:p>
    <w:p w:rsidR="00D6610C" w:rsidRPr="00A7335E" w:rsidRDefault="00D6610C" w:rsidP="00A7335E">
      <w:pPr>
        <w:widowControl w:val="0"/>
        <w:numPr>
          <w:ilvl w:val="0"/>
          <w:numId w:val="5"/>
        </w:numPr>
        <w:spacing w:after="0" w:line="254"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i/>
          <w:iCs/>
          <w:sz w:val="24"/>
          <w:szCs w:val="24"/>
        </w:rPr>
        <w:t>Конструктивное межличностное</w:t>
      </w:r>
      <w:r w:rsidRPr="00A7335E">
        <w:rPr>
          <w:rFonts w:ascii="Times New Roman" w:eastAsia="Times New Roman" w:hAnsi="Times New Roman" w:cs="Times New Roman"/>
          <w:sz w:val="24"/>
          <w:szCs w:val="24"/>
        </w:rPr>
        <w:t>, межклассное и межвозврастное взаимодействие обучающихся, а также их социальная активность;</w:t>
      </w:r>
    </w:p>
    <w:p w:rsidR="00D6610C" w:rsidRPr="00A7335E" w:rsidRDefault="00D6610C" w:rsidP="00A7335E">
      <w:pPr>
        <w:widowControl w:val="0"/>
        <w:numPr>
          <w:ilvl w:val="0"/>
          <w:numId w:val="5"/>
        </w:numPr>
        <w:spacing w:after="0" w:line="254"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i/>
          <w:iCs/>
          <w:sz w:val="24"/>
          <w:szCs w:val="24"/>
        </w:rPr>
        <w:t>Ориентация на формирование</w:t>
      </w:r>
      <w:r w:rsidRPr="00A7335E">
        <w:rPr>
          <w:rFonts w:ascii="Times New Roman" w:eastAsia="Times New Roman" w:hAnsi="Times New Roman" w:cs="Times New Roman"/>
          <w:sz w:val="24"/>
          <w:szCs w:val="24"/>
        </w:rPr>
        <w:t xml:space="preserve">, создание и активизацию ученического самоуправления, как на уровне класса, так и на уровне школы, на создание детских </w:t>
      </w:r>
    </w:p>
    <w:p w:rsidR="00D6610C" w:rsidRPr="00A7335E" w:rsidRDefault="00D6610C" w:rsidP="00A7335E">
      <w:pPr>
        <w:widowControl w:val="0"/>
        <w:numPr>
          <w:ilvl w:val="0"/>
          <w:numId w:val="5"/>
        </w:numPr>
        <w:spacing w:after="0" w:line="254"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i/>
          <w:iCs/>
          <w:sz w:val="24"/>
          <w:szCs w:val="24"/>
        </w:rPr>
        <w:t>Формирование корпуса классных руководителей</w:t>
      </w:r>
      <w:r w:rsidRPr="00A7335E">
        <w:rPr>
          <w:rFonts w:ascii="Times New Roman" w:eastAsia="Times New Roman" w:hAnsi="Times New Roman" w:cs="Times New Roman"/>
          <w:sz w:val="24"/>
          <w:szCs w:val="24"/>
        </w:rPr>
        <w:t>, реализующего по отношению к обучающимся защитную, личностно развивающую, организационную, посредническую (в том числе и в разрешении конфликтов) функции и т.д.</w:t>
      </w:r>
    </w:p>
    <w:p w:rsidR="00D6610C" w:rsidRPr="00A7335E" w:rsidRDefault="00D6610C" w:rsidP="00A7335E">
      <w:pPr>
        <w:widowControl w:val="0"/>
        <w:numPr>
          <w:ilvl w:val="0"/>
          <w:numId w:val="5"/>
        </w:numPr>
        <w:spacing w:after="0" w:line="254" w:lineRule="auto"/>
        <w:jc w:val="both"/>
        <w:rPr>
          <w:rFonts w:ascii="Times New Roman" w:eastAsia="Times New Roman" w:hAnsi="Times New Roman" w:cs="Times New Roman"/>
          <w:sz w:val="24"/>
          <w:szCs w:val="24"/>
        </w:rPr>
      </w:pPr>
    </w:p>
    <w:p w:rsidR="00D6610C" w:rsidRPr="00A7335E" w:rsidRDefault="00D6610C" w:rsidP="00D6610C">
      <w:pPr>
        <w:keepNext/>
        <w:keepLines/>
        <w:widowControl w:val="0"/>
        <w:tabs>
          <w:tab w:val="left" w:pos="649"/>
        </w:tabs>
        <w:spacing w:after="0" w:line="240" w:lineRule="auto"/>
        <w:jc w:val="center"/>
        <w:outlineLvl w:val="1"/>
        <w:rPr>
          <w:rFonts w:ascii="Times New Roman" w:eastAsia="Times New Roman" w:hAnsi="Times New Roman" w:cs="Times New Roman"/>
          <w:b/>
          <w:bCs/>
          <w:sz w:val="24"/>
          <w:szCs w:val="24"/>
        </w:rPr>
      </w:pPr>
      <w:bookmarkStart w:id="16" w:name="bookmark1921"/>
      <w:bookmarkStart w:id="17" w:name="_Toc105502806"/>
      <w:r w:rsidRPr="00A7335E">
        <w:rPr>
          <w:rFonts w:ascii="Times New Roman" w:eastAsia="Times New Roman" w:hAnsi="Times New Roman" w:cs="Times New Roman"/>
          <w:b/>
          <w:bCs/>
          <w:sz w:val="24"/>
          <w:szCs w:val="24"/>
        </w:rPr>
        <w:t>ЦЕЛЬ И ЗАДАЧИ ВОСПИТАНИЯ</w:t>
      </w:r>
      <w:bookmarkEnd w:id="16"/>
      <w:bookmarkEnd w:id="17"/>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w:t>
      </w:r>
      <w:r w:rsidRPr="00A7335E">
        <w:rPr>
          <w:rFonts w:ascii="Times New Roman" w:eastAsia="Times New Roman" w:hAnsi="Times New Roman" w:cs="Times New Roman"/>
          <w:b/>
          <w:bCs/>
          <w:sz w:val="24"/>
          <w:szCs w:val="24"/>
        </w:rPr>
        <w:t xml:space="preserve">воспитания </w:t>
      </w:r>
      <w:r w:rsidRPr="00A7335E">
        <w:rPr>
          <w:rFonts w:ascii="Times New Roman" w:eastAsia="Times New Roman" w:hAnsi="Times New Roman" w:cs="Times New Roman"/>
          <w:sz w:val="24"/>
          <w:szCs w:val="24"/>
        </w:rPr>
        <w:t>в школе — личностное развитие обучающихся, проявляющееся в:</w:t>
      </w:r>
    </w:p>
    <w:p w:rsidR="00D6610C" w:rsidRPr="00A7335E" w:rsidRDefault="00D6610C" w:rsidP="00A7335E">
      <w:pPr>
        <w:widowControl w:val="0"/>
        <w:numPr>
          <w:ilvl w:val="0"/>
          <w:numId w:val="7"/>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усвоении ими знаний основных норм, которые общество выработало на основе этих ценностей (т. е. в усвоении ими социально значимых знаний);</w:t>
      </w:r>
    </w:p>
    <w:p w:rsidR="00D6610C" w:rsidRPr="00A7335E" w:rsidRDefault="00D6610C" w:rsidP="00A7335E">
      <w:pPr>
        <w:widowControl w:val="0"/>
        <w:numPr>
          <w:ilvl w:val="0"/>
          <w:numId w:val="7"/>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развитии их позитивных отношений к этим общественным ценностям (т. е. в развитии их социально значимых отношений);</w:t>
      </w:r>
    </w:p>
    <w:p w:rsidR="00D6610C" w:rsidRPr="00A7335E" w:rsidRDefault="00D6610C" w:rsidP="00A7335E">
      <w:pPr>
        <w:widowControl w:val="0"/>
        <w:numPr>
          <w:ilvl w:val="0"/>
          <w:numId w:val="7"/>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rsidR="00D6610C" w:rsidRPr="00A7335E" w:rsidRDefault="00D6610C" w:rsidP="00A7335E">
      <w:pPr>
        <w:widowControl w:val="0"/>
        <w:numPr>
          <w:ilvl w:val="0"/>
          <w:numId w:val="7"/>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 xml:space="preserve">Конкретизация общей цели воспитания применительно к возрастным особенностям обучающихся позволяет выделить в ней следующие целевые </w:t>
      </w:r>
      <w:r w:rsidRPr="00A7335E">
        <w:rPr>
          <w:rFonts w:ascii="Times New Roman" w:eastAsia="Times New Roman" w:hAnsi="Times New Roman" w:cs="Times New Roman"/>
          <w:b/>
          <w:bCs/>
          <w:sz w:val="24"/>
          <w:szCs w:val="24"/>
        </w:rPr>
        <w:t>приоритеты</w:t>
      </w:r>
      <w:r w:rsidRPr="00A7335E">
        <w:rPr>
          <w:rFonts w:ascii="Times New Roman" w:eastAsia="Times New Roman" w:hAnsi="Times New Roman" w:cs="Times New Roman"/>
          <w:sz w:val="24"/>
          <w:szCs w:val="24"/>
        </w:rPr>
        <w:t>, которым необходимо уделять чуть большее внимание на разных уровнях общего образования.</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b/>
          <w:bCs/>
          <w:sz w:val="24"/>
          <w:szCs w:val="24"/>
        </w:rPr>
        <w:t xml:space="preserve">1. </w:t>
      </w:r>
      <w:r w:rsidRPr="00A7335E">
        <w:rPr>
          <w:rFonts w:ascii="Times New Roman" w:eastAsia="Times New Roman" w:hAnsi="Times New Roman" w:cs="Times New Roman"/>
          <w:sz w:val="24"/>
          <w:szCs w:val="24"/>
        </w:rPr>
        <w:t>В воспитании обучающихся младшего школьного возраста (</w:t>
      </w:r>
      <w:r w:rsidRPr="00A7335E">
        <w:rPr>
          <w:rFonts w:ascii="Times New Roman" w:eastAsia="Times New Roman" w:hAnsi="Times New Roman" w:cs="Times New Roman"/>
          <w:b/>
          <w:bCs/>
          <w:i/>
          <w:iCs/>
          <w:sz w:val="24"/>
          <w:szCs w:val="24"/>
        </w:rPr>
        <w:t>уровень начального общего образования</w:t>
      </w:r>
      <w:r w:rsidRPr="00A7335E">
        <w:rPr>
          <w:rFonts w:ascii="Times New Roman" w:eastAsia="Times New Roman" w:hAnsi="Times New Roman" w:cs="Times New Roman"/>
          <w:sz w:val="24"/>
          <w:szCs w:val="24"/>
        </w:rPr>
        <w:t>)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Выделение данного приоритета связано с особенностями обучающихся младшего школьного возраста: с их потребностью самоутвердиться в своем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D6610C" w:rsidRPr="00A7335E" w:rsidRDefault="00D6610C" w:rsidP="00A7335E">
      <w:pPr>
        <w:widowControl w:val="0"/>
        <w:numPr>
          <w:ilvl w:val="0"/>
          <w:numId w:val="8"/>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D6610C" w:rsidRPr="00A7335E" w:rsidRDefault="00D6610C" w:rsidP="00A7335E">
      <w:pPr>
        <w:widowControl w:val="0"/>
        <w:numPr>
          <w:ilvl w:val="0"/>
          <w:numId w:val="8"/>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быть трудолюбивым, следуя принципу «делу — время, потехе — час» как в учебных занятиях, так и в домашних делах, доводить начатое дело до конца;</w:t>
      </w:r>
    </w:p>
    <w:p w:rsidR="00D6610C" w:rsidRPr="00A7335E" w:rsidRDefault="00D6610C" w:rsidP="00A7335E">
      <w:pPr>
        <w:widowControl w:val="0"/>
        <w:numPr>
          <w:ilvl w:val="0"/>
          <w:numId w:val="8"/>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знать и любить свою Родину — родной дом, двор, улицу, город, село, страну;</w:t>
      </w:r>
    </w:p>
    <w:p w:rsidR="00D6610C" w:rsidRPr="00A7335E" w:rsidRDefault="00D6610C" w:rsidP="00A7335E">
      <w:pPr>
        <w:widowControl w:val="0"/>
        <w:numPr>
          <w:ilvl w:val="0"/>
          <w:numId w:val="8"/>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D6610C" w:rsidRPr="00A7335E" w:rsidRDefault="00D6610C" w:rsidP="00A7335E">
      <w:pPr>
        <w:widowControl w:val="0"/>
        <w:numPr>
          <w:ilvl w:val="0"/>
          <w:numId w:val="8"/>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проявлять миролюбие — не затевать конфликтов и стремиться решать спорные вопросы, не прибегая к силе;</w:t>
      </w:r>
    </w:p>
    <w:p w:rsidR="00D6610C" w:rsidRPr="00A7335E" w:rsidRDefault="00D6610C" w:rsidP="00A7335E">
      <w:pPr>
        <w:widowControl w:val="0"/>
        <w:numPr>
          <w:ilvl w:val="0"/>
          <w:numId w:val="8"/>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стремиться узнавать что-то новое, проявлять любознательность, ценить знания;</w:t>
      </w:r>
    </w:p>
    <w:p w:rsidR="00D6610C" w:rsidRPr="00A7335E" w:rsidRDefault="00D6610C" w:rsidP="00A7335E">
      <w:pPr>
        <w:widowControl w:val="0"/>
        <w:numPr>
          <w:ilvl w:val="0"/>
          <w:numId w:val="8"/>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быть вежливым и опрятным, скромным и приветливым;</w:t>
      </w:r>
    </w:p>
    <w:p w:rsidR="00D6610C" w:rsidRPr="00A7335E" w:rsidRDefault="00D6610C" w:rsidP="00A7335E">
      <w:pPr>
        <w:widowControl w:val="0"/>
        <w:numPr>
          <w:ilvl w:val="0"/>
          <w:numId w:val="8"/>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соблюдать правила личной гигиены, режим дня, вести здоровый образ жизни;</w:t>
      </w:r>
    </w:p>
    <w:p w:rsidR="00D6610C" w:rsidRPr="00A7335E" w:rsidRDefault="00D6610C" w:rsidP="00A7335E">
      <w:pPr>
        <w:widowControl w:val="0"/>
        <w:numPr>
          <w:ilvl w:val="0"/>
          <w:numId w:val="8"/>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D6610C" w:rsidRPr="00A7335E" w:rsidRDefault="00D6610C" w:rsidP="00A7335E">
      <w:pPr>
        <w:widowControl w:val="0"/>
        <w:numPr>
          <w:ilvl w:val="0"/>
          <w:numId w:val="8"/>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быть уверенным в себе, открытым и общительным, не стесняться быть в чем-то непохожим на других; уметь ставить перед собой цели и проявлять инициативу, отстаивать свое мнение и действовать самостоятельно, без помощи старших.</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ему систему общественных отношений.</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2.</w:t>
      </w:r>
      <w:r w:rsidRPr="00A7335E">
        <w:rPr>
          <w:rFonts w:ascii="Times New Roman" w:eastAsia="Times New Roman" w:hAnsi="Times New Roman" w:cs="Times New Roman"/>
          <w:b/>
          <w:bCs/>
          <w:sz w:val="24"/>
          <w:szCs w:val="24"/>
        </w:rPr>
        <w:t xml:space="preserve"> </w:t>
      </w:r>
      <w:r w:rsidRPr="00A7335E">
        <w:rPr>
          <w:rFonts w:ascii="Times New Roman" w:eastAsia="Times New Roman" w:hAnsi="Times New Roman" w:cs="Times New Roman"/>
          <w:sz w:val="24"/>
          <w:szCs w:val="24"/>
        </w:rPr>
        <w:t>В воспитании обучающихся подросткового возраста (</w:t>
      </w:r>
      <w:r w:rsidRPr="00A7335E">
        <w:rPr>
          <w:rFonts w:ascii="Times New Roman" w:eastAsia="Times New Roman" w:hAnsi="Times New Roman" w:cs="Times New Roman"/>
          <w:b/>
          <w:bCs/>
          <w:i/>
          <w:iCs/>
          <w:sz w:val="24"/>
          <w:szCs w:val="24"/>
        </w:rPr>
        <w:t>уровень основного общего образования</w:t>
      </w:r>
      <w:r w:rsidRPr="00A7335E">
        <w:rPr>
          <w:rFonts w:ascii="Times New Roman" w:eastAsia="Times New Roman" w:hAnsi="Times New Roman" w:cs="Times New Roman"/>
          <w:sz w:val="24"/>
          <w:szCs w:val="24"/>
        </w:rP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D6610C" w:rsidRPr="00A7335E" w:rsidRDefault="00D6610C" w:rsidP="00A7335E">
      <w:pPr>
        <w:widowControl w:val="0"/>
        <w:numPr>
          <w:ilvl w:val="0"/>
          <w:numId w:val="9"/>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к семье как главной опоре в жизни человека и источнику его счастья;</w:t>
      </w:r>
    </w:p>
    <w:p w:rsidR="00D6610C" w:rsidRPr="00A7335E" w:rsidRDefault="00D6610C" w:rsidP="00A7335E">
      <w:pPr>
        <w:widowControl w:val="0"/>
        <w:numPr>
          <w:ilvl w:val="0"/>
          <w:numId w:val="9"/>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D6610C" w:rsidRPr="00A7335E" w:rsidRDefault="00D6610C" w:rsidP="00A7335E">
      <w:pPr>
        <w:widowControl w:val="0"/>
        <w:numPr>
          <w:ilvl w:val="0"/>
          <w:numId w:val="9"/>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w:t>
      </w:r>
    </w:p>
    <w:p w:rsidR="00D6610C" w:rsidRPr="00A7335E" w:rsidRDefault="00D6610C" w:rsidP="00A7335E">
      <w:pPr>
        <w:widowControl w:val="0"/>
        <w:numPr>
          <w:ilvl w:val="0"/>
          <w:numId w:val="9"/>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D6610C" w:rsidRPr="00A7335E" w:rsidRDefault="00D6610C" w:rsidP="00A7335E">
      <w:pPr>
        <w:widowControl w:val="0"/>
        <w:numPr>
          <w:ilvl w:val="0"/>
          <w:numId w:val="9"/>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к миру как главному принципу человеческого общежития, условию крепкой дружбы, налаживания отношений с коллегами в будущем и создания благоприятного микроклимата в своей собственной семье;</w:t>
      </w:r>
    </w:p>
    <w:p w:rsidR="00D6610C" w:rsidRPr="00A7335E" w:rsidRDefault="00D6610C" w:rsidP="00A7335E">
      <w:pPr>
        <w:widowControl w:val="0"/>
        <w:numPr>
          <w:ilvl w:val="0"/>
          <w:numId w:val="9"/>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D6610C" w:rsidRPr="00A7335E" w:rsidRDefault="00D6610C" w:rsidP="00A7335E">
      <w:pPr>
        <w:widowControl w:val="0"/>
        <w:numPr>
          <w:ilvl w:val="0"/>
          <w:numId w:val="9"/>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D6610C" w:rsidRPr="00A7335E" w:rsidRDefault="00D6610C" w:rsidP="00A7335E">
      <w:pPr>
        <w:widowControl w:val="0"/>
        <w:numPr>
          <w:ilvl w:val="0"/>
          <w:numId w:val="9"/>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к здоровью как залогу долгой и активной жизни человека, его хорошего настроения и оптимистичного взгляда на мир;</w:t>
      </w:r>
    </w:p>
    <w:p w:rsidR="00D6610C" w:rsidRPr="00A7335E" w:rsidRDefault="00D6610C" w:rsidP="00A7335E">
      <w:pPr>
        <w:widowControl w:val="0"/>
        <w:numPr>
          <w:ilvl w:val="0"/>
          <w:numId w:val="9"/>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D6610C" w:rsidRPr="00A7335E" w:rsidRDefault="00D6610C" w:rsidP="00A7335E">
      <w:pPr>
        <w:widowControl w:val="0"/>
        <w:numPr>
          <w:ilvl w:val="0"/>
          <w:numId w:val="9"/>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к самим себе как хозяевам своей судьбы, самоопределяющимся и самореализующимся личностям, отвечающим за собственное будущее.</w:t>
      </w:r>
    </w:p>
    <w:p w:rsidR="00D6610C" w:rsidRPr="00A7335E" w:rsidRDefault="00D6610C" w:rsidP="00A7335E">
      <w:pPr>
        <w:widowControl w:val="0"/>
        <w:numPr>
          <w:ilvl w:val="0"/>
          <w:numId w:val="9"/>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ступени основного общего 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b/>
          <w:bCs/>
          <w:sz w:val="24"/>
          <w:szCs w:val="24"/>
        </w:rPr>
        <w:t xml:space="preserve">3. </w:t>
      </w:r>
      <w:r w:rsidRPr="00A7335E">
        <w:rPr>
          <w:rFonts w:ascii="Times New Roman" w:eastAsia="Times New Roman" w:hAnsi="Times New Roman" w:cs="Times New Roman"/>
          <w:sz w:val="24"/>
          <w:szCs w:val="24"/>
        </w:rPr>
        <w:t>В воспитании обучающихся юношеского возраста (</w:t>
      </w:r>
      <w:r w:rsidRPr="00A7335E">
        <w:rPr>
          <w:rFonts w:ascii="Times New Roman" w:eastAsia="Times New Roman" w:hAnsi="Times New Roman" w:cs="Times New Roman"/>
          <w:b/>
          <w:bCs/>
          <w:i/>
          <w:iCs/>
          <w:sz w:val="24"/>
          <w:szCs w:val="24"/>
        </w:rPr>
        <w:t>уровень среднего общего образования</w:t>
      </w:r>
      <w:r w:rsidRPr="00A7335E">
        <w:rPr>
          <w:rFonts w:ascii="Times New Roman" w:eastAsia="Times New Roman" w:hAnsi="Times New Roman" w:cs="Times New Roman"/>
          <w:sz w:val="24"/>
          <w:szCs w:val="24"/>
        </w:rPr>
        <w:t>) таким приоритетом является создание благоприятных условий для приобретения опыта осуществления социально значимых дел.</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Выделение данного приоритета связано с особенностями обучающихся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rsidR="00D6610C" w:rsidRPr="00A7335E" w:rsidRDefault="00D6610C" w:rsidP="00A7335E">
      <w:pPr>
        <w:widowControl w:val="0"/>
        <w:numPr>
          <w:ilvl w:val="0"/>
          <w:numId w:val="10"/>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опыт дел, направленных на заботу о своей семье, родных и близких;</w:t>
      </w:r>
    </w:p>
    <w:p w:rsidR="00D6610C" w:rsidRPr="00A7335E" w:rsidRDefault="00D6610C" w:rsidP="00A7335E">
      <w:pPr>
        <w:widowControl w:val="0"/>
        <w:numPr>
          <w:ilvl w:val="0"/>
          <w:numId w:val="10"/>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трудовой опыт, опыт участия в производственной практике;</w:t>
      </w:r>
    </w:p>
    <w:p w:rsidR="00D6610C" w:rsidRPr="00A7335E" w:rsidRDefault="00D6610C" w:rsidP="00A7335E">
      <w:pPr>
        <w:widowControl w:val="0"/>
        <w:numPr>
          <w:ilvl w:val="0"/>
          <w:numId w:val="10"/>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опыт дел, направленных на пользу своему родному городу или селу, стране в целом, деятельного выражения собственной гражданской позиции;</w:t>
      </w:r>
    </w:p>
    <w:p w:rsidR="00D6610C" w:rsidRPr="00A7335E" w:rsidRDefault="00D6610C" w:rsidP="00A7335E">
      <w:pPr>
        <w:widowControl w:val="0"/>
        <w:numPr>
          <w:ilvl w:val="0"/>
          <w:numId w:val="10"/>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опыт природоохранных дел;</w:t>
      </w:r>
    </w:p>
    <w:p w:rsidR="00D6610C" w:rsidRPr="00A7335E" w:rsidRDefault="00D6610C" w:rsidP="00A7335E">
      <w:pPr>
        <w:widowControl w:val="0"/>
        <w:numPr>
          <w:ilvl w:val="0"/>
          <w:numId w:val="10"/>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опыт разрешения возникающих конфликтных ситуаций в школе, дома или на улице;</w:t>
      </w:r>
    </w:p>
    <w:p w:rsidR="00D6610C" w:rsidRPr="00A7335E" w:rsidRDefault="00D6610C" w:rsidP="00A7335E">
      <w:pPr>
        <w:widowControl w:val="0"/>
        <w:numPr>
          <w:ilvl w:val="0"/>
          <w:numId w:val="10"/>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опыт самостоятельного приобретения новых знаний, проведения научных исследований, проектной деятельности;</w:t>
      </w:r>
    </w:p>
    <w:p w:rsidR="00D6610C" w:rsidRPr="00A7335E" w:rsidRDefault="00D6610C" w:rsidP="00A7335E">
      <w:pPr>
        <w:widowControl w:val="0"/>
        <w:numPr>
          <w:ilvl w:val="0"/>
          <w:numId w:val="10"/>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опыт изучения, защиты и восстановления культурного наследия человечества, создания собственных произведений культуры, творческого самовыражения;</w:t>
      </w:r>
    </w:p>
    <w:p w:rsidR="00D6610C" w:rsidRPr="00A7335E" w:rsidRDefault="00D6610C" w:rsidP="00A7335E">
      <w:pPr>
        <w:widowControl w:val="0"/>
        <w:numPr>
          <w:ilvl w:val="0"/>
          <w:numId w:val="10"/>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опыт ведения здорового образа жизни и заботы о здоровье других людей;</w:t>
      </w:r>
    </w:p>
    <w:p w:rsidR="00D6610C" w:rsidRPr="00A7335E" w:rsidRDefault="00D6610C" w:rsidP="00A7335E">
      <w:pPr>
        <w:widowControl w:val="0"/>
        <w:numPr>
          <w:ilvl w:val="0"/>
          <w:numId w:val="10"/>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опыт оказания помощи окружающим, заботы о малышах или пожилых людях, волонтерский опыт;</w:t>
      </w:r>
    </w:p>
    <w:p w:rsidR="00D6610C" w:rsidRPr="00A7335E" w:rsidRDefault="00D6610C" w:rsidP="00A7335E">
      <w:pPr>
        <w:widowControl w:val="0"/>
        <w:numPr>
          <w:ilvl w:val="0"/>
          <w:numId w:val="10"/>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опыт самопознания и самоанализа, социально приемлемого самовыражения и самореализации.</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b/>
          <w:bCs/>
          <w:sz w:val="24"/>
          <w:szCs w:val="24"/>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w:t>
      </w:r>
      <w:r w:rsidRPr="00A7335E">
        <w:rPr>
          <w:rFonts w:ascii="Times New Roman" w:eastAsia="Times New Roman" w:hAnsi="Times New Roman" w:cs="Times New Roman"/>
          <w:sz w:val="24"/>
          <w:szCs w:val="24"/>
        </w:rPr>
        <w:t>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 xml:space="preserve">Работа педагогов по реализации данной программы, направленная на достижение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 </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 xml:space="preserve">Достижению поставленной цели воспитания обучающихся будет способствовать решение следующих основных </w:t>
      </w:r>
      <w:r w:rsidRPr="00A7335E">
        <w:rPr>
          <w:rFonts w:ascii="Times New Roman" w:eastAsia="Times New Roman" w:hAnsi="Times New Roman" w:cs="Times New Roman"/>
          <w:b/>
          <w:bCs/>
          <w:sz w:val="24"/>
          <w:szCs w:val="24"/>
        </w:rPr>
        <w:t>задач:</w:t>
      </w:r>
    </w:p>
    <w:p w:rsidR="00D6610C" w:rsidRPr="00A7335E" w:rsidRDefault="00D6610C" w:rsidP="00A7335E">
      <w:pPr>
        <w:widowControl w:val="0"/>
        <w:numPr>
          <w:ilvl w:val="0"/>
          <w:numId w:val="32"/>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D6610C" w:rsidRPr="00A7335E" w:rsidRDefault="00D6610C" w:rsidP="00A7335E">
      <w:pPr>
        <w:widowControl w:val="0"/>
        <w:numPr>
          <w:ilvl w:val="0"/>
          <w:numId w:val="32"/>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реализовывать потенциал классного руководства в воспитании обучающихся, поддерживать активное участие классных сообществ в жизни школы;</w:t>
      </w:r>
    </w:p>
    <w:p w:rsidR="00D6610C" w:rsidRPr="00A7335E" w:rsidRDefault="00D6610C" w:rsidP="00A7335E">
      <w:pPr>
        <w:widowControl w:val="0"/>
        <w:numPr>
          <w:ilvl w:val="0"/>
          <w:numId w:val="32"/>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вовлекать обучающихся в кружки, секции, клубы, студии и иные объединения, работающие по школьным программам внеурочной деятельности</w:t>
      </w:r>
      <w:r w:rsidRPr="00A7335E">
        <w:rPr>
          <w:rFonts w:ascii="Times New Roman" w:eastAsia="Times New Roman" w:hAnsi="Times New Roman" w:cs="Times New Roman"/>
          <w:i/>
          <w:iCs/>
          <w:sz w:val="24"/>
          <w:szCs w:val="24"/>
        </w:rPr>
        <w:t>,</w:t>
      </w:r>
      <w:r w:rsidRPr="00A7335E">
        <w:rPr>
          <w:rFonts w:ascii="Times New Roman" w:eastAsia="Times New Roman" w:hAnsi="Times New Roman" w:cs="Times New Roman"/>
          <w:sz w:val="24"/>
          <w:szCs w:val="24"/>
        </w:rPr>
        <w:t xml:space="preserve"> реализовывать их воспитательные возможности</w:t>
      </w:r>
      <w:r w:rsidRPr="00A7335E">
        <w:rPr>
          <w:rFonts w:ascii="Times New Roman" w:eastAsia="Times New Roman" w:hAnsi="Times New Roman" w:cs="Times New Roman"/>
          <w:i/>
          <w:iCs/>
          <w:sz w:val="24"/>
          <w:szCs w:val="24"/>
        </w:rPr>
        <w:t>;</w:t>
      </w:r>
    </w:p>
    <w:p w:rsidR="00D6610C" w:rsidRPr="00A7335E" w:rsidRDefault="00D6610C" w:rsidP="00A7335E">
      <w:pPr>
        <w:widowControl w:val="0"/>
        <w:numPr>
          <w:ilvl w:val="0"/>
          <w:numId w:val="32"/>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rsidR="00D6610C" w:rsidRPr="00A7335E" w:rsidRDefault="00D6610C" w:rsidP="00A7335E">
      <w:pPr>
        <w:widowControl w:val="0"/>
        <w:numPr>
          <w:ilvl w:val="0"/>
          <w:numId w:val="32"/>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инициировать и поддерживать ученическое самоуправление — как на уровне школы, так и на уровне классных сообществ;</w:t>
      </w:r>
    </w:p>
    <w:p w:rsidR="00D6610C" w:rsidRPr="00A7335E" w:rsidRDefault="00D6610C" w:rsidP="00A7335E">
      <w:pPr>
        <w:widowControl w:val="0"/>
        <w:numPr>
          <w:ilvl w:val="0"/>
          <w:numId w:val="32"/>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поддерживать деятельность функционирующих на базе школы детских общественных объединений и организаций;</w:t>
      </w:r>
    </w:p>
    <w:p w:rsidR="00D6610C" w:rsidRPr="00A7335E" w:rsidRDefault="00D6610C" w:rsidP="00A7335E">
      <w:pPr>
        <w:widowControl w:val="0"/>
        <w:numPr>
          <w:ilvl w:val="0"/>
          <w:numId w:val="32"/>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организовывать для обучающихся экскурсии, экспедиции, походы и реализовывать их воспитательный потенциал;</w:t>
      </w:r>
    </w:p>
    <w:p w:rsidR="00D6610C" w:rsidRPr="00A7335E" w:rsidRDefault="00D6610C" w:rsidP="00A7335E">
      <w:pPr>
        <w:widowControl w:val="0"/>
        <w:numPr>
          <w:ilvl w:val="0"/>
          <w:numId w:val="32"/>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организовывать профориентационную работу с обучающимися;</w:t>
      </w:r>
    </w:p>
    <w:p w:rsidR="00D6610C" w:rsidRPr="00A7335E" w:rsidRDefault="00D6610C" w:rsidP="00A7335E">
      <w:pPr>
        <w:widowControl w:val="0"/>
        <w:numPr>
          <w:ilvl w:val="0"/>
          <w:numId w:val="32"/>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организовывать работу школьных медиа, реализовывать их воспитательный потенциал;</w:t>
      </w:r>
    </w:p>
    <w:p w:rsidR="00D6610C" w:rsidRPr="00A7335E" w:rsidRDefault="00D6610C" w:rsidP="00A7335E">
      <w:pPr>
        <w:widowControl w:val="0"/>
        <w:numPr>
          <w:ilvl w:val="0"/>
          <w:numId w:val="32"/>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развивать предметно-эстетическую среду школы и реализовывать ее воспитательные возможности;</w:t>
      </w:r>
    </w:p>
    <w:p w:rsidR="00D6610C" w:rsidRPr="00A7335E" w:rsidRDefault="00D6610C" w:rsidP="00A7335E">
      <w:pPr>
        <w:widowControl w:val="0"/>
        <w:numPr>
          <w:ilvl w:val="0"/>
          <w:numId w:val="32"/>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организовывать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rsidR="00D6610C" w:rsidRPr="00A7335E" w:rsidRDefault="00D6610C" w:rsidP="00A7335E">
      <w:pPr>
        <w:widowControl w:val="0"/>
        <w:numPr>
          <w:ilvl w:val="0"/>
          <w:numId w:val="32"/>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D6610C" w:rsidRPr="00A7335E" w:rsidRDefault="00D6610C" w:rsidP="00D6610C">
      <w:pPr>
        <w:widowControl w:val="0"/>
        <w:spacing w:after="0" w:line="254" w:lineRule="auto"/>
        <w:ind w:left="1309"/>
        <w:jc w:val="both"/>
        <w:rPr>
          <w:rFonts w:ascii="Times New Roman" w:eastAsia="Times New Roman" w:hAnsi="Times New Roman" w:cs="Times New Roman"/>
          <w:sz w:val="24"/>
          <w:szCs w:val="24"/>
        </w:rPr>
      </w:pPr>
    </w:p>
    <w:p w:rsidR="00D6610C" w:rsidRPr="00A7335E" w:rsidRDefault="00D6610C" w:rsidP="00D6610C">
      <w:pPr>
        <w:spacing w:after="160" w:line="259" w:lineRule="auto"/>
        <w:contextualSpacing/>
        <w:jc w:val="both"/>
        <w:rPr>
          <w:rFonts w:ascii="Times New Roman" w:eastAsia="Calibri" w:hAnsi="Times New Roman" w:cs="Times New Roman"/>
          <w:sz w:val="24"/>
          <w:szCs w:val="24"/>
        </w:rPr>
      </w:pPr>
    </w:p>
    <w:p w:rsidR="00D6610C" w:rsidRPr="00A7335E" w:rsidRDefault="00D6610C" w:rsidP="00D6610C">
      <w:pPr>
        <w:spacing w:after="160" w:line="259" w:lineRule="auto"/>
        <w:contextualSpacing/>
        <w:jc w:val="both"/>
        <w:rPr>
          <w:rFonts w:ascii="Times New Roman" w:eastAsia="Calibri" w:hAnsi="Times New Roman" w:cs="Times New Roman"/>
          <w:b/>
          <w:sz w:val="24"/>
          <w:szCs w:val="24"/>
        </w:rPr>
      </w:pPr>
      <w:r w:rsidRPr="00A7335E">
        <w:rPr>
          <w:rFonts w:ascii="Times New Roman" w:eastAsia="Calibri" w:hAnsi="Times New Roman" w:cs="Times New Roman"/>
          <w:b/>
          <w:sz w:val="24"/>
          <w:szCs w:val="24"/>
        </w:rPr>
        <w:t xml:space="preserve"> 2.</w:t>
      </w:r>
      <w:r w:rsidR="00855D38">
        <w:rPr>
          <w:rFonts w:ascii="Times New Roman" w:eastAsia="Calibri" w:hAnsi="Times New Roman" w:cs="Times New Roman"/>
          <w:b/>
          <w:sz w:val="24"/>
          <w:szCs w:val="24"/>
        </w:rPr>
        <w:t>4</w:t>
      </w:r>
      <w:r w:rsidRPr="00A7335E">
        <w:rPr>
          <w:rFonts w:ascii="Times New Roman" w:eastAsia="Calibri" w:hAnsi="Times New Roman" w:cs="Times New Roman"/>
          <w:b/>
          <w:sz w:val="24"/>
          <w:szCs w:val="24"/>
        </w:rPr>
        <w:t xml:space="preserve">.3. Виды, формы и содержание деятельности </w:t>
      </w:r>
    </w:p>
    <w:p w:rsidR="00D6610C" w:rsidRPr="00A7335E" w:rsidRDefault="00D6610C" w:rsidP="00D6610C">
      <w:pPr>
        <w:spacing w:after="160" w:line="259" w:lineRule="auto"/>
        <w:contextualSpacing/>
        <w:jc w:val="both"/>
        <w:rPr>
          <w:rFonts w:ascii="Times New Roman" w:eastAsia="Calibri" w:hAnsi="Times New Roman" w:cs="Times New Roman"/>
          <w:sz w:val="24"/>
          <w:szCs w:val="24"/>
        </w:rPr>
      </w:pPr>
    </w:p>
    <w:p w:rsidR="00D6610C" w:rsidRPr="00A7335E" w:rsidRDefault="00D6610C" w:rsidP="00D6610C">
      <w:pPr>
        <w:widowControl w:val="0"/>
        <w:spacing w:after="0" w:line="240" w:lineRule="auto"/>
        <w:ind w:firstLine="709"/>
        <w:rPr>
          <w:rFonts w:ascii="Times New Roman" w:eastAsia="Courier New" w:hAnsi="Times New Roman" w:cs="Times New Roman"/>
          <w:b/>
          <w:color w:val="000000"/>
          <w:sz w:val="24"/>
          <w:szCs w:val="24"/>
          <w:lang w:eastAsia="ru-RU" w:bidi="ru-RU"/>
        </w:rPr>
      </w:pPr>
      <w:bookmarkStart w:id="18" w:name="bookmark1925"/>
      <w:r w:rsidRPr="00A7335E">
        <w:rPr>
          <w:rFonts w:ascii="Times New Roman" w:eastAsia="Times New Roman" w:hAnsi="Times New Roman" w:cs="Times New Roman"/>
          <w:sz w:val="24"/>
          <w:szCs w:val="24"/>
        </w:rPr>
        <w:t>Реализация цели и задач данной программы воспитания осуществляется в рамках следующих направлений - модулях воспитательной работы школы</w:t>
      </w:r>
      <w:r w:rsidRPr="00A7335E">
        <w:rPr>
          <w:rFonts w:ascii="Times New Roman" w:eastAsia="Courier New" w:hAnsi="Times New Roman" w:cs="Times New Roman"/>
          <w:b/>
          <w:color w:val="000000"/>
          <w:sz w:val="24"/>
          <w:szCs w:val="24"/>
          <w:lang w:eastAsia="ru-RU" w:bidi="ru-RU"/>
        </w:rPr>
        <w:t>.</w:t>
      </w:r>
    </w:p>
    <w:p w:rsidR="00D6610C" w:rsidRPr="00A7335E" w:rsidRDefault="00D6610C" w:rsidP="00D6610C">
      <w:pPr>
        <w:widowControl w:val="0"/>
        <w:spacing w:after="0" w:line="240" w:lineRule="auto"/>
        <w:ind w:firstLine="709"/>
        <w:rPr>
          <w:rFonts w:ascii="Times New Roman" w:eastAsia="Courier New" w:hAnsi="Times New Roman" w:cs="Times New Roman"/>
          <w:b/>
          <w:color w:val="000000"/>
          <w:sz w:val="24"/>
          <w:szCs w:val="24"/>
          <w:lang w:eastAsia="ru-RU" w:bidi="ru-RU"/>
        </w:rPr>
      </w:pPr>
      <w:r w:rsidRPr="00A7335E">
        <w:rPr>
          <w:rFonts w:ascii="Times New Roman" w:eastAsia="Courier New" w:hAnsi="Times New Roman" w:cs="Times New Roman"/>
          <w:b/>
          <w:color w:val="000000"/>
          <w:sz w:val="24"/>
          <w:szCs w:val="24"/>
          <w:lang w:eastAsia="ru-RU" w:bidi="ru-RU"/>
        </w:rPr>
        <w:t>Модуль «Ключевые общешкольные дела»</w:t>
      </w:r>
      <w:bookmarkEnd w:id="18"/>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w:t>
      </w:r>
      <w:r w:rsidRPr="00A7335E">
        <w:rPr>
          <w:rFonts w:ascii="Times New Roman" w:eastAsia="Times New Roman" w:hAnsi="Times New Roman" w:cs="Times New Roman"/>
          <w:i/>
          <w:iCs/>
          <w:sz w:val="24"/>
          <w:szCs w:val="24"/>
        </w:rPr>
        <w:t>включенность</w:t>
      </w:r>
      <w:r w:rsidRPr="00A7335E">
        <w:rPr>
          <w:rFonts w:ascii="Times New Roman" w:eastAsia="Times New Roman" w:hAnsi="Times New Roman" w:cs="Times New Roman"/>
          <w:sz w:val="24"/>
          <w:szCs w:val="24"/>
        </w:rPr>
        <w:t xml:space="preserve">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характер воспитания, сводящийся к набору мероприятий, организуемых педагогическими работниками для обучающихся</w:t>
      </w:r>
      <w:r w:rsidRPr="00A7335E">
        <w:rPr>
          <w:rFonts w:ascii="Times New Roman" w:eastAsia="Times New Roman" w:hAnsi="Times New Roman" w:cs="Times New Roman"/>
          <w:i/>
          <w:iCs/>
          <w:sz w:val="24"/>
          <w:szCs w:val="24"/>
        </w:rPr>
        <w:t>.</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Для этого в школе используются следующие формы работы:</w:t>
      </w:r>
    </w:p>
    <w:p w:rsidR="00D6610C" w:rsidRPr="00A7335E" w:rsidRDefault="00D6610C" w:rsidP="00D6610C">
      <w:pPr>
        <w:widowControl w:val="0"/>
        <w:spacing w:after="0" w:line="240" w:lineRule="auto"/>
        <w:ind w:left="709"/>
        <w:jc w:val="both"/>
        <w:rPr>
          <w:rFonts w:ascii="Times New Roman" w:eastAsia="Times New Roman" w:hAnsi="Times New Roman" w:cs="Times New Roman"/>
          <w:b/>
          <w:bCs/>
          <w:i/>
          <w:iCs/>
          <w:sz w:val="24"/>
          <w:szCs w:val="24"/>
        </w:rPr>
      </w:pPr>
      <w:r w:rsidRPr="00A7335E">
        <w:rPr>
          <w:rFonts w:ascii="Times New Roman" w:eastAsia="Times New Roman" w:hAnsi="Times New Roman" w:cs="Times New Roman"/>
          <w:b/>
          <w:bCs/>
          <w:i/>
          <w:iCs/>
          <w:sz w:val="24"/>
          <w:szCs w:val="24"/>
        </w:rPr>
        <w:t>На внешкольном уровне:</w:t>
      </w:r>
    </w:p>
    <w:p w:rsidR="00D6610C" w:rsidRPr="00A7335E" w:rsidRDefault="00D6610C" w:rsidP="00A7335E">
      <w:pPr>
        <w:widowControl w:val="0"/>
        <w:numPr>
          <w:ilvl w:val="0"/>
          <w:numId w:val="31"/>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D6610C" w:rsidRPr="00A7335E" w:rsidRDefault="00D6610C" w:rsidP="00A7335E">
      <w:pPr>
        <w:widowControl w:val="0"/>
        <w:numPr>
          <w:ilvl w:val="0"/>
          <w:numId w:val="31"/>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D6610C" w:rsidRPr="00A7335E" w:rsidRDefault="00D6610C" w:rsidP="00A7335E">
      <w:pPr>
        <w:widowControl w:val="0"/>
        <w:numPr>
          <w:ilvl w:val="0"/>
          <w:numId w:val="31"/>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городские методические площадки для обучающихся и педагогов по развитию ученического самоуправления;</w:t>
      </w:r>
    </w:p>
    <w:p w:rsidR="00D6610C" w:rsidRPr="00A7335E" w:rsidRDefault="00D6610C" w:rsidP="00A7335E">
      <w:pPr>
        <w:widowControl w:val="0"/>
        <w:numPr>
          <w:ilvl w:val="0"/>
          <w:numId w:val="31"/>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w:t>
      </w:r>
    </w:p>
    <w:p w:rsidR="00D6610C" w:rsidRPr="00A7335E" w:rsidRDefault="00D6610C" w:rsidP="00A7335E">
      <w:pPr>
        <w:widowControl w:val="0"/>
        <w:numPr>
          <w:ilvl w:val="0"/>
          <w:numId w:val="31"/>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участие во всероссийских акциях, посвященных значимым отечественным и международным событиям.</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b/>
          <w:bCs/>
          <w:sz w:val="24"/>
          <w:szCs w:val="24"/>
        </w:rPr>
        <w:t>На уровне школы:</w:t>
      </w:r>
    </w:p>
    <w:p w:rsidR="00D6610C" w:rsidRPr="00A7335E" w:rsidRDefault="00D6610C" w:rsidP="00A7335E">
      <w:pPr>
        <w:widowControl w:val="0"/>
        <w:numPr>
          <w:ilvl w:val="0"/>
          <w:numId w:val="11"/>
        </w:numPr>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rsidR="00D6610C" w:rsidRPr="00A7335E" w:rsidRDefault="00D6610C" w:rsidP="00A7335E">
      <w:pPr>
        <w:widowControl w:val="0"/>
        <w:numPr>
          <w:ilvl w:val="0"/>
          <w:numId w:val="11"/>
        </w:numPr>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общешкольные праздники — ежегодно проводимые творческие (театрализованные, музыкальные, литературные и т. п.) дела, связанные со значимыми для обучающихся и педагогических работников знаменательными датами и в которых участвуют все классы школы;</w:t>
      </w:r>
    </w:p>
    <w:p w:rsidR="00D6610C" w:rsidRPr="00A7335E" w:rsidRDefault="00D6610C" w:rsidP="00A7335E">
      <w:pPr>
        <w:widowControl w:val="0"/>
        <w:numPr>
          <w:ilvl w:val="0"/>
          <w:numId w:val="11"/>
        </w:numPr>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w:t>
      </w:r>
    </w:p>
    <w:p w:rsidR="00D6610C" w:rsidRPr="00A7335E" w:rsidRDefault="00D6610C" w:rsidP="00A7335E">
      <w:pPr>
        <w:widowControl w:val="0"/>
        <w:numPr>
          <w:ilvl w:val="0"/>
          <w:numId w:val="11"/>
        </w:numPr>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церемонии награждения (по итогам года)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i/>
          <w:iCs/>
          <w:sz w:val="24"/>
          <w:szCs w:val="24"/>
        </w:rPr>
      </w:pPr>
      <w:r w:rsidRPr="00A7335E">
        <w:rPr>
          <w:rFonts w:ascii="Times New Roman" w:eastAsia="Times New Roman" w:hAnsi="Times New Roman" w:cs="Times New Roman"/>
          <w:b/>
          <w:bCs/>
          <w:i/>
          <w:iCs/>
          <w:sz w:val="24"/>
          <w:szCs w:val="24"/>
        </w:rPr>
        <w:t>На уровне классов:</w:t>
      </w:r>
    </w:p>
    <w:p w:rsidR="00D6610C" w:rsidRPr="00A7335E" w:rsidRDefault="00D6610C" w:rsidP="00A7335E">
      <w:pPr>
        <w:widowControl w:val="0"/>
        <w:numPr>
          <w:ilvl w:val="0"/>
          <w:numId w:val="30"/>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выбор и делегирование представителей классов в общешкольные советы, ответственных за подготовку общешкольных ключевых дел;</w:t>
      </w:r>
    </w:p>
    <w:p w:rsidR="00D6610C" w:rsidRPr="00A7335E" w:rsidRDefault="00D6610C" w:rsidP="00A7335E">
      <w:pPr>
        <w:widowControl w:val="0"/>
        <w:numPr>
          <w:ilvl w:val="0"/>
          <w:numId w:val="30"/>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участие классов в реализации общешкольных ключевых дел;</w:t>
      </w:r>
    </w:p>
    <w:p w:rsidR="00D6610C" w:rsidRPr="00A7335E" w:rsidRDefault="00D6610C" w:rsidP="00A7335E">
      <w:pPr>
        <w:widowControl w:val="0"/>
        <w:numPr>
          <w:ilvl w:val="0"/>
          <w:numId w:val="30"/>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i/>
          <w:iCs/>
          <w:sz w:val="24"/>
          <w:szCs w:val="24"/>
        </w:rPr>
      </w:pPr>
      <w:r w:rsidRPr="00A7335E">
        <w:rPr>
          <w:rFonts w:ascii="Times New Roman" w:eastAsia="Times New Roman" w:hAnsi="Times New Roman" w:cs="Times New Roman"/>
          <w:b/>
          <w:bCs/>
          <w:i/>
          <w:iCs/>
          <w:sz w:val="24"/>
          <w:szCs w:val="24"/>
        </w:rPr>
        <w:t>На уровне обучающихся:</w:t>
      </w:r>
    </w:p>
    <w:p w:rsidR="00D6610C" w:rsidRPr="00A7335E" w:rsidRDefault="00D6610C" w:rsidP="00A7335E">
      <w:pPr>
        <w:widowControl w:val="0"/>
        <w:numPr>
          <w:ilvl w:val="0"/>
          <w:numId w:val="29"/>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rsidR="00D6610C" w:rsidRPr="00A7335E" w:rsidRDefault="00D6610C" w:rsidP="00A7335E">
      <w:pPr>
        <w:widowControl w:val="0"/>
        <w:numPr>
          <w:ilvl w:val="0"/>
          <w:numId w:val="29"/>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индивидуальная помощь обучающемуся (при необходимости) в освоении навыков подготовки, проведения и анализа ключевых дел;</w:t>
      </w:r>
    </w:p>
    <w:p w:rsidR="00D6610C" w:rsidRPr="00A7335E" w:rsidRDefault="00D6610C" w:rsidP="00A7335E">
      <w:pPr>
        <w:widowControl w:val="0"/>
        <w:numPr>
          <w:ilvl w:val="0"/>
          <w:numId w:val="29"/>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D6610C" w:rsidRPr="00A7335E" w:rsidRDefault="00D6610C" w:rsidP="00A7335E">
      <w:pPr>
        <w:widowControl w:val="0"/>
        <w:numPr>
          <w:ilvl w:val="0"/>
          <w:numId w:val="29"/>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rsidR="00D6610C" w:rsidRPr="00A7335E" w:rsidRDefault="00D6610C" w:rsidP="00D6610C">
      <w:pPr>
        <w:widowControl w:val="0"/>
        <w:spacing w:after="0" w:line="240" w:lineRule="auto"/>
        <w:ind w:firstLine="709"/>
        <w:rPr>
          <w:rFonts w:ascii="Times New Roman" w:eastAsia="Courier New" w:hAnsi="Times New Roman" w:cs="Times New Roman"/>
          <w:b/>
          <w:color w:val="000000"/>
          <w:sz w:val="24"/>
          <w:szCs w:val="24"/>
          <w:lang w:eastAsia="ru-RU" w:bidi="ru-RU"/>
        </w:rPr>
      </w:pPr>
      <w:bookmarkStart w:id="19" w:name="bookmark1927"/>
      <w:r w:rsidRPr="00A7335E">
        <w:rPr>
          <w:rFonts w:ascii="Times New Roman" w:eastAsia="Courier New" w:hAnsi="Times New Roman" w:cs="Times New Roman"/>
          <w:b/>
          <w:color w:val="000000"/>
          <w:sz w:val="24"/>
          <w:szCs w:val="24"/>
          <w:lang w:eastAsia="ru-RU" w:bidi="ru-RU"/>
        </w:rPr>
        <w:t>Модуль «Классное руководство»</w:t>
      </w:r>
      <w:bookmarkEnd w:id="19"/>
    </w:p>
    <w:p w:rsidR="00D6610C" w:rsidRPr="00A7335E" w:rsidRDefault="00D6610C" w:rsidP="00D6610C">
      <w:pPr>
        <w:widowControl w:val="0"/>
        <w:spacing w:after="0" w:line="240" w:lineRule="auto"/>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 xml:space="preserve">Смысл и главное предназначение воспитательной работы классного руководителя заключается в направленности процесса воспитания на развитие ребенка. Классный руководитель, определяя направления и планируя воспитательную работу с учетом интересов и способностей обучающихся класса, занимает позицию сопровождающего, помощника в подготовке детей к конкретным делам, постоянно стимулируя их к проявлению личностных качеств. </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Осуществляя работу с классом, педагогический работник (классный руководитель, воспитатель)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r w:rsidRPr="00A7335E">
        <w:rPr>
          <w:rFonts w:ascii="Times New Roman" w:eastAsia="Times New Roman" w:hAnsi="Times New Roman" w:cs="Times New Roman"/>
          <w:i/>
          <w:iCs/>
          <w:sz w:val="24"/>
          <w:szCs w:val="24"/>
        </w:rPr>
        <w:t>.</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b/>
          <w:bCs/>
          <w:i/>
          <w:iCs/>
          <w:sz w:val="24"/>
          <w:szCs w:val="24"/>
        </w:rPr>
        <w:t>Работа с классным коллективом:</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сплочение коллектива класса через игры и тренинги на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выработка совместно с обучающимися законов класса, помогающих им освоить нормы и правила общения, которым они должны следовать в школе.</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b/>
          <w:bCs/>
          <w:i/>
          <w:iCs/>
          <w:sz w:val="24"/>
          <w:szCs w:val="24"/>
        </w:rPr>
        <w:t>Индивидуальная работа с обучающимися:</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со школьным психологом;</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вместе анализируют свои успехи и неудачи;</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b/>
          <w:bCs/>
          <w:i/>
          <w:iCs/>
          <w:sz w:val="24"/>
          <w:szCs w:val="24"/>
        </w:rPr>
        <w:t>Работа с учителями-предметниками в классе:</w:t>
      </w:r>
    </w:p>
    <w:p w:rsidR="00D6610C" w:rsidRPr="00A7335E" w:rsidRDefault="00D6610C" w:rsidP="00A7335E">
      <w:pPr>
        <w:widowControl w:val="0"/>
        <w:numPr>
          <w:ilvl w:val="0"/>
          <w:numId w:val="28"/>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rsidR="00D6610C" w:rsidRPr="00A7335E" w:rsidRDefault="00D6610C" w:rsidP="00A7335E">
      <w:pPr>
        <w:widowControl w:val="0"/>
        <w:numPr>
          <w:ilvl w:val="0"/>
          <w:numId w:val="28"/>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обучающихся;</w:t>
      </w:r>
    </w:p>
    <w:p w:rsidR="00D6610C" w:rsidRPr="00A7335E" w:rsidRDefault="00D6610C" w:rsidP="00A7335E">
      <w:pPr>
        <w:widowControl w:val="0"/>
        <w:numPr>
          <w:ilvl w:val="0"/>
          <w:numId w:val="28"/>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привлечение учителей-предметников к участию во внутри- 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D6610C" w:rsidRPr="00A7335E" w:rsidRDefault="00D6610C" w:rsidP="00A7335E">
      <w:pPr>
        <w:widowControl w:val="0"/>
        <w:numPr>
          <w:ilvl w:val="0"/>
          <w:numId w:val="28"/>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b/>
          <w:bCs/>
          <w:i/>
          <w:iCs/>
          <w:sz w:val="24"/>
          <w:szCs w:val="24"/>
        </w:rPr>
        <w:t>Работа с родителями (законными представителями) обучающихся:</w:t>
      </w:r>
    </w:p>
    <w:p w:rsidR="00D6610C" w:rsidRPr="00A7335E" w:rsidRDefault="00D6610C" w:rsidP="00A7335E">
      <w:pPr>
        <w:widowControl w:val="0"/>
        <w:numPr>
          <w:ilvl w:val="0"/>
          <w:numId w:val="27"/>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регулярное информирование родителей (законных представителей) о школьных успехах и проблемах обучающихся, о жизни класса в целом;</w:t>
      </w:r>
    </w:p>
    <w:p w:rsidR="00D6610C" w:rsidRPr="00A7335E" w:rsidRDefault="00D6610C" w:rsidP="00A7335E">
      <w:pPr>
        <w:widowControl w:val="0"/>
        <w:numPr>
          <w:ilvl w:val="0"/>
          <w:numId w:val="27"/>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помощь родителям (законным представителям) обучающихся в регулировании отношений между ними, администрацией школы и учителями-предметниками;</w:t>
      </w:r>
    </w:p>
    <w:p w:rsidR="00D6610C" w:rsidRPr="00A7335E" w:rsidRDefault="00D6610C" w:rsidP="00A7335E">
      <w:pPr>
        <w:widowControl w:val="0"/>
        <w:numPr>
          <w:ilvl w:val="0"/>
          <w:numId w:val="27"/>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обучающихся;</w:t>
      </w:r>
    </w:p>
    <w:p w:rsidR="00D6610C" w:rsidRPr="00A7335E" w:rsidRDefault="00D6610C" w:rsidP="00A7335E">
      <w:pPr>
        <w:widowControl w:val="0"/>
        <w:numPr>
          <w:ilvl w:val="0"/>
          <w:numId w:val="27"/>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создание и организация работы родительских комитетов классов, участвующих в управлении школой и решении вопросов воспитания и обучения обучающихся;</w:t>
      </w:r>
    </w:p>
    <w:p w:rsidR="00D6610C" w:rsidRPr="00A7335E" w:rsidRDefault="00D6610C" w:rsidP="00A7335E">
      <w:pPr>
        <w:widowControl w:val="0"/>
        <w:numPr>
          <w:ilvl w:val="0"/>
          <w:numId w:val="27"/>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привлечение членов семей обучающихся к организации и проведению дел класса;</w:t>
      </w:r>
    </w:p>
    <w:p w:rsidR="00D6610C" w:rsidRPr="00A7335E" w:rsidRDefault="00D6610C" w:rsidP="00A7335E">
      <w:pPr>
        <w:widowControl w:val="0"/>
        <w:numPr>
          <w:ilvl w:val="0"/>
          <w:numId w:val="27"/>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p w:rsidR="00D6610C" w:rsidRPr="00A7335E" w:rsidRDefault="00D6610C" w:rsidP="00D6610C">
      <w:pPr>
        <w:widowControl w:val="0"/>
        <w:spacing w:after="0" w:line="240" w:lineRule="auto"/>
        <w:ind w:firstLine="709"/>
        <w:rPr>
          <w:rFonts w:ascii="Times New Roman" w:eastAsia="Courier New" w:hAnsi="Times New Roman" w:cs="Times New Roman"/>
          <w:b/>
          <w:color w:val="000000"/>
          <w:sz w:val="24"/>
          <w:szCs w:val="24"/>
          <w:lang w:eastAsia="ru-RU" w:bidi="ru-RU"/>
        </w:rPr>
      </w:pPr>
      <w:bookmarkStart w:id="20" w:name="bookmark1929"/>
      <w:r w:rsidRPr="00A7335E">
        <w:rPr>
          <w:rFonts w:ascii="Times New Roman" w:eastAsia="Courier New" w:hAnsi="Times New Roman" w:cs="Times New Roman"/>
          <w:b/>
          <w:color w:val="000000"/>
          <w:sz w:val="24"/>
          <w:szCs w:val="24"/>
          <w:lang w:eastAsia="ru-RU" w:bidi="ru-RU"/>
        </w:rPr>
        <w:t>Модуль «Курсы внеурочной деятельности»</w:t>
      </w:r>
      <w:bookmarkEnd w:id="20"/>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Воспитание на занятиях школьных курсов внеурочной деятельности осуществляется преимущественно через:</w:t>
      </w:r>
    </w:p>
    <w:p w:rsidR="00D6610C" w:rsidRPr="00A7335E" w:rsidRDefault="00D6610C" w:rsidP="00A7335E">
      <w:pPr>
        <w:widowControl w:val="0"/>
        <w:numPr>
          <w:ilvl w:val="0"/>
          <w:numId w:val="26"/>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6610C" w:rsidRPr="00A7335E" w:rsidRDefault="00D6610C" w:rsidP="00A7335E">
      <w:pPr>
        <w:widowControl w:val="0"/>
        <w:numPr>
          <w:ilvl w:val="0"/>
          <w:numId w:val="26"/>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D6610C" w:rsidRPr="00A7335E" w:rsidRDefault="00D6610C" w:rsidP="00A7335E">
      <w:pPr>
        <w:widowControl w:val="0"/>
        <w:numPr>
          <w:ilvl w:val="0"/>
          <w:numId w:val="26"/>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создание в детских объединениях традиций, задающих их членам определенные социально значимые формы поведения;</w:t>
      </w:r>
    </w:p>
    <w:p w:rsidR="00D6610C" w:rsidRPr="00A7335E" w:rsidRDefault="00D6610C" w:rsidP="00A7335E">
      <w:pPr>
        <w:widowControl w:val="0"/>
        <w:numPr>
          <w:ilvl w:val="0"/>
          <w:numId w:val="26"/>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поддержку обучающихся с ярко выраженной лидерской позицией и установку на сохранение и поддержание накопленных социально значимых традиций;</w:t>
      </w:r>
    </w:p>
    <w:p w:rsidR="00D6610C" w:rsidRPr="00A7335E" w:rsidRDefault="00D6610C" w:rsidP="00A7335E">
      <w:pPr>
        <w:widowControl w:val="0"/>
        <w:numPr>
          <w:ilvl w:val="0"/>
          <w:numId w:val="26"/>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поощрение педагогическими работниками детских инициатив и детского самоуправления.</w:t>
      </w:r>
    </w:p>
    <w:p w:rsidR="00D6610C" w:rsidRPr="00A7335E" w:rsidRDefault="00D6610C" w:rsidP="00A7335E">
      <w:pPr>
        <w:widowControl w:val="0"/>
        <w:numPr>
          <w:ilvl w:val="0"/>
          <w:numId w:val="26"/>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Реализация воспитательного потенциала курсов внеурочной деятельности происходит в рамках следующих выбранных обучающимися ее видов</w:t>
      </w:r>
      <w:r w:rsidRPr="00A7335E">
        <w:rPr>
          <w:rFonts w:ascii="Times New Roman" w:eastAsia="Times New Roman" w:hAnsi="Times New Roman" w:cs="Times New Roman"/>
          <w:i/>
          <w:iCs/>
          <w:sz w:val="24"/>
          <w:szCs w:val="24"/>
        </w:rPr>
        <w:t>:</w:t>
      </w:r>
    </w:p>
    <w:p w:rsidR="00D6610C" w:rsidRPr="00A7335E" w:rsidRDefault="00D6610C" w:rsidP="00A7335E">
      <w:pPr>
        <w:widowControl w:val="0"/>
        <w:numPr>
          <w:ilvl w:val="0"/>
          <w:numId w:val="26"/>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Познавательная деятельность. Курсы внеурочной деятельности,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D6610C" w:rsidRPr="00A7335E" w:rsidRDefault="00D6610C" w:rsidP="00A7335E">
      <w:pPr>
        <w:widowControl w:val="0"/>
        <w:numPr>
          <w:ilvl w:val="0"/>
          <w:numId w:val="26"/>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Художественное творчество.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w:t>
      </w:r>
    </w:p>
    <w:p w:rsidR="00D6610C" w:rsidRPr="00A7335E" w:rsidRDefault="00D6610C" w:rsidP="00A7335E">
      <w:pPr>
        <w:widowControl w:val="0"/>
        <w:numPr>
          <w:ilvl w:val="0"/>
          <w:numId w:val="14"/>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Проблемно-ценностное общение.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D6610C" w:rsidRPr="00A7335E" w:rsidRDefault="00D6610C" w:rsidP="00A7335E">
      <w:pPr>
        <w:widowControl w:val="0"/>
        <w:numPr>
          <w:ilvl w:val="0"/>
          <w:numId w:val="14"/>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Туристско-краеведческая деятельность. 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w:t>
      </w:r>
    </w:p>
    <w:p w:rsidR="00D6610C" w:rsidRPr="00A7335E" w:rsidRDefault="00D6610C" w:rsidP="00A7335E">
      <w:pPr>
        <w:widowControl w:val="0"/>
        <w:numPr>
          <w:ilvl w:val="0"/>
          <w:numId w:val="14"/>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Спортивно-оздоровительная деятельность.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D6610C" w:rsidRPr="00A7335E" w:rsidRDefault="00D6610C" w:rsidP="00A7335E">
      <w:pPr>
        <w:widowControl w:val="0"/>
        <w:numPr>
          <w:ilvl w:val="0"/>
          <w:numId w:val="14"/>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Трудовая деятельность.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w:t>
      </w:r>
    </w:p>
    <w:p w:rsidR="00D6610C" w:rsidRPr="00A7335E" w:rsidRDefault="00D6610C" w:rsidP="00A7335E">
      <w:pPr>
        <w:widowControl w:val="0"/>
        <w:numPr>
          <w:ilvl w:val="0"/>
          <w:numId w:val="14"/>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Игровая деятельность.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p w:rsidR="00D6610C" w:rsidRPr="00A7335E" w:rsidRDefault="00D6610C" w:rsidP="00D6610C">
      <w:pPr>
        <w:widowControl w:val="0"/>
        <w:spacing w:after="0" w:line="240" w:lineRule="auto"/>
        <w:ind w:firstLine="709"/>
        <w:rPr>
          <w:rFonts w:ascii="Times New Roman" w:eastAsia="Courier New" w:hAnsi="Times New Roman" w:cs="Times New Roman"/>
          <w:b/>
          <w:color w:val="000000"/>
          <w:sz w:val="24"/>
          <w:szCs w:val="24"/>
          <w:lang w:eastAsia="ru-RU" w:bidi="ru-RU"/>
        </w:rPr>
      </w:pPr>
      <w:bookmarkStart w:id="21" w:name="bookmark1931"/>
    </w:p>
    <w:p w:rsidR="00D6610C" w:rsidRPr="00A7335E" w:rsidRDefault="00D6610C" w:rsidP="00D6610C">
      <w:pPr>
        <w:widowControl w:val="0"/>
        <w:spacing w:after="0" w:line="240" w:lineRule="auto"/>
        <w:ind w:firstLine="709"/>
        <w:rPr>
          <w:rFonts w:ascii="Times New Roman" w:eastAsia="Courier New" w:hAnsi="Times New Roman" w:cs="Times New Roman"/>
          <w:b/>
          <w:color w:val="000000"/>
          <w:sz w:val="24"/>
          <w:szCs w:val="24"/>
          <w:lang w:eastAsia="ru-RU" w:bidi="ru-RU"/>
        </w:rPr>
      </w:pPr>
      <w:r w:rsidRPr="00A7335E">
        <w:rPr>
          <w:rFonts w:ascii="Times New Roman" w:eastAsia="Courier New" w:hAnsi="Times New Roman" w:cs="Times New Roman"/>
          <w:b/>
          <w:color w:val="000000"/>
          <w:sz w:val="24"/>
          <w:szCs w:val="24"/>
          <w:lang w:eastAsia="ru-RU" w:bidi="ru-RU"/>
        </w:rPr>
        <w:t>Модуль «Школьный урок»</w:t>
      </w:r>
      <w:bookmarkEnd w:id="21"/>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Реализация педагогическими работниками воспитательного потенциала урока предполагает следующее:</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D6610C" w:rsidRPr="00A7335E" w:rsidRDefault="00D6610C" w:rsidP="00D6610C">
      <w:pPr>
        <w:widowControl w:val="0"/>
        <w:spacing w:after="0" w:line="240" w:lineRule="auto"/>
        <w:ind w:firstLine="709"/>
        <w:rPr>
          <w:rFonts w:ascii="Times New Roman" w:eastAsia="Courier New" w:hAnsi="Times New Roman" w:cs="Times New Roman"/>
          <w:b/>
          <w:color w:val="000000"/>
          <w:sz w:val="24"/>
          <w:szCs w:val="24"/>
          <w:lang w:eastAsia="ru-RU" w:bidi="ru-RU"/>
        </w:rPr>
      </w:pPr>
      <w:bookmarkStart w:id="22" w:name="bookmark1933"/>
      <w:r w:rsidRPr="00A7335E">
        <w:rPr>
          <w:rFonts w:ascii="Times New Roman" w:eastAsia="Courier New" w:hAnsi="Times New Roman" w:cs="Times New Roman"/>
          <w:b/>
          <w:color w:val="000000"/>
          <w:sz w:val="24"/>
          <w:szCs w:val="24"/>
          <w:lang w:eastAsia="ru-RU" w:bidi="ru-RU"/>
        </w:rPr>
        <w:t>Модуль «Самоуправление»</w:t>
      </w:r>
      <w:bookmarkEnd w:id="22"/>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Детское самоуправление в школе осуществляется следующим образом</w:t>
      </w:r>
      <w:r w:rsidRPr="00A7335E">
        <w:rPr>
          <w:rFonts w:ascii="Times New Roman" w:eastAsia="Times New Roman" w:hAnsi="Times New Roman" w:cs="Times New Roman"/>
          <w:i/>
          <w:iCs/>
          <w:sz w:val="24"/>
          <w:szCs w:val="24"/>
        </w:rPr>
        <w:t>.</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b/>
          <w:bCs/>
          <w:sz w:val="24"/>
          <w:szCs w:val="24"/>
        </w:rPr>
        <w:t>На уровне школы:</w:t>
      </w:r>
    </w:p>
    <w:p w:rsidR="00D6610C" w:rsidRPr="00A7335E" w:rsidRDefault="00D6610C" w:rsidP="00A7335E">
      <w:pPr>
        <w:widowControl w:val="0"/>
        <w:numPr>
          <w:ilvl w:val="0"/>
          <w:numId w:val="19"/>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через деятельность выборного Совета обучающихся (школьного Парламента), создаваемого для учета мнения обучающихся по вопросам управления школой и принятия административных решений, затрагивающих их права и законные интересы;</w:t>
      </w:r>
    </w:p>
    <w:p w:rsidR="00D6610C" w:rsidRPr="00A7335E" w:rsidRDefault="00D6610C" w:rsidP="00A7335E">
      <w:pPr>
        <w:widowControl w:val="0"/>
        <w:numPr>
          <w:ilvl w:val="0"/>
          <w:numId w:val="19"/>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D6610C" w:rsidRPr="00A7335E" w:rsidRDefault="00D6610C" w:rsidP="00A7335E">
      <w:pPr>
        <w:widowControl w:val="0"/>
        <w:numPr>
          <w:ilvl w:val="0"/>
          <w:numId w:val="19"/>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флешмобов и т. п.);</w:t>
      </w:r>
    </w:p>
    <w:p w:rsidR="00D6610C" w:rsidRPr="00A7335E" w:rsidRDefault="00D6610C" w:rsidP="00A7335E">
      <w:pPr>
        <w:widowControl w:val="0"/>
        <w:numPr>
          <w:ilvl w:val="0"/>
          <w:numId w:val="19"/>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через деятельность творческих советов, отвечающих за проведение тех или иных конкретных мероприятий, праздников, вечеров, акций и т. п.;</w:t>
      </w:r>
    </w:p>
    <w:p w:rsidR="00D6610C" w:rsidRPr="00A7335E" w:rsidRDefault="00D6610C" w:rsidP="00A7335E">
      <w:pPr>
        <w:widowControl w:val="0"/>
        <w:numPr>
          <w:ilvl w:val="0"/>
          <w:numId w:val="19"/>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D6610C" w:rsidRPr="00A7335E" w:rsidRDefault="00D6610C" w:rsidP="00D6610C">
      <w:pPr>
        <w:widowControl w:val="0"/>
        <w:spacing w:after="0" w:line="240" w:lineRule="auto"/>
        <w:ind w:left="360"/>
        <w:jc w:val="both"/>
        <w:rPr>
          <w:rFonts w:ascii="Times New Roman" w:eastAsia="Times New Roman" w:hAnsi="Times New Roman" w:cs="Times New Roman"/>
          <w:sz w:val="24"/>
          <w:szCs w:val="24"/>
        </w:rPr>
      </w:pPr>
      <w:r w:rsidRPr="00A7335E">
        <w:rPr>
          <w:rFonts w:ascii="Times New Roman" w:eastAsia="Times New Roman" w:hAnsi="Times New Roman" w:cs="Times New Roman"/>
          <w:b/>
          <w:bCs/>
          <w:sz w:val="24"/>
          <w:szCs w:val="24"/>
        </w:rPr>
        <w:t xml:space="preserve"> На уровне классов:</w:t>
      </w:r>
    </w:p>
    <w:p w:rsidR="00D6610C" w:rsidRPr="00A7335E" w:rsidRDefault="00D6610C" w:rsidP="00A7335E">
      <w:pPr>
        <w:widowControl w:val="0"/>
        <w:numPr>
          <w:ilvl w:val="0"/>
          <w:numId w:val="12"/>
        </w:numPr>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D6610C" w:rsidRPr="00A7335E" w:rsidRDefault="00D6610C" w:rsidP="00A7335E">
      <w:pPr>
        <w:widowControl w:val="0"/>
        <w:numPr>
          <w:ilvl w:val="0"/>
          <w:numId w:val="12"/>
        </w:numPr>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rsidR="00D6610C" w:rsidRPr="00A7335E" w:rsidRDefault="00D6610C" w:rsidP="00A7335E">
      <w:pPr>
        <w:widowControl w:val="0"/>
        <w:numPr>
          <w:ilvl w:val="0"/>
          <w:numId w:val="12"/>
        </w:numPr>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b/>
          <w:bCs/>
          <w:sz w:val="24"/>
          <w:szCs w:val="24"/>
        </w:rPr>
        <w:t>На индивидуальном уровне:</w:t>
      </w:r>
    </w:p>
    <w:p w:rsidR="00D6610C" w:rsidRPr="00A7335E" w:rsidRDefault="00D6610C" w:rsidP="00A7335E">
      <w:pPr>
        <w:widowControl w:val="0"/>
        <w:numPr>
          <w:ilvl w:val="0"/>
          <w:numId w:val="13"/>
        </w:numPr>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через вовлечение обучающихся в планирование, организацию, проведение и анализ общешкольных и внутриклассных дел;</w:t>
      </w:r>
    </w:p>
    <w:p w:rsidR="00D6610C" w:rsidRPr="00A7335E" w:rsidRDefault="00D6610C" w:rsidP="00A7335E">
      <w:pPr>
        <w:widowControl w:val="0"/>
        <w:numPr>
          <w:ilvl w:val="0"/>
          <w:numId w:val="13"/>
        </w:numPr>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D6610C" w:rsidRPr="00A7335E" w:rsidRDefault="00D6610C" w:rsidP="00D6610C">
      <w:pPr>
        <w:widowControl w:val="0"/>
        <w:spacing w:after="0" w:line="240" w:lineRule="auto"/>
        <w:ind w:firstLine="709"/>
        <w:rPr>
          <w:rFonts w:ascii="Times New Roman" w:eastAsia="Courier New" w:hAnsi="Times New Roman" w:cs="Times New Roman"/>
          <w:b/>
          <w:color w:val="000000"/>
          <w:sz w:val="24"/>
          <w:szCs w:val="24"/>
          <w:lang w:eastAsia="ru-RU" w:bidi="ru-RU"/>
        </w:rPr>
      </w:pPr>
      <w:bookmarkStart w:id="23" w:name="bookmark1935"/>
      <w:r w:rsidRPr="00A7335E">
        <w:rPr>
          <w:rFonts w:ascii="Times New Roman" w:eastAsia="Courier New" w:hAnsi="Times New Roman" w:cs="Times New Roman"/>
          <w:b/>
          <w:color w:val="000000"/>
          <w:sz w:val="24"/>
          <w:szCs w:val="24"/>
          <w:lang w:eastAsia="ru-RU" w:bidi="ru-RU"/>
        </w:rPr>
        <w:t>Модуль «Детские общественные объединения»</w:t>
      </w:r>
      <w:bookmarkEnd w:id="23"/>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sidRPr="00A7335E">
        <w:rPr>
          <w:rFonts w:ascii="Times New Roman" w:eastAsia="Times New Roman" w:hAnsi="Times New Roman" w:cs="Times New Roman"/>
          <w:i/>
          <w:iCs/>
          <w:sz w:val="24"/>
          <w:szCs w:val="24"/>
        </w:rPr>
        <w:t>:</w:t>
      </w:r>
    </w:p>
    <w:p w:rsidR="00D6610C" w:rsidRPr="00A7335E" w:rsidRDefault="00D6610C" w:rsidP="00A7335E">
      <w:pPr>
        <w:widowControl w:val="0"/>
        <w:numPr>
          <w:ilvl w:val="0"/>
          <w:numId w:val="18"/>
        </w:numPr>
        <w:spacing w:after="0" w:line="240" w:lineRule="auto"/>
        <w:contextualSpacing/>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D6610C" w:rsidRPr="00A7335E" w:rsidRDefault="00D6610C" w:rsidP="00A7335E">
      <w:pPr>
        <w:widowControl w:val="0"/>
        <w:numPr>
          <w:ilvl w:val="0"/>
          <w:numId w:val="18"/>
        </w:numPr>
        <w:spacing w:after="0" w:line="240" w:lineRule="auto"/>
        <w:contextualSpacing/>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D6610C" w:rsidRPr="00A7335E" w:rsidRDefault="00D6610C" w:rsidP="00A7335E">
      <w:pPr>
        <w:widowControl w:val="0"/>
        <w:numPr>
          <w:ilvl w:val="0"/>
          <w:numId w:val="18"/>
        </w:numPr>
        <w:spacing w:after="0" w:line="240" w:lineRule="auto"/>
        <w:contextualSpacing/>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D6610C" w:rsidRPr="00A7335E" w:rsidRDefault="00D6610C" w:rsidP="00A7335E">
      <w:pPr>
        <w:widowControl w:val="0"/>
        <w:numPr>
          <w:ilvl w:val="0"/>
          <w:numId w:val="18"/>
        </w:numPr>
        <w:spacing w:after="0" w:line="240" w:lineRule="auto"/>
        <w:contextualSpacing/>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D6610C" w:rsidRPr="00A7335E" w:rsidRDefault="00D6610C" w:rsidP="00A7335E">
      <w:pPr>
        <w:widowControl w:val="0"/>
        <w:numPr>
          <w:ilvl w:val="0"/>
          <w:numId w:val="18"/>
        </w:numPr>
        <w:spacing w:after="0" w:line="240" w:lineRule="auto"/>
        <w:contextualSpacing/>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D6610C" w:rsidRPr="00A7335E" w:rsidRDefault="00D6610C" w:rsidP="00A7335E">
      <w:pPr>
        <w:widowControl w:val="0"/>
        <w:numPr>
          <w:ilvl w:val="0"/>
          <w:numId w:val="18"/>
        </w:numPr>
        <w:spacing w:after="0" w:line="240" w:lineRule="auto"/>
        <w:contextualSpacing/>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D6610C" w:rsidRPr="00A7335E" w:rsidRDefault="00D6610C" w:rsidP="00A7335E">
      <w:pPr>
        <w:widowControl w:val="0"/>
        <w:numPr>
          <w:ilvl w:val="0"/>
          <w:numId w:val="18"/>
        </w:numPr>
        <w:spacing w:after="0" w:line="240" w:lineRule="auto"/>
        <w:contextualSpacing/>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интернет-странички объединения в социальных сетях, организации деятельности пресс-центра объединения, проведения традиционных огоньков — формы коллективного анализа проводимых объединением дел);</w:t>
      </w:r>
    </w:p>
    <w:p w:rsidR="00D6610C" w:rsidRPr="00A7335E" w:rsidRDefault="00D6610C" w:rsidP="00A7335E">
      <w:pPr>
        <w:widowControl w:val="0"/>
        <w:numPr>
          <w:ilvl w:val="0"/>
          <w:numId w:val="18"/>
        </w:numPr>
        <w:spacing w:after="0" w:line="240" w:lineRule="auto"/>
        <w:contextualSpacing/>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D6610C" w:rsidRPr="00A7335E" w:rsidRDefault="00D6610C" w:rsidP="00D6610C">
      <w:pPr>
        <w:widowControl w:val="0"/>
        <w:spacing w:after="0" w:line="240" w:lineRule="auto"/>
        <w:ind w:firstLine="709"/>
        <w:rPr>
          <w:rFonts w:ascii="Times New Roman" w:eastAsia="Courier New" w:hAnsi="Times New Roman" w:cs="Times New Roman"/>
          <w:b/>
          <w:color w:val="000000"/>
          <w:sz w:val="24"/>
          <w:szCs w:val="24"/>
          <w:lang w:eastAsia="ru-RU" w:bidi="ru-RU"/>
        </w:rPr>
      </w:pPr>
      <w:bookmarkStart w:id="24" w:name="bookmark1937"/>
      <w:r w:rsidRPr="00A7335E">
        <w:rPr>
          <w:rFonts w:ascii="Times New Roman" w:eastAsia="Courier New" w:hAnsi="Times New Roman" w:cs="Times New Roman"/>
          <w:b/>
          <w:color w:val="000000"/>
          <w:sz w:val="24"/>
          <w:szCs w:val="24"/>
          <w:lang w:eastAsia="ru-RU" w:bidi="ru-RU"/>
        </w:rPr>
        <w:t>Модуль «Экскурсии, экспедиции, походы»</w:t>
      </w:r>
      <w:bookmarkEnd w:id="24"/>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Pr="00A7335E">
        <w:rPr>
          <w:rFonts w:ascii="Times New Roman" w:eastAsia="Times New Roman" w:hAnsi="Times New Roman" w:cs="Times New Roman"/>
          <w:i/>
          <w:iCs/>
          <w:sz w:val="24"/>
          <w:szCs w:val="24"/>
        </w:rPr>
        <w:t>:</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села для углубленного изучения биографий проживавших там российских поэтов и писателей, произошедших исторических событий, имеющихся природных и историкокультурных ландшафтов, флоры и фауны;</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турслет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летний выездной палаточный лагерь, ориентированный на организацию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w:t>
      </w:r>
    </w:p>
    <w:p w:rsidR="00D6610C" w:rsidRPr="00A7335E" w:rsidRDefault="00D6610C" w:rsidP="00D6610C">
      <w:pPr>
        <w:widowControl w:val="0"/>
        <w:spacing w:after="0" w:line="240" w:lineRule="auto"/>
        <w:ind w:firstLine="709"/>
        <w:rPr>
          <w:rFonts w:ascii="Times New Roman" w:eastAsia="Courier New" w:hAnsi="Times New Roman" w:cs="Times New Roman"/>
          <w:b/>
          <w:color w:val="000000"/>
          <w:sz w:val="24"/>
          <w:szCs w:val="24"/>
          <w:lang w:eastAsia="ru-RU" w:bidi="ru-RU"/>
        </w:rPr>
      </w:pPr>
      <w:bookmarkStart w:id="25" w:name="bookmark1939"/>
      <w:r w:rsidRPr="00A7335E">
        <w:rPr>
          <w:rFonts w:ascii="Times New Roman" w:eastAsia="Courier New" w:hAnsi="Times New Roman" w:cs="Times New Roman"/>
          <w:b/>
          <w:color w:val="000000"/>
          <w:sz w:val="24"/>
          <w:szCs w:val="24"/>
          <w:lang w:eastAsia="ru-RU" w:bidi="ru-RU"/>
        </w:rPr>
        <w:t>Модуль «Профориентация»</w:t>
      </w:r>
      <w:bookmarkEnd w:id="25"/>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составляющую такой деятельности. Эта работа осуществляется через:</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профессиональных образовательных организациях и организациях высшего образования;</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организацию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совместное с педагогическими работниками изучение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образования;</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участие в работе всероссийских профориентационных проектов, созданных в Интернете: просмотр лекций, решение учебно-тренировочных задач, участие в мастер-классах, посещение открытых уроков;</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освоение обучающимися основ профессии в рамках различных курсов по выбору, включённых в основную образовательную программу школы, или в рамках курсов дополнительного образования.</w:t>
      </w:r>
    </w:p>
    <w:p w:rsidR="00D6610C" w:rsidRPr="00A7335E" w:rsidRDefault="00D6610C" w:rsidP="00D6610C">
      <w:pPr>
        <w:widowControl w:val="0"/>
        <w:spacing w:after="0" w:line="240" w:lineRule="auto"/>
        <w:ind w:firstLine="709"/>
        <w:rPr>
          <w:rFonts w:ascii="Times New Roman" w:eastAsia="Courier New" w:hAnsi="Times New Roman" w:cs="Times New Roman"/>
          <w:b/>
          <w:color w:val="000000"/>
          <w:sz w:val="24"/>
          <w:szCs w:val="24"/>
          <w:lang w:eastAsia="ru-RU" w:bidi="ru-RU"/>
        </w:rPr>
      </w:pPr>
      <w:bookmarkStart w:id="26" w:name="bookmark1941"/>
      <w:r w:rsidRPr="00A7335E">
        <w:rPr>
          <w:rFonts w:ascii="Times New Roman" w:eastAsia="Courier New" w:hAnsi="Times New Roman" w:cs="Times New Roman"/>
          <w:b/>
          <w:color w:val="000000"/>
          <w:sz w:val="24"/>
          <w:szCs w:val="24"/>
          <w:lang w:eastAsia="ru-RU" w:bidi="ru-RU"/>
        </w:rPr>
        <w:t>Модуль «Школьные медиа»</w:t>
      </w:r>
      <w:bookmarkEnd w:id="26"/>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школьная интернет-группа — разновозрастное сообщество обучающихся и педагогических работников, поддерживающее интернет-сайт школы и соответствующую группу в социальных сетях с целью освещения деятельности школы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школы вопросы;</w:t>
      </w:r>
    </w:p>
    <w:p w:rsidR="00D6610C" w:rsidRPr="00A7335E" w:rsidRDefault="00D6610C" w:rsidP="00A7335E">
      <w:pPr>
        <w:widowControl w:val="0"/>
        <w:numPr>
          <w:ilvl w:val="0"/>
          <w:numId w:val="1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участие обучающихся в региональных или всероссийских конкурсах школьных медиа.</w:t>
      </w:r>
    </w:p>
    <w:p w:rsidR="00D6610C" w:rsidRPr="00A7335E" w:rsidRDefault="00D6610C" w:rsidP="00D6610C">
      <w:pPr>
        <w:widowControl w:val="0"/>
        <w:spacing w:after="0" w:line="240" w:lineRule="auto"/>
        <w:ind w:firstLine="709"/>
        <w:rPr>
          <w:rFonts w:ascii="Times New Roman" w:eastAsia="Courier New" w:hAnsi="Times New Roman" w:cs="Times New Roman"/>
          <w:b/>
          <w:color w:val="000000"/>
          <w:sz w:val="24"/>
          <w:szCs w:val="24"/>
          <w:lang w:eastAsia="ru-RU" w:bidi="ru-RU"/>
        </w:rPr>
      </w:pPr>
      <w:bookmarkStart w:id="27" w:name="bookmark1943"/>
      <w:r w:rsidRPr="00A7335E">
        <w:rPr>
          <w:rFonts w:ascii="Times New Roman" w:eastAsia="Courier New" w:hAnsi="Times New Roman" w:cs="Times New Roman"/>
          <w:b/>
          <w:color w:val="000000"/>
          <w:sz w:val="24"/>
          <w:szCs w:val="24"/>
          <w:lang w:eastAsia="ru-RU" w:bidi="ru-RU"/>
        </w:rPr>
        <w:t>Модуль «Организация предметно-эстетической среды»</w:t>
      </w:r>
      <w:bookmarkEnd w:id="27"/>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w:t>
      </w:r>
    </w:p>
    <w:p w:rsidR="00D6610C" w:rsidRPr="00A7335E" w:rsidRDefault="00D6610C" w:rsidP="00A7335E">
      <w:pPr>
        <w:widowControl w:val="0"/>
        <w:numPr>
          <w:ilvl w:val="0"/>
          <w:numId w:val="2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оформление интерьера школьных помещений (вестибюля, коридоров, рекреаций, залов, лестничных пролетов и т. 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D6610C" w:rsidRPr="00A7335E" w:rsidRDefault="00D6610C" w:rsidP="00A7335E">
      <w:pPr>
        <w:widowControl w:val="0"/>
        <w:numPr>
          <w:ilvl w:val="0"/>
          <w:numId w:val="25"/>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 п.);</w:t>
      </w:r>
    </w:p>
    <w:p w:rsidR="00D6610C" w:rsidRPr="00A7335E" w:rsidRDefault="00D6610C" w:rsidP="00A7335E">
      <w:pPr>
        <w:widowControl w:val="0"/>
        <w:numPr>
          <w:ilvl w:val="0"/>
          <w:numId w:val="24"/>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озеленение пришкольной территории, разбивка клумб, оборудование во дворе школы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D6610C" w:rsidRPr="00A7335E" w:rsidRDefault="00D6610C" w:rsidP="00A7335E">
      <w:pPr>
        <w:widowControl w:val="0"/>
        <w:numPr>
          <w:ilvl w:val="0"/>
          <w:numId w:val="24"/>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создание и поддержание в рабочем состоянии в вестибюле школы стеллажей свободного книгообмена, на которые желающие обучающиеся, родители (законные представители) и педагогические работники могут выставлять для общего пользования свои книги, а также брать с них для чтения любые другие;</w:t>
      </w:r>
    </w:p>
    <w:p w:rsidR="00D6610C" w:rsidRPr="00A7335E" w:rsidRDefault="00D6610C" w:rsidP="00A7335E">
      <w:pPr>
        <w:widowControl w:val="0"/>
        <w:numPr>
          <w:ilvl w:val="0"/>
          <w:numId w:val="24"/>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благоустройство классных кабинетов, осуществляемое классными руководителями вместе с обучающимися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w:t>
      </w:r>
    </w:p>
    <w:p w:rsidR="00D6610C" w:rsidRPr="00A7335E" w:rsidRDefault="00D6610C" w:rsidP="00A7335E">
      <w:pPr>
        <w:widowControl w:val="0"/>
        <w:numPr>
          <w:ilvl w:val="0"/>
          <w:numId w:val="24"/>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w:t>
      </w:r>
    </w:p>
    <w:p w:rsidR="00D6610C" w:rsidRPr="00A7335E" w:rsidRDefault="00D6610C" w:rsidP="00A7335E">
      <w:pPr>
        <w:widowControl w:val="0"/>
        <w:numPr>
          <w:ilvl w:val="0"/>
          <w:numId w:val="24"/>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rsidR="00D6610C" w:rsidRPr="00A7335E" w:rsidRDefault="00D6610C" w:rsidP="00A7335E">
      <w:pPr>
        <w:widowControl w:val="0"/>
        <w:numPr>
          <w:ilvl w:val="0"/>
          <w:numId w:val="24"/>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D6610C" w:rsidRPr="00A7335E" w:rsidRDefault="00D6610C" w:rsidP="00D6610C">
      <w:pPr>
        <w:widowControl w:val="0"/>
        <w:spacing w:after="0" w:line="240" w:lineRule="auto"/>
        <w:ind w:firstLine="709"/>
        <w:rPr>
          <w:rFonts w:ascii="Times New Roman" w:eastAsia="Courier New" w:hAnsi="Times New Roman" w:cs="Times New Roman"/>
          <w:b/>
          <w:color w:val="000000"/>
          <w:sz w:val="24"/>
          <w:szCs w:val="24"/>
          <w:lang w:eastAsia="ru-RU" w:bidi="ru-RU"/>
        </w:rPr>
      </w:pPr>
      <w:bookmarkStart w:id="28" w:name="bookmark1945"/>
      <w:r w:rsidRPr="00A7335E">
        <w:rPr>
          <w:rFonts w:ascii="Times New Roman" w:eastAsia="Courier New" w:hAnsi="Times New Roman" w:cs="Times New Roman"/>
          <w:b/>
          <w:color w:val="000000"/>
          <w:sz w:val="24"/>
          <w:szCs w:val="24"/>
          <w:lang w:eastAsia="ru-RU" w:bidi="ru-RU"/>
        </w:rPr>
        <w:t>Модуль «Работа с родителями (законными представителями)»</w:t>
      </w:r>
      <w:bookmarkEnd w:id="28"/>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(законными представителями) обучающихся осуществляется в рамках следующих видов и форм деятельности</w:t>
      </w:r>
      <w:r w:rsidRPr="00A7335E">
        <w:rPr>
          <w:rFonts w:ascii="Times New Roman" w:eastAsia="Times New Roman" w:hAnsi="Times New Roman" w:cs="Times New Roman"/>
          <w:i/>
          <w:iCs/>
          <w:sz w:val="24"/>
          <w:szCs w:val="24"/>
        </w:rPr>
        <w:t>.</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b/>
          <w:bCs/>
          <w:i/>
          <w:iCs/>
          <w:sz w:val="24"/>
          <w:szCs w:val="24"/>
        </w:rPr>
        <w:t>На групповом уровне:</w:t>
      </w:r>
    </w:p>
    <w:p w:rsidR="00D6610C" w:rsidRPr="00A7335E" w:rsidRDefault="00D6610C" w:rsidP="00A7335E">
      <w:pPr>
        <w:widowControl w:val="0"/>
        <w:numPr>
          <w:ilvl w:val="0"/>
          <w:numId w:val="21"/>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общешкольный родительский комитет и попечительский совет школы, участвующие в управлении школой и решении вопросов воспитания и социализации их обучающихся;</w:t>
      </w:r>
    </w:p>
    <w:p w:rsidR="00D6610C" w:rsidRPr="00A7335E" w:rsidRDefault="00D6610C" w:rsidP="00A7335E">
      <w:pPr>
        <w:widowControl w:val="0"/>
        <w:numPr>
          <w:ilvl w:val="0"/>
          <w:numId w:val="21"/>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D6610C" w:rsidRPr="00A7335E" w:rsidRDefault="00D6610C" w:rsidP="00A7335E">
      <w:pPr>
        <w:widowControl w:val="0"/>
        <w:numPr>
          <w:ilvl w:val="0"/>
          <w:numId w:val="21"/>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rsidR="00D6610C" w:rsidRPr="00A7335E" w:rsidRDefault="00D6610C" w:rsidP="00A7335E">
      <w:pPr>
        <w:widowControl w:val="0"/>
        <w:numPr>
          <w:ilvl w:val="0"/>
          <w:numId w:val="21"/>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школе;</w:t>
      </w:r>
    </w:p>
    <w:p w:rsidR="00D6610C" w:rsidRPr="00A7335E" w:rsidRDefault="00D6610C" w:rsidP="00A7335E">
      <w:pPr>
        <w:widowControl w:val="0"/>
        <w:numPr>
          <w:ilvl w:val="0"/>
          <w:numId w:val="21"/>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D6610C" w:rsidRPr="00A7335E" w:rsidRDefault="00D6610C" w:rsidP="00A7335E">
      <w:pPr>
        <w:widowControl w:val="0"/>
        <w:numPr>
          <w:ilvl w:val="0"/>
          <w:numId w:val="21"/>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D6610C" w:rsidRPr="00A7335E" w:rsidRDefault="00D6610C" w:rsidP="00A7335E">
      <w:pPr>
        <w:widowControl w:val="0"/>
        <w:numPr>
          <w:ilvl w:val="0"/>
          <w:numId w:val="21"/>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b/>
          <w:bCs/>
          <w:i/>
          <w:iCs/>
          <w:sz w:val="24"/>
          <w:szCs w:val="24"/>
        </w:rPr>
        <w:t>На индивидуальном уровне:</w:t>
      </w:r>
    </w:p>
    <w:p w:rsidR="00D6610C" w:rsidRPr="00A7335E" w:rsidRDefault="00D6610C" w:rsidP="00A7335E">
      <w:pPr>
        <w:widowControl w:val="0"/>
        <w:numPr>
          <w:ilvl w:val="0"/>
          <w:numId w:val="22"/>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работа специалистов по запросу родителей (законных представителей) для решения острых конфликтных ситуаций;</w:t>
      </w:r>
    </w:p>
    <w:p w:rsidR="00D6610C" w:rsidRPr="00A7335E" w:rsidRDefault="00D6610C" w:rsidP="00A7335E">
      <w:pPr>
        <w:widowControl w:val="0"/>
        <w:numPr>
          <w:ilvl w:val="0"/>
          <w:numId w:val="22"/>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D6610C" w:rsidRPr="00A7335E" w:rsidRDefault="00D6610C" w:rsidP="00A7335E">
      <w:pPr>
        <w:widowControl w:val="0"/>
        <w:numPr>
          <w:ilvl w:val="0"/>
          <w:numId w:val="23"/>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D6610C" w:rsidRPr="00A7335E" w:rsidRDefault="00D6610C" w:rsidP="00A7335E">
      <w:pPr>
        <w:widowControl w:val="0"/>
        <w:numPr>
          <w:ilvl w:val="0"/>
          <w:numId w:val="23"/>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индивидуальное консультирование c целью координации воспитательных усилий педагогических работников и родителей (законных представителей).</w:t>
      </w:r>
    </w:p>
    <w:p w:rsidR="00D6610C" w:rsidRPr="00A7335E" w:rsidRDefault="00D6610C" w:rsidP="00D6610C">
      <w:pPr>
        <w:spacing w:after="160" w:line="259" w:lineRule="auto"/>
        <w:ind w:firstLine="60"/>
        <w:contextualSpacing/>
        <w:jc w:val="both"/>
        <w:rPr>
          <w:rFonts w:ascii="Times New Roman" w:eastAsia="Calibri" w:hAnsi="Times New Roman" w:cs="Times New Roman"/>
          <w:sz w:val="24"/>
          <w:szCs w:val="24"/>
        </w:rPr>
      </w:pPr>
    </w:p>
    <w:p w:rsidR="00D6610C" w:rsidRPr="00A7335E" w:rsidRDefault="00D6610C" w:rsidP="00D6610C">
      <w:pPr>
        <w:spacing w:after="160" w:line="259" w:lineRule="auto"/>
        <w:contextualSpacing/>
        <w:jc w:val="both"/>
        <w:rPr>
          <w:rFonts w:ascii="Times New Roman" w:eastAsia="Calibri" w:hAnsi="Times New Roman" w:cs="Times New Roman"/>
          <w:sz w:val="24"/>
          <w:szCs w:val="24"/>
        </w:rPr>
      </w:pPr>
      <w:r w:rsidRPr="00A7335E">
        <w:rPr>
          <w:rFonts w:ascii="Times New Roman" w:eastAsia="Calibri" w:hAnsi="Times New Roman" w:cs="Times New Roman"/>
          <w:b/>
          <w:sz w:val="24"/>
          <w:szCs w:val="24"/>
        </w:rPr>
        <w:t>2.</w:t>
      </w:r>
      <w:r w:rsidR="00855D38">
        <w:rPr>
          <w:rFonts w:ascii="Times New Roman" w:eastAsia="Calibri" w:hAnsi="Times New Roman" w:cs="Times New Roman"/>
          <w:b/>
          <w:sz w:val="24"/>
          <w:szCs w:val="24"/>
        </w:rPr>
        <w:t>4</w:t>
      </w:r>
      <w:r w:rsidRPr="00A7335E">
        <w:rPr>
          <w:rFonts w:ascii="Times New Roman" w:eastAsia="Calibri" w:hAnsi="Times New Roman" w:cs="Times New Roman"/>
          <w:b/>
          <w:sz w:val="24"/>
          <w:szCs w:val="24"/>
        </w:rPr>
        <w:t>.4. Основные направления самоанализа воспитательной работы</w:t>
      </w:r>
      <w:r w:rsidRPr="00A7335E">
        <w:rPr>
          <w:rFonts w:ascii="Times New Roman" w:eastAsia="Calibri" w:hAnsi="Times New Roman" w:cs="Times New Roman"/>
          <w:sz w:val="24"/>
          <w:szCs w:val="24"/>
        </w:rPr>
        <w:t xml:space="preserve"> </w:t>
      </w:r>
    </w:p>
    <w:p w:rsidR="00D6610C" w:rsidRPr="00A7335E" w:rsidRDefault="00D6610C" w:rsidP="00D6610C">
      <w:pPr>
        <w:spacing w:after="160" w:line="259" w:lineRule="auto"/>
        <w:contextualSpacing/>
        <w:jc w:val="both"/>
        <w:rPr>
          <w:rFonts w:ascii="Times New Roman" w:eastAsia="Calibri" w:hAnsi="Times New Roman" w:cs="Times New Roman"/>
          <w:sz w:val="24"/>
          <w:szCs w:val="24"/>
        </w:rPr>
      </w:pP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Самоанализ осуществляется ежегодно силами самой школы с привлечением (при необходимости и по самостоятельному решению администрации школы) внешних экспертов.</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rsidR="00D6610C" w:rsidRPr="00A7335E" w:rsidRDefault="00D6610C" w:rsidP="00A7335E">
      <w:pPr>
        <w:widowControl w:val="0"/>
        <w:numPr>
          <w:ilvl w:val="0"/>
          <w:numId w:val="20"/>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w:t>
      </w:r>
    </w:p>
    <w:p w:rsidR="00D6610C" w:rsidRPr="00A7335E" w:rsidRDefault="00D6610C" w:rsidP="00A7335E">
      <w:pPr>
        <w:widowControl w:val="0"/>
        <w:numPr>
          <w:ilvl w:val="0"/>
          <w:numId w:val="20"/>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D6610C" w:rsidRPr="00A7335E" w:rsidRDefault="00D6610C" w:rsidP="00A7335E">
      <w:pPr>
        <w:widowControl w:val="0"/>
        <w:numPr>
          <w:ilvl w:val="0"/>
          <w:numId w:val="20"/>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D6610C" w:rsidRPr="00A7335E" w:rsidRDefault="00D6610C" w:rsidP="00A7335E">
      <w:pPr>
        <w:widowControl w:val="0"/>
        <w:numPr>
          <w:ilvl w:val="0"/>
          <w:numId w:val="20"/>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D6610C" w:rsidRPr="00A7335E" w:rsidRDefault="00D6610C" w:rsidP="00A7335E">
      <w:pPr>
        <w:widowControl w:val="0"/>
        <w:numPr>
          <w:ilvl w:val="0"/>
          <w:numId w:val="20"/>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Основными направлениями анализа организуемого в школе воспитательного процесса могут быть следующие:</w:t>
      </w:r>
    </w:p>
    <w:p w:rsidR="00D6610C" w:rsidRPr="00A7335E" w:rsidRDefault="00D6610C" w:rsidP="00A7335E">
      <w:pPr>
        <w:widowControl w:val="0"/>
        <w:numPr>
          <w:ilvl w:val="0"/>
          <w:numId w:val="16"/>
        </w:numPr>
        <w:tabs>
          <w:tab w:val="left" w:pos="524"/>
        </w:tabs>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b/>
          <w:bCs/>
          <w:sz w:val="24"/>
          <w:szCs w:val="24"/>
        </w:rPr>
        <w:t>Результаты воспитания, социализации и саморазвития обучающихся.</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Критерием, на основе которого осуществляется данный анализ, является динамика личностного развития обучающихся каждого класса.</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Способом получения информации о результатах воспитания, социализации и саморазвития обучающихся является педагогическое наблюдение.</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D6610C" w:rsidRPr="00A7335E" w:rsidRDefault="00D6610C" w:rsidP="00A7335E">
      <w:pPr>
        <w:widowControl w:val="0"/>
        <w:numPr>
          <w:ilvl w:val="0"/>
          <w:numId w:val="16"/>
        </w:numPr>
        <w:tabs>
          <w:tab w:val="left" w:pos="524"/>
        </w:tabs>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b/>
          <w:bCs/>
          <w:sz w:val="24"/>
          <w:szCs w:val="24"/>
        </w:rPr>
        <w:t>Состояние организуемой в школе совместной деятельности обучающихся и взрослых.</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школы.</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Способами получения информации о состоянии организуемой в школы совместной деятельности обучающихся и педагогических работников  осуществляется через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Внимание при этом сосредоточивается на вопросах, связанных с качеством</w:t>
      </w:r>
      <w:r w:rsidRPr="00A7335E">
        <w:rPr>
          <w:rFonts w:ascii="Times New Roman" w:eastAsia="Times New Roman" w:hAnsi="Times New Roman" w:cs="Times New Roman"/>
          <w:i/>
          <w:iCs/>
          <w:sz w:val="24"/>
          <w:szCs w:val="24"/>
        </w:rPr>
        <w:t>:</w:t>
      </w:r>
    </w:p>
    <w:p w:rsidR="00D6610C" w:rsidRPr="00A7335E" w:rsidRDefault="00D6610C" w:rsidP="00A7335E">
      <w:pPr>
        <w:widowControl w:val="0"/>
        <w:numPr>
          <w:ilvl w:val="0"/>
          <w:numId w:val="17"/>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проводимых общешкольных ключевых дел;</w:t>
      </w:r>
    </w:p>
    <w:p w:rsidR="00D6610C" w:rsidRPr="00A7335E" w:rsidRDefault="00D6610C" w:rsidP="00A7335E">
      <w:pPr>
        <w:widowControl w:val="0"/>
        <w:numPr>
          <w:ilvl w:val="0"/>
          <w:numId w:val="17"/>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совместной деятельности классных руководителей и их классов;</w:t>
      </w:r>
    </w:p>
    <w:p w:rsidR="00D6610C" w:rsidRPr="00A7335E" w:rsidRDefault="00D6610C" w:rsidP="00A7335E">
      <w:pPr>
        <w:widowControl w:val="0"/>
        <w:numPr>
          <w:ilvl w:val="0"/>
          <w:numId w:val="17"/>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организуемой в школе внеурочной деятельности;</w:t>
      </w:r>
    </w:p>
    <w:p w:rsidR="00D6610C" w:rsidRPr="00A7335E" w:rsidRDefault="00D6610C" w:rsidP="00A7335E">
      <w:pPr>
        <w:widowControl w:val="0"/>
        <w:numPr>
          <w:ilvl w:val="0"/>
          <w:numId w:val="17"/>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реализации личностно развивающего потенциала школьных уроков;</w:t>
      </w:r>
    </w:p>
    <w:p w:rsidR="00D6610C" w:rsidRPr="00A7335E" w:rsidRDefault="00D6610C" w:rsidP="00A7335E">
      <w:pPr>
        <w:widowControl w:val="0"/>
        <w:numPr>
          <w:ilvl w:val="0"/>
          <w:numId w:val="17"/>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существующего в школе ученического самоуправления;</w:t>
      </w:r>
    </w:p>
    <w:p w:rsidR="00D6610C" w:rsidRPr="00A7335E" w:rsidRDefault="00D6610C" w:rsidP="00A7335E">
      <w:pPr>
        <w:widowControl w:val="0"/>
        <w:numPr>
          <w:ilvl w:val="0"/>
          <w:numId w:val="17"/>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функционирующих на базе школы детских общественных объединений;</w:t>
      </w:r>
    </w:p>
    <w:p w:rsidR="00D6610C" w:rsidRPr="00A7335E" w:rsidRDefault="00D6610C" w:rsidP="00A7335E">
      <w:pPr>
        <w:widowControl w:val="0"/>
        <w:numPr>
          <w:ilvl w:val="0"/>
          <w:numId w:val="17"/>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проводимых в школе экскурсий, экспедиций, походов;</w:t>
      </w:r>
    </w:p>
    <w:p w:rsidR="00D6610C" w:rsidRPr="00A7335E" w:rsidRDefault="00D6610C" w:rsidP="00A7335E">
      <w:pPr>
        <w:widowControl w:val="0"/>
        <w:numPr>
          <w:ilvl w:val="0"/>
          <w:numId w:val="17"/>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профориентационной работы школы;</w:t>
      </w:r>
    </w:p>
    <w:p w:rsidR="00D6610C" w:rsidRPr="00A7335E" w:rsidRDefault="00D6610C" w:rsidP="00A7335E">
      <w:pPr>
        <w:widowControl w:val="0"/>
        <w:numPr>
          <w:ilvl w:val="0"/>
          <w:numId w:val="17"/>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работы школьных медиа;</w:t>
      </w:r>
    </w:p>
    <w:p w:rsidR="00D6610C" w:rsidRPr="00A7335E" w:rsidRDefault="00D6610C" w:rsidP="00A7335E">
      <w:pPr>
        <w:widowControl w:val="0"/>
        <w:numPr>
          <w:ilvl w:val="0"/>
          <w:numId w:val="17"/>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организации предметно-эстетической среды школы;</w:t>
      </w:r>
    </w:p>
    <w:p w:rsidR="00D6610C" w:rsidRPr="00A7335E" w:rsidRDefault="00D6610C" w:rsidP="00A7335E">
      <w:pPr>
        <w:widowControl w:val="0"/>
        <w:numPr>
          <w:ilvl w:val="0"/>
          <w:numId w:val="17"/>
        </w:numPr>
        <w:spacing w:after="0" w:line="240" w:lineRule="auto"/>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взаимодействия школы и семей обучающихся.</w:t>
      </w:r>
    </w:p>
    <w:p w:rsidR="00D6610C" w:rsidRPr="00A7335E" w:rsidRDefault="00D6610C" w:rsidP="00D6610C">
      <w:pPr>
        <w:widowControl w:val="0"/>
        <w:spacing w:after="0" w:line="240" w:lineRule="auto"/>
        <w:ind w:firstLine="709"/>
        <w:jc w:val="both"/>
        <w:rPr>
          <w:rFonts w:ascii="Times New Roman" w:eastAsia="Times New Roman" w:hAnsi="Times New Roman" w:cs="Times New Roman"/>
          <w:sz w:val="24"/>
          <w:szCs w:val="24"/>
        </w:rPr>
      </w:pPr>
      <w:r w:rsidRPr="00A7335E">
        <w:rPr>
          <w:rFonts w:ascii="Times New Roman" w:eastAsia="Times New Roman" w:hAnsi="Times New Roman" w:cs="Times New Roman"/>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D6610C" w:rsidRPr="00A7335E" w:rsidRDefault="00D6610C" w:rsidP="00D6610C">
      <w:pPr>
        <w:widowControl w:val="0"/>
        <w:spacing w:after="0" w:line="240" w:lineRule="auto"/>
        <w:ind w:firstLine="709"/>
        <w:rPr>
          <w:rFonts w:ascii="Times New Roman" w:eastAsia="Courier New" w:hAnsi="Times New Roman" w:cs="Times New Roman"/>
          <w:color w:val="000000"/>
          <w:sz w:val="24"/>
          <w:szCs w:val="24"/>
          <w:lang w:eastAsia="ru-RU" w:bidi="ru-RU"/>
        </w:rPr>
      </w:pPr>
    </w:p>
    <w:p w:rsidR="00855D38" w:rsidRDefault="00855D38" w:rsidP="00855D38">
      <w:pPr>
        <w:widowControl w:val="0"/>
        <w:autoSpaceDE w:val="0"/>
        <w:autoSpaceDN w:val="0"/>
        <w:adjustRightInd w:val="0"/>
        <w:spacing w:before="75" w:after="0" w:line="240" w:lineRule="auto"/>
        <w:jc w:val="both"/>
        <w:outlineLvl w:val="0"/>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val="en-US" w:eastAsia="ru-RU"/>
        </w:rPr>
        <w:t>III</w:t>
      </w:r>
      <w:r w:rsidRPr="00855D38">
        <w:rPr>
          <w:rFonts w:ascii="Times New Roman" w:eastAsia="Times New Roman" w:hAnsi="Times New Roman" w:cs="Times New Roman"/>
          <w:b/>
          <w:bCs/>
          <w:sz w:val="24"/>
          <w:szCs w:val="24"/>
          <w:u w:val="single"/>
          <w:lang w:eastAsia="ru-RU"/>
        </w:rPr>
        <w:t xml:space="preserve">. </w:t>
      </w:r>
      <w:r w:rsidR="00D33129" w:rsidRPr="00A7335E">
        <w:rPr>
          <w:rFonts w:ascii="Times New Roman" w:eastAsia="Times New Roman" w:hAnsi="Times New Roman" w:cs="Times New Roman"/>
          <w:b/>
          <w:bCs/>
          <w:sz w:val="24"/>
          <w:szCs w:val="24"/>
          <w:u w:val="single"/>
          <w:lang w:eastAsia="ru-RU"/>
        </w:rPr>
        <w:t xml:space="preserve">Организационный раздел </w:t>
      </w:r>
      <w:r w:rsidR="009B168D" w:rsidRPr="00A7335E">
        <w:rPr>
          <w:rFonts w:ascii="Times New Roman" w:eastAsia="Times New Roman" w:hAnsi="Times New Roman" w:cs="Times New Roman"/>
          <w:b/>
          <w:bCs/>
          <w:sz w:val="24"/>
          <w:szCs w:val="24"/>
          <w:u w:val="single"/>
          <w:lang w:eastAsia="ru-RU"/>
        </w:rPr>
        <w:t>АОП НОО для обучающихся с ЗПР (вариант 7.1)</w:t>
      </w:r>
    </w:p>
    <w:p w:rsidR="00B54FFE" w:rsidRPr="00855D38" w:rsidRDefault="00855D38" w:rsidP="00855D38">
      <w:pPr>
        <w:widowControl w:val="0"/>
        <w:autoSpaceDE w:val="0"/>
        <w:autoSpaceDN w:val="0"/>
        <w:adjustRightInd w:val="0"/>
        <w:spacing w:before="75" w:after="0" w:line="240" w:lineRule="auto"/>
        <w:jc w:val="both"/>
        <w:outlineLvl w:val="0"/>
        <w:rPr>
          <w:rFonts w:ascii="Times New Roman" w:eastAsia="Times New Roman" w:hAnsi="Times New Roman" w:cs="Times New Roman"/>
          <w:b/>
          <w:bCs/>
          <w:sz w:val="24"/>
          <w:szCs w:val="24"/>
          <w:lang w:eastAsia="ru-RU"/>
        </w:rPr>
      </w:pPr>
      <w:r w:rsidRPr="00855D38">
        <w:rPr>
          <w:rFonts w:ascii="Times New Roman" w:eastAsia="Times New Roman" w:hAnsi="Times New Roman" w:cs="Times New Roman"/>
          <w:b/>
          <w:bCs/>
          <w:sz w:val="24"/>
          <w:szCs w:val="24"/>
          <w:lang w:eastAsia="ru-RU"/>
        </w:rPr>
        <w:t>3.1 Учебный план</w:t>
      </w:r>
    </w:p>
    <w:p w:rsidR="00B54FFE" w:rsidRPr="00855D38" w:rsidRDefault="00B54FFE" w:rsidP="00A2004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55D38">
        <w:rPr>
          <w:rFonts w:ascii="Times New Roman" w:hAnsi="Times New Roman" w:cs="Times New Roman"/>
          <w:sz w:val="24"/>
          <w:szCs w:val="24"/>
        </w:rPr>
        <w:t>Учебный план начального общего образования для обучающихся с ЗПР (вариант 7.1) разработан на основе нормативно-правовых документов федерального уровня:</w:t>
      </w:r>
    </w:p>
    <w:p w:rsidR="00B54FFE" w:rsidRPr="00855D38" w:rsidRDefault="00B54FFE" w:rsidP="00A2004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55D38">
        <w:rPr>
          <w:rFonts w:ascii="Times New Roman" w:hAnsi="Times New Roman" w:cs="Times New Roman"/>
          <w:sz w:val="24"/>
          <w:szCs w:val="24"/>
        </w:rPr>
        <w:t xml:space="preserve"> - Федеральный закон Российской Федерации от 29 декабря 2012 г. N 273-ФЗ "Об образовании в Российской Федерации".</w:t>
      </w:r>
    </w:p>
    <w:p w:rsidR="00B54FFE" w:rsidRPr="00855D38" w:rsidRDefault="00B54FFE" w:rsidP="00A2004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55D38">
        <w:rPr>
          <w:rFonts w:ascii="Times New Roman" w:hAnsi="Times New Roman" w:cs="Times New Roman"/>
          <w:sz w:val="24"/>
          <w:szCs w:val="24"/>
        </w:rPr>
        <w:t xml:space="preserve"> - СанПиН, «Санитарно-эпидемиологические требования к организации воспитания и обучения, отдыха и оздоровления детей и молодежи» (Постановление Главного государственного санитарного врача РФ от 28.09.2020 г. №) раздел № 2.4.3648-20;</w:t>
      </w:r>
    </w:p>
    <w:p w:rsidR="00B54FFE" w:rsidRPr="00855D38" w:rsidRDefault="00B54FFE" w:rsidP="00A2004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55D38">
        <w:rPr>
          <w:rFonts w:ascii="Times New Roman" w:hAnsi="Times New Roman" w:cs="Times New Roman"/>
          <w:sz w:val="24"/>
          <w:szCs w:val="24"/>
        </w:rPr>
        <w:t xml:space="preserve"> - 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B54FFE" w:rsidRPr="00855D38" w:rsidRDefault="00B54FFE" w:rsidP="00A2004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55D38">
        <w:rPr>
          <w:rFonts w:ascii="Times New Roman" w:hAnsi="Times New Roman" w:cs="Times New Roman"/>
          <w:sz w:val="24"/>
          <w:szCs w:val="24"/>
        </w:rPr>
        <w:t xml:space="preserve"> -- Постановление Главного государственного санитарного врача Российской Федерации от 10.07.2015 г.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B54FFE" w:rsidRPr="00855D38" w:rsidRDefault="00B54FFE" w:rsidP="00A2004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55D38">
        <w:rPr>
          <w:rFonts w:ascii="Times New Roman" w:hAnsi="Times New Roman" w:cs="Times New Roman"/>
          <w:sz w:val="24"/>
          <w:szCs w:val="24"/>
        </w:rPr>
        <w:t xml:space="preserve"> - Федеральный государственного образовательного стандарт начального общего образования для обучающихся с ОВЗ , утвержденный приказом Министерства образования и науки Российской Федерации от 19 декабря 2014 г №1598.</w:t>
      </w:r>
    </w:p>
    <w:p w:rsidR="00B54FFE" w:rsidRPr="00855D38" w:rsidRDefault="00B54FFE" w:rsidP="00A2004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55D38">
        <w:rPr>
          <w:rFonts w:ascii="Times New Roman" w:hAnsi="Times New Roman" w:cs="Times New Roman"/>
          <w:sz w:val="24"/>
          <w:szCs w:val="24"/>
        </w:rPr>
        <w:t xml:space="preserve"> - Приказ Минпросвещения России от 28 декабря 2018 г. №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в ред. Приказов Минпросвещения России от 08.05.2019 г. № 233 и от 22.11.2019 г. № 632); </w:t>
      </w:r>
    </w:p>
    <w:p w:rsidR="00B54FFE" w:rsidRPr="00855D38" w:rsidRDefault="00B54FFE" w:rsidP="00A2004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55D38">
        <w:rPr>
          <w:rFonts w:ascii="Times New Roman" w:hAnsi="Times New Roman" w:cs="Times New Roman"/>
          <w:sz w:val="24"/>
          <w:szCs w:val="24"/>
        </w:rPr>
        <w:t>- Федеральная адаптированная основная общеобразовательная программа начального общего образования обучающихся с задержкой психического развития, одобрена решением федерального учебно-методического объединения по общему образованию (протокол от 22 декабря 2015 г. № 4/15)</w:t>
      </w:r>
    </w:p>
    <w:p w:rsidR="00B54FFE" w:rsidRPr="00855D38" w:rsidRDefault="00B54FFE" w:rsidP="00A2004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55D38">
        <w:rPr>
          <w:rFonts w:ascii="Times New Roman" w:hAnsi="Times New Roman" w:cs="Times New Roman"/>
          <w:sz w:val="24"/>
          <w:szCs w:val="24"/>
        </w:rPr>
        <w:t xml:space="preserve"> - Федеральная адаптированная образовательная программа начального общего образования для обучающихся с ограниченными возможностями здоровья (Приказ Минпросвещения России от 24.11.2022 N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(Зарегистрировано в Минюсте России 21.03.2023 N 72654);</w:t>
      </w:r>
    </w:p>
    <w:p w:rsidR="002825FD" w:rsidRPr="00855D38" w:rsidRDefault="00B54FFE" w:rsidP="00A2004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55D38">
        <w:rPr>
          <w:rFonts w:ascii="Times New Roman" w:hAnsi="Times New Roman" w:cs="Times New Roman"/>
          <w:sz w:val="24"/>
          <w:szCs w:val="24"/>
        </w:rPr>
        <w:t xml:space="preserve"> - Письмо Федеральной службы по надзору в сфере образования и науки от 20 июня 2018 г. N 05-192 «О вопросах изучения родных языков из числа языков народов РФ»; </w:t>
      </w:r>
    </w:p>
    <w:p w:rsidR="002825FD" w:rsidRPr="00855D38" w:rsidRDefault="00B54FFE" w:rsidP="00A2004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55D38">
        <w:rPr>
          <w:rFonts w:ascii="Times New Roman" w:hAnsi="Times New Roman" w:cs="Times New Roman"/>
          <w:sz w:val="24"/>
          <w:szCs w:val="24"/>
        </w:rPr>
        <w:t xml:space="preserve">- Письмо Минобрнауки России от 25 мая 2015 года № 08-761 «Об изучении предметных областей ОРКСЭ и ОДНКНР», от 01.09.2016 г № 08-1803; от 19.01.2018 г 08-96; </w:t>
      </w:r>
    </w:p>
    <w:p w:rsidR="002825FD" w:rsidRPr="00855D38" w:rsidRDefault="00B54FFE" w:rsidP="00A2004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55D38">
        <w:rPr>
          <w:rFonts w:ascii="Times New Roman" w:hAnsi="Times New Roman" w:cs="Times New Roman"/>
          <w:sz w:val="24"/>
          <w:szCs w:val="24"/>
        </w:rPr>
        <w:t>Нормативно-правовых документо</w:t>
      </w:r>
      <w:r w:rsidR="002825FD" w:rsidRPr="00855D38">
        <w:rPr>
          <w:rFonts w:ascii="Times New Roman" w:hAnsi="Times New Roman" w:cs="Times New Roman"/>
          <w:sz w:val="24"/>
          <w:szCs w:val="24"/>
        </w:rPr>
        <w:t>в образовательной организации М</w:t>
      </w:r>
      <w:r w:rsidRPr="00855D38">
        <w:rPr>
          <w:rFonts w:ascii="Times New Roman" w:hAnsi="Times New Roman" w:cs="Times New Roman"/>
          <w:sz w:val="24"/>
          <w:szCs w:val="24"/>
        </w:rPr>
        <w:t>ОУ</w:t>
      </w:r>
      <w:r w:rsidR="002825FD" w:rsidRPr="00855D38">
        <w:rPr>
          <w:rFonts w:ascii="Times New Roman" w:hAnsi="Times New Roman" w:cs="Times New Roman"/>
          <w:sz w:val="24"/>
          <w:szCs w:val="24"/>
        </w:rPr>
        <w:t xml:space="preserve"> СОШ №15</w:t>
      </w:r>
      <w:r w:rsidRPr="00855D38">
        <w:rPr>
          <w:rFonts w:ascii="Times New Roman" w:hAnsi="Times New Roman" w:cs="Times New Roman"/>
          <w:sz w:val="24"/>
          <w:szCs w:val="24"/>
        </w:rPr>
        <w:t xml:space="preserve"> </w:t>
      </w:r>
      <w:r w:rsidR="002825FD" w:rsidRPr="00855D38">
        <w:rPr>
          <w:rFonts w:ascii="Times New Roman" w:hAnsi="Times New Roman" w:cs="Times New Roman"/>
          <w:sz w:val="24"/>
          <w:szCs w:val="24"/>
        </w:rPr>
        <w:t>:</w:t>
      </w:r>
      <w:r w:rsidRPr="00855D38">
        <w:rPr>
          <w:rFonts w:ascii="Times New Roman" w:hAnsi="Times New Roman" w:cs="Times New Roman"/>
          <w:sz w:val="24"/>
          <w:szCs w:val="24"/>
        </w:rPr>
        <w:t xml:space="preserve"> </w:t>
      </w:r>
    </w:p>
    <w:p w:rsidR="002825FD" w:rsidRPr="00855D38" w:rsidRDefault="00B54FFE" w:rsidP="00A2004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55D38">
        <w:rPr>
          <w:rFonts w:ascii="Times New Roman" w:hAnsi="Times New Roman" w:cs="Times New Roman"/>
          <w:sz w:val="24"/>
          <w:szCs w:val="24"/>
        </w:rPr>
        <w:t>- Уста</w:t>
      </w:r>
      <w:r w:rsidR="002825FD" w:rsidRPr="00855D38">
        <w:rPr>
          <w:rFonts w:ascii="Times New Roman" w:hAnsi="Times New Roman" w:cs="Times New Roman"/>
          <w:sz w:val="24"/>
          <w:szCs w:val="24"/>
        </w:rPr>
        <w:t>в образовательной организации М</w:t>
      </w:r>
      <w:r w:rsidRPr="00855D38">
        <w:rPr>
          <w:rFonts w:ascii="Times New Roman" w:hAnsi="Times New Roman" w:cs="Times New Roman"/>
          <w:sz w:val="24"/>
          <w:szCs w:val="24"/>
        </w:rPr>
        <w:t xml:space="preserve">ОУ </w:t>
      </w:r>
      <w:r w:rsidR="002825FD" w:rsidRPr="00855D38">
        <w:rPr>
          <w:rFonts w:ascii="Times New Roman" w:hAnsi="Times New Roman" w:cs="Times New Roman"/>
          <w:sz w:val="24"/>
          <w:szCs w:val="24"/>
        </w:rPr>
        <w:t>СОШ №15</w:t>
      </w:r>
    </w:p>
    <w:p w:rsidR="002825FD" w:rsidRPr="00855D38" w:rsidRDefault="00B54FFE" w:rsidP="00A2004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55D38">
        <w:rPr>
          <w:rFonts w:ascii="Times New Roman" w:hAnsi="Times New Roman" w:cs="Times New Roman"/>
          <w:sz w:val="24"/>
          <w:szCs w:val="24"/>
        </w:rPr>
        <w:t xml:space="preserve"> - Программа развития образовательной организации МОУ </w:t>
      </w:r>
      <w:r w:rsidR="002825FD" w:rsidRPr="00855D38">
        <w:rPr>
          <w:rFonts w:ascii="Times New Roman" w:hAnsi="Times New Roman" w:cs="Times New Roman"/>
          <w:sz w:val="24"/>
          <w:szCs w:val="24"/>
        </w:rPr>
        <w:t xml:space="preserve">СОШ </w:t>
      </w:r>
      <w:r w:rsidR="00FF523B" w:rsidRPr="00855D38">
        <w:rPr>
          <w:rFonts w:ascii="Times New Roman" w:hAnsi="Times New Roman" w:cs="Times New Roman"/>
          <w:sz w:val="24"/>
          <w:szCs w:val="24"/>
        </w:rPr>
        <w:t>№</w:t>
      </w:r>
      <w:r w:rsidR="002825FD" w:rsidRPr="00855D38">
        <w:rPr>
          <w:rFonts w:ascii="Times New Roman" w:hAnsi="Times New Roman" w:cs="Times New Roman"/>
          <w:sz w:val="24"/>
          <w:szCs w:val="24"/>
        </w:rPr>
        <w:t>15</w:t>
      </w:r>
      <w:r w:rsidRPr="00855D38">
        <w:rPr>
          <w:rFonts w:ascii="Times New Roman" w:hAnsi="Times New Roman" w:cs="Times New Roman"/>
          <w:sz w:val="24"/>
          <w:szCs w:val="24"/>
        </w:rPr>
        <w:t xml:space="preserve"> на 2020- 2025 гг. </w:t>
      </w:r>
    </w:p>
    <w:p w:rsidR="002825FD" w:rsidRPr="00855D38" w:rsidRDefault="00B54FFE" w:rsidP="00A2004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55D38">
        <w:rPr>
          <w:rFonts w:ascii="Times New Roman" w:hAnsi="Times New Roman" w:cs="Times New Roman"/>
          <w:sz w:val="24"/>
          <w:szCs w:val="24"/>
        </w:rPr>
        <w:t>- Основная образовательна</w:t>
      </w:r>
      <w:r w:rsidR="002825FD" w:rsidRPr="00855D38">
        <w:rPr>
          <w:rFonts w:ascii="Times New Roman" w:hAnsi="Times New Roman" w:cs="Times New Roman"/>
          <w:sz w:val="24"/>
          <w:szCs w:val="24"/>
        </w:rPr>
        <w:t xml:space="preserve">я программа начального общего </w:t>
      </w:r>
      <w:r w:rsidR="00FF523B" w:rsidRPr="00855D38">
        <w:rPr>
          <w:rFonts w:ascii="Times New Roman" w:hAnsi="Times New Roman" w:cs="Times New Roman"/>
          <w:sz w:val="24"/>
          <w:szCs w:val="24"/>
        </w:rPr>
        <w:t xml:space="preserve"> образования </w:t>
      </w:r>
      <w:r w:rsidR="002825FD" w:rsidRPr="00855D38">
        <w:rPr>
          <w:rFonts w:ascii="Times New Roman" w:hAnsi="Times New Roman" w:cs="Times New Roman"/>
          <w:sz w:val="24"/>
          <w:szCs w:val="24"/>
        </w:rPr>
        <w:t>М</w:t>
      </w:r>
      <w:r w:rsidRPr="00855D38">
        <w:rPr>
          <w:rFonts w:ascii="Times New Roman" w:hAnsi="Times New Roman" w:cs="Times New Roman"/>
          <w:sz w:val="24"/>
          <w:szCs w:val="24"/>
        </w:rPr>
        <w:t>ОУ СОШ</w:t>
      </w:r>
      <w:r w:rsidR="002825FD" w:rsidRPr="00855D38">
        <w:rPr>
          <w:rFonts w:ascii="Times New Roman" w:hAnsi="Times New Roman" w:cs="Times New Roman"/>
          <w:sz w:val="24"/>
          <w:szCs w:val="24"/>
        </w:rPr>
        <w:t>№15</w:t>
      </w:r>
    </w:p>
    <w:p w:rsidR="002825FD" w:rsidRPr="00855D38" w:rsidRDefault="00B54FFE" w:rsidP="00A2004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55D38">
        <w:rPr>
          <w:rFonts w:ascii="Times New Roman" w:hAnsi="Times New Roman" w:cs="Times New Roman"/>
          <w:sz w:val="24"/>
          <w:szCs w:val="24"/>
        </w:rPr>
        <w:t xml:space="preserve"> - Адаптированная основная образовательная программа начального общего образования для учащихся с ЗПР (вариант 7.1.) </w:t>
      </w:r>
    </w:p>
    <w:p w:rsidR="002825FD" w:rsidRPr="00855D38" w:rsidRDefault="00B54FFE" w:rsidP="00A2004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55D38">
        <w:rPr>
          <w:rFonts w:ascii="Times New Roman" w:hAnsi="Times New Roman" w:cs="Times New Roman"/>
          <w:sz w:val="24"/>
          <w:szCs w:val="24"/>
        </w:rPr>
        <w:t>Обязательные предметные области учебного плана для обучающихся с ЗПР 7.1 и учебные предметы соответствуют ФГОС НОО. 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2825FD" w:rsidRPr="00855D38" w:rsidRDefault="00B54FFE" w:rsidP="00A2004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55D38">
        <w:rPr>
          <w:rFonts w:ascii="Times New Roman" w:hAnsi="Times New Roman" w:cs="Times New Roman"/>
          <w:sz w:val="24"/>
          <w:szCs w:val="24"/>
        </w:rPr>
        <w:t xml:space="preserve"> 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 Школа реализует учебный план для общеобразовательных организаций, в которых обучение ведётся на русском языке. </w:t>
      </w:r>
    </w:p>
    <w:p w:rsidR="002825FD" w:rsidRPr="00855D38" w:rsidRDefault="00B54FFE" w:rsidP="00A2004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55D38">
        <w:rPr>
          <w:rFonts w:ascii="Times New Roman" w:hAnsi="Times New Roman" w:cs="Times New Roman"/>
          <w:sz w:val="24"/>
          <w:szCs w:val="24"/>
        </w:rPr>
        <w:t>Реализация учебного плана на уровне начального общего образования направлена на формирование базовых основ и фундамента всего последующего обучения, в том числе:</w:t>
      </w:r>
    </w:p>
    <w:p w:rsidR="002825FD" w:rsidRPr="00855D38" w:rsidRDefault="00B54FFE" w:rsidP="00A2004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55D38">
        <w:rPr>
          <w:rFonts w:ascii="Times New Roman" w:hAnsi="Times New Roman" w:cs="Times New Roman"/>
          <w:sz w:val="24"/>
          <w:szCs w:val="24"/>
        </w:rPr>
        <w:t xml:space="preserve"> - 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 </w:t>
      </w:r>
    </w:p>
    <w:p w:rsidR="002825FD" w:rsidRPr="00855D38" w:rsidRDefault="00B54FFE" w:rsidP="00A2004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55D38">
        <w:rPr>
          <w:rFonts w:ascii="Times New Roman" w:hAnsi="Times New Roman" w:cs="Times New Roman"/>
          <w:sz w:val="24"/>
          <w:szCs w:val="24"/>
        </w:rPr>
        <w:t xml:space="preserve">- универсальных учебных действий; </w:t>
      </w:r>
    </w:p>
    <w:p w:rsidR="002825FD" w:rsidRPr="00855D38" w:rsidRDefault="00B54FFE" w:rsidP="00A2004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55D38">
        <w:rPr>
          <w:rFonts w:ascii="Times New Roman" w:hAnsi="Times New Roman" w:cs="Times New Roman"/>
          <w:sz w:val="24"/>
          <w:szCs w:val="24"/>
        </w:rPr>
        <w:t xml:space="preserve">- 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 </w:t>
      </w:r>
    </w:p>
    <w:p w:rsidR="007E3FF2" w:rsidRPr="00855D38" w:rsidRDefault="007E3FF2" w:rsidP="00A2004A">
      <w:pPr>
        <w:spacing w:after="0"/>
        <w:rPr>
          <w:rFonts w:ascii="Times New Roman" w:eastAsia="Calibri" w:hAnsi="Times New Roman" w:cs="Times New Roman"/>
          <w:sz w:val="24"/>
          <w:szCs w:val="24"/>
        </w:rPr>
      </w:pPr>
      <w:r w:rsidRPr="00855D38">
        <w:rPr>
          <w:rFonts w:ascii="Times New Roman" w:eastAsia="Calibri" w:hAnsi="Times New Roman" w:cs="Times New Roman"/>
          <w:sz w:val="24"/>
          <w:szCs w:val="24"/>
        </w:rPr>
        <w:t>Ученый план начального общего образования состоит из 2-частей – обязательной части и части, формируемой участниками образовательных отношений,  включающий внеурочную деятельность.</w:t>
      </w:r>
      <w:r w:rsidRPr="00855D38">
        <w:rPr>
          <w:rFonts w:ascii="Times New Roman" w:eastAsia="Calibri" w:hAnsi="Times New Roman" w:cs="Times New Roman"/>
          <w:sz w:val="24"/>
          <w:szCs w:val="24"/>
        </w:rPr>
        <w:br/>
      </w:r>
      <w:r w:rsidRPr="00855D38">
        <w:rPr>
          <w:rFonts w:ascii="Times New Roman" w:eastAsia="Calibri" w:hAnsi="Times New Roman" w:cs="Times New Roman"/>
          <w:b/>
          <w:sz w:val="24"/>
          <w:szCs w:val="24"/>
        </w:rPr>
        <w:t>Обязательные предметные области:</w:t>
      </w:r>
      <w:r w:rsidRPr="00855D38">
        <w:rPr>
          <w:rFonts w:ascii="Times New Roman" w:eastAsia="Calibri" w:hAnsi="Times New Roman" w:cs="Times New Roman"/>
          <w:b/>
          <w:sz w:val="24"/>
          <w:szCs w:val="24"/>
        </w:rPr>
        <w:br/>
      </w:r>
      <w:r w:rsidRPr="00855D38">
        <w:rPr>
          <w:rFonts w:ascii="Times New Roman" w:eastAsia="Calibri" w:hAnsi="Times New Roman" w:cs="Times New Roman"/>
          <w:sz w:val="24"/>
          <w:szCs w:val="24"/>
        </w:rPr>
        <w:t>1. Русский язык и литературное чтение</w:t>
      </w:r>
      <w:r w:rsidRPr="00855D38">
        <w:rPr>
          <w:rFonts w:ascii="Times New Roman" w:eastAsia="Calibri" w:hAnsi="Times New Roman" w:cs="Times New Roman"/>
          <w:sz w:val="24"/>
          <w:szCs w:val="24"/>
        </w:rPr>
        <w:br/>
        <w:t>2. Иностранный язык</w:t>
      </w:r>
      <w:r w:rsidRPr="00855D38">
        <w:rPr>
          <w:rFonts w:ascii="Times New Roman" w:eastAsia="Calibri" w:hAnsi="Times New Roman" w:cs="Times New Roman"/>
          <w:sz w:val="24"/>
          <w:szCs w:val="24"/>
        </w:rPr>
        <w:br/>
        <w:t>3. Математика и информатика</w:t>
      </w:r>
      <w:r w:rsidRPr="00855D38">
        <w:rPr>
          <w:rFonts w:ascii="Times New Roman" w:eastAsia="Calibri" w:hAnsi="Times New Roman" w:cs="Times New Roman"/>
          <w:sz w:val="24"/>
          <w:szCs w:val="24"/>
        </w:rPr>
        <w:br/>
        <w:t>4. Обществознание и естествознание (окружающий мир)</w:t>
      </w:r>
      <w:r w:rsidRPr="00855D38">
        <w:rPr>
          <w:rFonts w:ascii="Times New Roman" w:eastAsia="Calibri" w:hAnsi="Times New Roman" w:cs="Times New Roman"/>
          <w:sz w:val="24"/>
          <w:szCs w:val="24"/>
        </w:rPr>
        <w:br/>
        <w:t>5. Основы религиозных культур и светской этики</w:t>
      </w:r>
      <w:r w:rsidRPr="00855D38">
        <w:rPr>
          <w:rFonts w:ascii="Times New Roman" w:eastAsia="Calibri" w:hAnsi="Times New Roman" w:cs="Times New Roman"/>
          <w:sz w:val="24"/>
          <w:szCs w:val="24"/>
        </w:rPr>
        <w:br/>
        <w:t>6. Искусство</w:t>
      </w:r>
      <w:r w:rsidRPr="00855D38">
        <w:rPr>
          <w:rFonts w:ascii="Times New Roman" w:eastAsia="Calibri" w:hAnsi="Times New Roman" w:cs="Times New Roman"/>
          <w:sz w:val="24"/>
          <w:szCs w:val="24"/>
        </w:rPr>
        <w:br/>
        <w:t>7. Технология</w:t>
      </w:r>
      <w:r w:rsidRPr="00855D38">
        <w:rPr>
          <w:rFonts w:ascii="Times New Roman" w:eastAsia="Calibri" w:hAnsi="Times New Roman" w:cs="Times New Roman"/>
          <w:sz w:val="24"/>
          <w:szCs w:val="24"/>
        </w:rPr>
        <w:br/>
        <w:t>8. Физическая культура</w:t>
      </w:r>
    </w:p>
    <w:p w:rsidR="007E3FF2" w:rsidRPr="00855D38" w:rsidRDefault="007E3FF2"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86D1F" w:rsidRPr="00C86D1F" w:rsidRDefault="00C86D1F" w:rsidP="00C86D1F">
      <w:pPr>
        <w:spacing w:after="0"/>
        <w:jc w:val="both"/>
        <w:rPr>
          <w:rFonts w:ascii="Times New Roman" w:eastAsia="Calibri" w:hAnsi="Times New Roman" w:cs="Times New Roman"/>
          <w:sz w:val="24"/>
          <w:szCs w:val="24"/>
        </w:rPr>
      </w:pPr>
      <w:r w:rsidRPr="00C86D1F">
        <w:rPr>
          <w:rFonts w:ascii="Times New Roman" w:eastAsia="Calibri" w:hAnsi="Times New Roman" w:cs="Times New Roman"/>
          <w:sz w:val="24"/>
          <w:szCs w:val="24"/>
        </w:rPr>
        <w:t>Предметная область «</w:t>
      </w:r>
      <w:r w:rsidRPr="00C86D1F">
        <w:rPr>
          <w:rFonts w:ascii="Times New Roman" w:eastAsia="Calibri" w:hAnsi="Times New Roman" w:cs="Times New Roman"/>
          <w:b/>
          <w:sz w:val="24"/>
          <w:szCs w:val="24"/>
        </w:rPr>
        <w:t xml:space="preserve">Русский язык и литературное чтение» </w:t>
      </w:r>
      <w:r w:rsidRPr="00C86D1F">
        <w:rPr>
          <w:rFonts w:ascii="Times New Roman" w:eastAsia="Calibri" w:hAnsi="Times New Roman" w:cs="Times New Roman"/>
          <w:sz w:val="24"/>
          <w:szCs w:val="24"/>
        </w:rPr>
        <w:t xml:space="preserve">представлена следующими учеными предметами: русский язык, литературное чтение. На изучение </w:t>
      </w:r>
      <w:r w:rsidRPr="00C86D1F">
        <w:rPr>
          <w:rFonts w:ascii="Times New Roman" w:eastAsia="Calibri" w:hAnsi="Times New Roman" w:cs="Times New Roman"/>
          <w:b/>
          <w:sz w:val="24"/>
          <w:szCs w:val="24"/>
        </w:rPr>
        <w:t>«Русского языка»</w:t>
      </w:r>
      <w:r w:rsidRPr="00C86D1F">
        <w:rPr>
          <w:rFonts w:ascii="Times New Roman" w:eastAsia="Calibri" w:hAnsi="Times New Roman" w:cs="Times New Roman"/>
          <w:sz w:val="24"/>
          <w:szCs w:val="24"/>
        </w:rPr>
        <w:t xml:space="preserve"> отводится по 5 часов в неделю. Учебный предмет </w:t>
      </w:r>
      <w:r w:rsidRPr="00C86D1F">
        <w:rPr>
          <w:rFonts w:ascii="Times New Roman" w:eastAsia="Calibri" w:hAnsi="Times New Roman" w:cs="Times New Roman"/>
          <w:b/>
          <w:sz w:val="24"/>
          <w:szCs w:val="24"/>
        </w:rPr>
        <w:t>«Литературное чтение»</w:t>
      </w:r>
      <w:r w:rsidRPr="00C86D1F">
        <w:rPr>
          <w:rFonts w:ascii="Times New Roman" w:eastAsia="Calibri" w:hAnsi="Times New Roman" w:cs="Times New Roman"/>
          <w:sz w:val="24"/>
          <w:szCs w:val="24"/>
        </w:rPr>
        <w:t xml:space="preserve"> изучается в 1-2 классах по 4 часа, в 3 классах – 3,75часа, в 4 классе по 3 часа в неделю.</w:t>
      </w:r>
    </w:p>
    <w:p w:rsidR="00C86D1F" w:rsidRPr="00C86D1F" w:rsidRDefault="00C86D1F" w:rsidP="00C86D1F">
      <w:pPr>
        <w:spacing w:after="0"/>
        <w:jc w:val="both"/>
        <w:rPr>
          <w:rFonts w:ascii="Times New Roman" w:eastAsia="Calibri" w:hAnsi="Times New Roman" w:cs="Times New Roman"/>
          <w:sz w:val="24"/>
          <w:szCs w:val="24"/>
        </w:rPr>
      </w:pPr>
      <w:r w:rsidRPr="00C86D1F">
        <w:rPr>
          <w:rFonts w:ascii="Times New Roman" w:eastAsia="Calibri" w:hAnsi="Times New Roman" w:cs="Times New Roman"/>
          <w:sz w:val="24"/>
          <w:szCs w:val="24"/>
        </w:rPr>
        <w:t xml:space="preserve">          Со 2-го по 4-й классы осуществляется обязательное изучение «</w:t>
      </w:r>
      <w:r w:rsidRPr="00C86D1F">
        <w:rPr>
          <w:rFonts w:ascii="Times New Roman" w:eastAsia="Calibri" w:hAnsi="Times New Roman" w:cs="Times New Roman"/>
          <w:b/>
          <w:sz w:val="24"/>
          <w:szCs w:val="24"/>
        </w:rPr>
        <w:t>Иностранного</w:t>
      </w:r>
      <w:r w:rsidRPr="00C86D1F">
        <w:rPr>
          <w:rFonts w:ascii="Times New Roman" w:eastAsia="Calibri" w:hAnsi="Times New Roman" w:cs="Times New Roman"/>
          <w:sz w:val="24"/>
          <w:szCs w:val="24"/>
        </w:rPr>
        <w:t xml:space="preserve"> (английского, французского, немецкого) </w:t>
      </w:r>
      <w:r w:rsidRPr="00C86D1F">
        <w:rPr>
          <w:rFonts w:ascii="Times New Roman" w:eastAsia="Calibri" w:hAnsi="Times New Roman" w:cs="Times New Roman"/>
          <w:b/>
          <w:sz w:val="24"/>
          <w:szCs w:val="24"/>
        </w:rPr>
        <w:t>языка</w:t>
      </w:r>
      <w:r w:rsidRPr="00C86D1F">
        <w:rPr>
          <w:rFonts w:ascii="Times New Roman" w:eastAsia="Calibri" w:hAnsi="Times New Roman" w:cs="Times New Roman"/>
          <w:sz w:val="24"/>
          <w:szCs w:val="24"/>
        </w:rPr>
        <w:t xml:space="preserve">» по 2 часа в неделю. Классы делятся на подгруппы. </w:t>
      </w:r>
    </w:p>
    <w:p w:rsidR="00C86D1F" w:rsidRPr="00C86D1F" w:rsidRDefault="00C86D1F" w:rsidP="00C86D1F">
      <w:pPr>
        <w:spacing w:after="0"/>
        <w:jc w:val="both"/>
        <w:rPr>
          <w:rFonts w:ascii="Times New Roman" w:eastAsia="Calibri" w:hAnsi="Times New Roman" w:cs="Times New Roman"/>
          <w:sz w:val="24"/>
          <w:szCs w:val="24"/>
        </w:rPr>
      </w:pPr>
      <w:r w:rsidRPr="00C86D1F">
        <w:rPr>
          <w:rFonts w:ascii="Times New Roman" w:eastAsia="Calibri" w:hAnsi="Times New Roman" w:cs="Times New Roman"/>
          <w:b/>
          <w:sz w:val="24"/>
          <w:szCs w:val="24"/>
        </w:rPr>
        <w:tab/>
      </w:r>
      <w:r w:rsidRPr="00C86D1F">
        <w:rPr>
          <w:rFonts w:ascii="Times New Roman" w:eastAsia="Calibri" w:hAnsi="Times New Roman" w:cs="Times New Roman"/>
          <w:sz w:val="24"/>
          <w:szCs w:val="24"/>
        </w:rPr>
        <w:t>Предметная область</w:t>
      </w:r>
      <w:r w:rsidRPr="00C86D1F">
        <w:rPr>
          <w:rFonts w:ascii="Times New Roman" w:eastAsia="Calibri" w:hAnsi="Times New Roman" w:cs="Times New Roman"/>
          <w:b/>
          <w:sz w:val="24"/>
          <w:szCs w:val="24"/>
        </w:rPr>
        <w:t xml:space="preserve"> «Математика и информатика» </w:t>
      </w:r>
      <w:r w:rsidRPr="00C86D1F">
        <w:rPr>
          <w:rFonts w:ascii="Times New Roman" w:eastAsia="Calibri" w:hAnsi="Times New Roman" w:cs="Times New Roman"/>
          <w:sz w:val="24"/>
          <w:szCs w:val="24"/>
        </w:rPr>
        <w:t>представлена предметом : математика</w:t>
      </w:r>
      <w:r w:rsidRPr="00C86D1F">
        <w:rPr>
          <w:rFonts w:ascii="Times New Roman" w:eastAsia="Calibri" w:hAnsi="Times New Roman" w:cs="Times New Roman"/>
          <w:b/>
          <w:sz w:val="24"/>
          <w:szCs w:val="24"/>
        </w:rPr>
        <w:t xml:space="preserve">. </w:t>
      </w:r>
      <w:r w:rsidRPr="00C86D1F">
        <w:rPr>
          <w:rFonts w:ascii="Times New Roman" w:eastAsia="Calibri" w:hAnsi="Times New Roman" w:cs="Times New Roman"/>
          <w:sz w:val="24"/>
          <w:szCs w:val="24"/>
        </w:rPr>
        <w:t>На освоение предмета</w:t>
      </w:r>
      <w:r w:rsidRPr="00C86D1F">
        <w:rPr>
          <w:rFonts w:ascii="Times New Roman" w:eastAsia="Calibri" w:hAnsi="Times New Roman" w:cs="Times New Roman"/>
          <w:b/>
          <w:sz w:val="24"/>
          <w:szCs w:val="24"/>
        </w:rPr>
        <w:t xml:space="preserve"> «Математика» </w:t>
      </w:r>
      <w:r w:rsidRPr="00C86D1F">
        <w:rPr>
          <w:rFonts w:ascii="Times New Roman" w:eastAsia="Calibri" w:hAnsi="Times New Roman" w:cs="Times New Roman"/>
          <w:sz w:val="24"/>
          <w:szCs w:val="24"/>
        </w:rPr>
        <w:t>отводится по 4 часа в неделю в 1-4-х классах.</w:t>
      </w:r>
    </w:p>
    <w:p w:rsidR="00C86D1F" w:rsidRPr="00C86D1F" w:rsidRDefault="00C86D1F" w:rsidP="00C86D1F">
      <w:pPr>
        <w:spacing w:after="0"/>
        <w:jc w:val="both"/>
        <w:rPr>
          <w:rFonts w:ascii="Times New Roman" w:eastAsia="Calibri" w:hAnsi="Times New Roman" w:cs="Times New Roman"/>
          <w:sz w:val="24"/>
          <w:szCs w:val="24"/>
        </w:rPr>
      </w:pPr>
      <w:r w:rsidRPr="00C86D1F">
        <w:rPr>
          <w:rFonts w:ascii="Times New Roman" w:eastAsia="Calibri" w:hAnsi="Times New Roman" w:cs="Times New Roman"/>
          <w:b/>
          <w:sz w:val="24"/>
          <w:szCs w:val="24"/>
        </w:rPr>
        <w:t xml:space="preserve"> </w:t>
      </w:r>
      <w:r w:rsidRPr="00C86D1F">
        <w:rPr>
          <w:rFonts w:ascii="Times New Roman" w:eastAsia="Calibri" w:hAnsi="Times New Roman" w:cs="Times New Roman"/>
          <w:b/>
          <w:sz w:val="24"/>
          <w:szCs w:val="24"/>
        </w:rPr>
        <w:tab/>
      </w:r>
      <w:r w:rsidRPr="00C86D1F">
        <w:rPr>
          <w:rFonts w:ascii="Times New Roman" w:eastAsia="Calibri" w:hAnsi="Times New Roman" w:cs="Times New Roman"/>
          <w:sz w:val="24"/>
          <w:szCs w:val="24"/>
        </w:rPr>
        <w:t>Предметная область</w:t>
      </w:r>
      <w:r w:rsidRPr="00C86D1F">
        <w:rPr>
          <w:rFonts w:ascii="Times New Roman" w:eastAsia="Calibri" w:hAnsi="Times New Roman" w:cs="Times New Roman"/>
          <w:b/>
          <w:sz w:val="24"/>
          <w:szCs w:val="24"/>
        </w:rPr>
        <w:t xml:space="preserve"> «Обществознание и естествознание» </w:t>
      </w:r>
      <w:r w:rsidRPr="00C86D1F">
        <w:rPr>
          <w:rFonts w:ascii="Times New Roman" w:eastAsia="Calibri" w:hAnsi="Times New Roman" w:cs="Times New Roman"/>
          <w:sz w:val="24"/>
          <w:szCs w:val="24"/>
        </w:rPr>
        <w:t>представлена предметом</w:t>
      </w:r>
      <w:r w:rsidRPr="00C86D1F">
        <w:rPr>
          <w:rFonts w:ascii="Times New Roman" w:eastAsia="Calibri" w:hAnsi="Times New Roman" w:cs="Times New Roman"/>
          <w:b/>
          <w:sz w:val="24"/>
          <w:szCs w:val="24"/>
        </w:rPr>
        <w:t xml:space="preserve"> «Окружающий мир». </w:t>
      </w:r>
      <w:r w:rsidRPr="00C86D1F">
        <w:rPr>
          <w:rFonts w:ascii="Times New Roman" w:eastAsia="Calibri" w:hAnsi="Times New Roman" w:cs="Times New Roman"/>
          <w:sz w:val="24"/>
          <w:szCs w:val="24"/>
        </w:rPr>
        <w:t>На изучение данного предмета отводится 2 часа в неделю в 1-4х классах.</w:t>
      </w:r>
    </w:p>
    <w:p w:rsidR="00C86D1F" w:rsidRPr="00C86D1F" w:rsidRDefault="00C86D1F" w:rsidP="00C86D1F">
      <w:pPr>
        <w:spacing w:after="0"/>
        <w:jc w:val="both"/>
        <w:rPr>
          <w:rFonts w:ascii="Times New Roman" w:eastAsia="Calibri" w:hAnsi="Times New Roman" w:cs="Times New Roman"/>
          <w:sz w:val="24"/>
          <w:szCs w:val="24"/>
        </w:rPr>
      </w:pPr>
      <w:r w:rsidRPr="00C86D1F">
        <w:rPr>
          <w:rFonts w:ascii="Times New Roman" w:eastAsia="Calibri" w:hAnsi="Times New Roman" w:cs="Times New Roman"/>
          <w:sz w:val="24"/>
          <w:szCs w:val="24"/>
        </w:rPr>
        <w:t xml:space="preserve"> </w:t>
      </w:r>
      <w:r w:rsidRPr="00C86D1F">
        <w:rPr>
          <w:rFonts w:ascii="Times New Roman" w:eastAsia="Calibri" w:hAnsi="Times New Roman" w:cs="Times New Roman"/>
          <w:sz w:val="24"/>
          <w:szCs w:val="24"/>
        </w:rPr>
        <w:tab/>
        <w:t xml:space="preserve">Предметная область </w:t>
      </w:r>
      <w:r w:rsidRPr="00C86D1F">
        <w:rPr>
          <w:rFonts w:ascii="Times New Roman" w:eastAsia="Calibri" w:hAnsi="Times New Roman" w:cs="Times New Roman"/>
          <w:b/>
          <w:sz w:val="24"/>
          <w:szCs w:val="24"/>
        </w:rPr>
        <w:t>«Искусство»</w:t>
      </w:r>
      <w:r w:rsidRPr="00C86D1F">
        <w:rPr>
          <w:rFonts w:ascii="Times New Roman" w:eastAsia="Calibri" w:hAnsi="Times New Roman" w:cs="Times New Roman"/>
          <w:sz w:val="24"/>
          <w:szCs w:val="24"/>
        </w:rPr>
        <w:t xml:space="preserve"> представлена учебными предметами </w:t>
      </w:r>
      <w:r w:rsidRPr="00C86D1F">
        <w:rPr>
          <w:rFonts w:ascii="Times New Roman" w:eastAsia="Calibri" w:hAnsi="Times New Roman" w:cs="Times New Roman"/>
          <w:b/>
          <w:sz w:val="24"/>
          <w:szCs w:val="24"/>
        </w:rPr>
        <w:t xml:space="preserve">«Изобразительное искусство» </w:t>
      </w:r>
      <w:r w:rsidRPr="00C86D1F">
        <w:rPr>
          <w:rFonts w:ascii="Times New Roman" w:eastAsia="Calibri" w:hAnsi="Times New Roman" w:cs="Times New Roman"/>
          <w:sz w:val="24"/>
          <w:szCs w:val="24"/>
        </w:rPr>
        <w:t>и</w:t>
      </w:r>
      <w:r w:rsidRPr="00C86D1F">
        <w:rPr>
          <w:rFonts w:ascii="Times New Roman" w:eastAsia="Calibri" w:hAnsi="Times New Roman" w:cs="Times New Roman"/>
          <w:b/>
          <w:sz w:val="24"/>
          <w:szCs w:val="24"/>
        </w:rPr>
        <w:t xml:space="preserve"> «Музыка». </w:t>
      </w:r>
      <w:r w:rsidRPr="00C86D1F">
        <w:rPr>
          <w:rFonts w:ascii="Times New Roman" w:eastAsia="Calibri" w:hAnsi="Times New Roman" w:cs="Times New Roman"/>
          <w:sz w:val="24"/>
          <w:szCs w:val="24"/>
        </w:rPr>
        <w:t xml:space="preserve">На изучение данных предметов отводится по 1 часу в неделю в 1-4-х классах. </w:t>
      </w:r>
    </w:p>
    <w:p w:rsidR="00C86D1F" w:rsidRPr="00C86D1F" w:rsidRDefault="00C86D1F" w:rsidP="00C86D1F">
      <w:pPr>
        <w:spacing w:after="0"/>
        <w:jc w:val="both"/>
        <w:rPr>
          <w:rFonts w:ascii="Times New Roman" w:eastAsia="Calibri" w:hAnsi="Times New Roman" w:cs="Times New Roman"/>
          <w:sz w:val="24"/>
          <w:szCs w:val="24"/>
        </w:rPr>
      </w:pPr>
      <w:r w:rsidRPr="00C86D1F">
        <w:rPr>
          <w:rFonts w:ascii="Times New Roman" w:eastAsia="Calibri" w:hAnsi="Times New Roman" w:cs="Times New Roman"/>
          <w:sz w:val="24"/>
          <w:szCs w:val="24"/>
        </w:rPr>
        <w:tab/>
        <w:t xml:space="preserve">Предметная область </w:t>
      </w:r>
      <w:r w:rsidRPr="00C86D1F">
        <w:rPr>
          <w:rFonts w:ascii="Times New Roman" w:eastAsia="Calibri" w:hAnsi="Times New Roman" w:cs="Times New Roman"/>
          <w:b/>
          <w:sz w:val="24"/>
          <w:szCs w:val="24"/>
        </w:rPr>
        <w:t>«Технология»</w:t>
      </w:r>
      <w:r w:rsidRPr="00C86D1F">
        <w:rPr>
          <w:rFonts w:ascii="Times New Roman" w:eastAsia="Calibri" w:hAnsi="Times New Roman" w:cs="Times New Roman"/>
          <w:sz w:val="24"/>
          <w:szCs w:val="24"/>
        </w:rPr>
        <w:t xml:space="preserve"> представлена предметом  </w:t>
      </w:r>
      <w:r w:rsidRPr="00C86D1F">
        <w:rPr>
          <w:rFonts w:ascii="Times New Roman" w:eastAsia="Calibri" w:hAnsi="Times New Roman" w:cs="Times New Roman"/>
          <w:b/>
          <w:sz w:val="24"/>
          <w:szCs w:val="24"/>
        </w:rPr>
        <w:t>«Труд</w:t>
      </w:r>
      <w:r w:rsidR="00205607">
        <w:rPr>
          <w:rFonts w:ascii="Times New Roman" w:eastAsia="Calibri" w:hAnsi="Times New Roman" w:cs="Times New Roman"/>
          <w:b/>
          <w:sz w:val="24"/>
          <w:szCs w:val="24"/>
        </w:rPr>
        <w:t xml:space="preserve"> ( технология)</w:t>
      </w:r>
      <w:r w:rsidRPr="00C86D1F">
        <w:rPr>
          <w:rFonts w:ascii="Times New Roman" w:eastAsia="Calibri" w:hAnsi="Times New Roman" w:cs="Times New Roman"/>
          <w:b/>
          <w:sz w:val="24"/>
          <w:szCs w:val="24"/>
        </w:rPr>
        <w:t>». «Труд</w:t>
      </w:r>
      <w:r w:rsidR="00205607">
        <w:rPr>
          <w:rFonts w:ascii="Times New Roman" w:eastAsia="Calibri" w:hAnsi="Times New Roman" w:cs="Times New Roman"/>
          <w:b/>
          <w:sz w:val="24"/>
          <w:szCs w:val="24"/>
        </w:rPr>
        <w:t>( технология)</w:t>
      </w:r>
      <w:r w:rsidRPr="00C86D1F">
        <w:rPr>
          <w:rFonts w:ascii="Times New Roman" w:eastAsia="Calibri" w:hAnsi="Times New Roman" w:cs="Times New Roman"/>
          <w:b/>
          <w:sz w:val="24"/>
          <w:szCs w:val="24"/>
        </w:rPr>
        <w:t xml:space="preserve">» </w:t>
      </w:r>
      <w:r w:rsidRPr="00C86D1F">
        <w:rPr>
          <w:rFonts w:ascii="Times New Roman" w:eastAsia="Calibri" w:hAnsi="Times New Roman" w:cs="Times New Roman"/>
          <w:sz w:val="24"/>
          <w:szCs w:val="24"/>
        </w:rPr>
        <w:t>изучается по 1 часу в 1-4-х классах. Модуль «Практическая работа на компьютере» реализуется в рамках предмета «</w:t>
      </w:r>
      <w:r w:rsidRPr="00C86D1F">
        <w:rPr>
          <w:rFonts w:ascii="Times New Roman" w:eastAsia="Calibri" w:hAnsi="Times New Roman" w:cs="Times New Roman"/>
          <w:b/>
          <w:sz w:val="24"/>
          <w:szCs w:val="24"/>
        </w:rPr>
        <w:t>Труд</w:t>
      </w:r>
      <w:bookmarkStart w:id="29" w:name="_GoBack"/>
      <w:bookmarkEnd w:id="29"/>
      <w:r w:rsidR="00205607">
        <w:rPr>
          <w:rFonts w:ascii="Times New Roman" w:eastAsia="Calibri" w:hAnsi="Times New Roman" w:cs="Times New Roman"/>
          <w:b/>
          <w:sz w:val="24"/>
          <w:szCs w:val="24"/>
        </w:rPr>
        <w:t>( технология)</w:t>
      </w:r>
      <w:r w:rsidRPr="00C86D1F">
        <w:rPr>
          <w:rFonts w:ascii="Times New Roman" w:eastAsia="Calibri" w:hAnsi="Times New Roman" w:cs="Times New Roman"/>
          <w:sz w:val="24"/>
          <w:szCs w:val="24"/>
        </w:rPr>
        <w:t xml:space="preserve">» с 1-ого класса. </w:t>
      </w:r>
    </w:p>
    <w:p w:rsidR="00C86D1F" w:rsidRPr="00C86D1F" w:rsidRDefault="00C86D1F" w:rsidP="00C86D1F">
      <w:pPr>
        <w:spacing w:after="0"/>
        <w:jc w:val="both"/>
        <w:rPr>
          <w:rFonts w:ascii="Times New Roman" w:eastAsia="Calibri" w:hAnsi="Times New Roman" w:cs="Times New Roman"/>
          <w:sz w:val="24"/>
          <w:szCs w:val="24"/>
        </w:rPr>
      </w:pPr>
      <w:r w:rsidRPr="00C86D1F">
        <w:rPr>
          <w:rFonts w:ascii="Times New Roman" w:eastAsia="Calibri" w:hAnsi="Times New Roman" w:cs="Times New Roman"/>
          <w:sz w:val="24"/>
          <w:szCs w:val="24"/>
        </w:rPr>
        <w:t xml:space="preserve">           Предметная область «</w:t>
      </w:r>
      <w:r w:rsidRPr="00C86D1F">
        <w:rPr>
          <w:rFonts w:ascii="Times New Roman" w:eastAsia="Calibri" w:hAnsi="Times New Roman" w:cs="Times New Roman"/>
          <w:b/>
          <w:sz w:val="24"/>
          <w:szCs w:val="24"/>
        </w:rPr>
        <w:t>Физическая культура</w:t>
      </w:r>
      <w:r w:rsidRPr="00C86D1F">
        <w:rPr>
          <w:rFonts w:ascii="Times New Roman" w:eastAsia="Calibri" w:hAnsi="Times New Roman" w:cs="Times New Roman"/>
          <w:sz w:val="24"/>
          <w:szCs w:val="24"/>
        </w:rPr>
        <w:t xml:space="preserve">» представлена предметом физическая культура. На освоение учебного предмета </w:t>
      </w:r>
      <w:r w:rsidRPr="00C86D1F">
        <w:rPr>
          <w:rFonts w:ascii="Times New Roman" w:eastAsia="Calibri" w:hAnsi="Times New Roman" w:cs="Times New Roman"/>
          <w:b/>
          <w:sz w:val="24"/>
          <w:szCs w:val="24"/>
        </w:rPr>
        <w:t>«Физическая культура»</w:t>
      </w:r>
      <w:r w:rsidRPr="00C86D1F">
        <w:rPr>
          <w:rFonts w:ascii="Times New Roman" w:eastAsia="Calibri" w:hAnsi="Times New Roman" w:cs="Times New Roman"/>
          <w:sz w:val="24"/>
          <w:szCs w:val="24"/>
        </w:rPr>
        <w:t xml:space="preserve"> отводится 2 часа в неделю в 1-4-х классах.</w:t>
      </w:r>
    </w:p>
    <w:p w:rsidR="00C86D1F" w:rsidRPr="00C86D1F" w:rsidRDefault="00C86D1F" w:rsidP="00C86D1F">
      <w:pPr>
        <w:spacing w:after="0"/>
        <w:jc w:val="both"/>
        <w:rPr>
          <w:rFonts w:ascii="Times New Roman" w:eastAsia="Calibri" w:hAnsi="Times New Roman" w:cs="Times New Roman"/>
          <w:sz w:val="24"/>
          <w:szCs w:val="24"/>
        </w:rPr>
      </w:pPr>
      <w:r w:rsidRPr="00C86D1F">
        <w:rPr>
          <w:rFonts w:ascii="Times New Roman" w:eastAsia="Calibri" w:hAnsi="Times New Roman" w:cs="Times New Roman"/>
          <w:sz w:val="24"/>
          <w:szCs w:val="24"/>
        </w:rPr>
        <w:t xml:space="preserve"> </w:t>
      </w:r>
      <w:r w:rsidRPr="00C86D1F">
        <w:rPr>
          <w:rFonts w:ascii="Times New Roman" w:eastAsia="Calibri" w:hAnsi="Times New Roman" w:cs="Times New Roman"/>
          <w:sz w:val="24"/>
          <w:szCs w:val="24"/>
        </w:rPr>
        <w:tab/>
        <w:t xml:space="preserve">Учебный предмет </w:t>
      </w:r>
      <w:r w:rsidRPr="00C86D1F">
        <w:rPr>
          <w:rFonts w:ascii="Times New Roman" w:eastAsia="Calibri" w:hAnsi="Times New Roman" w:cs="Times New Roman"/>
          <w:b/>
          <w:sz w:val="24"/>
          <w:szCs w:val="24"/>
        </w:rPr>
        <w:t>«Основы религиозных культур и светской этики»</w:t>
      </w:r>
      <w:r w:rsidRPr="00C86D1F">
        <w:rPr>
          <w:rFonts w:ascii="Times New Roman" w:eastAsia="Calibri" w:hAnsi="Times New Roman" w:cs="Times New Roman"/>
          <w:sz w:val="24"/>
          <w:szCs w:val="24"/>
        </w:rPr>
        <w:t xml:space="preserve"> изучается в 4-х классах по 1 часу в неделю (по выбору родителей (законныхпредставителей) изучаются основы мировых религиозных культур и основы светской этики, основы православной культуры).</w:t>
      </w:r>
    </w:p>
    <w:p w:rsidR="00C86D1F" w:rsidRPr="00C86D1F" w:rsidRDefault="00C86D1F" w:rsidP="00C86D1F">
      <w:pPr>
        <w:spacing w:after="0"/>
        <w:jc w:val="both"/>
        <w:rPr>
          <w:rFonts w:ascii="Times New Roman" w:eastAsia="Calibri" w:hAnsi="Times New Roman" w:cs="Times New Roman"/>
          <w:sz w:val="24"/>
          <w:szCs w:val="24"/>
        </w:rPr>
      </w:pPr>
      <w:r w:rsidRPr="00C86D1F">
        <w:rPr>
          <w:rFonts w:ascii="Times New Roman" w:eastAsia="Calibri" w:hAnsi="Times New Roman" w:cs="Times New Roman"/>
          <w:sz w:val="24"/>
          <w:szCs w:val="24"/>
        </w:rPr>
        <w:tab/>
        <w:t xml:space="preserve">Часть учебного плана, формируемая участниками образовательных отношений, включает  учебные предметы  - </w:t>
      </w:r>
      <w:r w:rsidRPr="00C86D1F">
        <w:rPr>
          <w:rFonts w:ascii="Times New Roman" w:eastAsia="Calibri" w:hAnsi="Times New Roman" w:cs="Times New Roman"/>
          <w:b/>
          <w:sz w:val="24"/>
          <w:szCs w:val="24"/>
        </w:rPr>
        <w:t>Математика (</w:t>
      </w:r>
      <w:r w:rsidRPr="00C86D1F">
        <w:rPr>
          <w:rFonts w:ascii="Times New Roman" w:eastAsia="Calibri" w:hAnsi="Times New Roman" w:cs="Times New Roman"/>
          <w:sz w:val="24"/>
          <w:szCs w:val="24"/>
        </w:rPr>
        <w:t>для развития познавательной активности  и формирования логического мышления обучающихся в 3 классе</w:t>
      </w:r>
      <w:r w:rsidRPr="00C86D1F">
        <w:rPr>
          <w:rFonts w:ascii="Times New Roman" w:eastAsia="Calibri" w:hAnsi="Times New Roman" w:cs="Times New Roman"/>
          <w:b/>
          <w:sz w:val="24"/>
          <w:szCs w:val="24"/>
        </w:rPr>
        <w:t xml:space="preserve">), Литературное чтение </w:t>
      </w:r>
      <w:r w:rsidRPr="00C86D1F">
        <w:rPr>
          <w:rFonts w:ascii="Times New Roman" w:eastAsia="Calibri" w:hAnsi="Times New Roman" w:cs="Times New Roman"/>
          <w:sz w:val="24"/>
          <w:szCs w:val="24"/>
        </w:rPr>
        <w:t>(для расширения кругозора обучающихся и формирования читательских навыков в 4 классе)</w:t>
      </w:r>
      <w:r w:rsidRPr="00C86D1F">
        <w:rPr>
          <w:rFonts w:ascii="Times New Roman" w:eastAsia="Calibri" w:hAnsi="Times New Roman" w:cs="Times New Roman"/>
          <w:b/>
          <w:sz w:val="24"/>
          <w:szCs w:val="24"/>
        </w:rPr>
        <w:t xml:space="preserve"> </w:t>
      </w:r>
      <w:r w:rsidRPr="00C86D1F">
        <w:rPr>
          <w:rFonts w:ascii="Times New Roman" w:eastAsia="Calibri" w:hAnsi="Times New Roman" w:cs="Times New Roman"/>
          <w:sz w:val="24"/>
          <w:szCs w:val="24"/>
        </w:rPr>
        <w:t xml:space="preserve">и внеурочную деятельность по выбору обучающихся, родителей (законных представителей). </w:t>
      </w:r>
    </w:p>
    <w:p w:rsidR="007E3FF2" w:rsidRPr="00855D38" w:rsidRDefault="00C86D1F" w:rsidP="00C86D1F">
      <w:pPr>
        <w:spacing w:after="0"/>
        <w:jc w:val="both"/>
        <w:rPr>
          <w:rFonts w:ascii="Times New Roman" w:eastAsia="Calibri" w:hAnsi="Times New Roman" w:cs="Times New Roman"/>
          <w:sz w:val="24"/>
          <w:szCs w:val="24"/>
        </w:rPr>
      </w:pPr>
      <w:r w:rsidRPr="00C86D1F">
        <w:rPr>
          <w:rFonts w:ascii="Times New Roman" w:eastAsia="Calibri" w:hAnsi="Times New Roman" w:cs="Times New Roman"/>
          <w:sz w:val="24"/>
          <w:szCs w:val="24"/>
        </w:rPr>
        <w:t xml:space="preserve">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как кружки, секции, студии. Чередование учебной и внеурочной деятельности в рамках реализации основной образовательной программы начального общего образования определяет школа. </w:t>
      </w:r>
      <w:r w:rsidR="007E3FF2" w:rsidRPr="00855D38">
        <w:rPr>
          <w:rFonts w:ascii="Times New Roman" w:eastAsia="Calibri" w:hAnsi="Times New Roman" w:cs="Times New Roman"/>
          <w:sz w:val="24"/>
          <w:szCs w:val="24"/>
        </w:rPr>
        <w:t xml:space="preserve">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как кружки, секции, студии. Чередование учебной и внеурочной деятельности в рамках реализации основной образовательной программы начального общего образования определяет школа. </w:t>
      </w:r>
    </w:p>
    <w:p w:rsidR="007E3FF2" w:rsidRPr="00855D38" w:rsidRDefault="007E3FF2" w:rsidP="00A2004A">
      <w:pPr>
        <w:spacing w:after="0"/>
        <w:jc w:val="both"/>
        <w:rPr>
          <w:rFonts w:ascii="Times New Roman" w:eastAsia="Calibri" w:hAnsi="Times New Roman" w:cs="Times New Roman"/>
          <w:sz w:val="24"/>
          <w:szCs w:val="24"/>
        </w:rPr>
      </w:pPr>
      <w:r w:rsidRPr="00855D38">
        <w:rPr>
          <w:rFonts w:ascii="Times New Roman" w:eastAsia="Calibri" w:hAnsi="Times New Roman" w:cs="Times New Roman"/>
          <w:sz w:val="24"/>
          <w:szCs w:val="24"/>
        </w:rPr>
        <w:t xml:space="preserve"> </w:t>
      </w:r>
    </w:p>
    <w:p w:rsidR="00FF523B" w:rsidRPr="00855D38" w:rsidRDefault="00FF523B" w:rsidP="00A2004A">
      <w:pPr>
        <w:spacing w:after="0" w:line="240" w:lineRule="auto"/>
        <w:jc w:val="both"/>
        <w:rPr>
          <w:rFonts w:ascii="Times New Roman" w:hAnsi="Times New Roman" w:cs="Times New Roman"/>
          <w:sz w:val="24"/>
          <w:szCs w:val="24"/>
        </w:rPr>
      </w:pPr>
    </w:p>
    <w:p w:rsidR="00FF523B" w:rsidRPr="00855D38" w:rsidRDefault="00FF523B" w:rsidP="00A2004A">
      <w:pPr>
        <w:autoSpaceDE w:val="0"/>
        <w:autoSpaceDN w:val="0"/>
        <w:adjustRightInd w:val="0"/>
        <w:spacing w:after="0" w:line="288" w:lineRule="auto"/>
        <w:ind w:right="283"/>
        <w:jc w:val="both"/>
        <w:textAlignment w:val="center"/>
        <w:rPr>
          <w:rFonts w:ascii="Times New Roman" w:eastAsia="Calibri" w:hAnsi="Times New Roman" w:cs="Times New Roman"/>
          <w:color w:val="000000"/>
          <w:spacing w:val="4"/>
          <w:sz w:val="24"/>
          <w:szCs w:val="24"/>
        </w:rPr>
      </w:pPr>
      <w:r w:rsidRPr="00855D38">
        <w:rPr>
          <w:rFonts w:ascii="Times New Roman" w:eastAsia="Calibri" w:hAnsi="Times New Roman" w:cs="Times New Roman"/>
          <w:color w:val="000000"/>
          <w:spacing w:val="4"/>
          <w:sz w:val="24"/>
          <w:szCs w:val="24"/>
        </w:rPr>
        <w:t>Содержание образования предусматривает реализацию коррекционных подходов к</w:t>
      </w:r>
      <w:r w:rsidR="00A2004A" w:rsidRPr="00855D38">
        <w:rPr>
          <w:rFonts w:ascii="Times New Roman" w:eastAsia="Calibri" w:hAnsi="Times New Roman" w:cs="Times New Roman"/>
          <w:color w:val="000000"/>
          <w:spacing w:val="4"/>
          <w:sz w:val="24"/>
          <w:szCs w:val="24"/>
        </w:rPr>
        <w:t xml:space="preserve">      </w:t>
      </w:r>
      <w:r w:rsidRPr="00855D38">
        <w:rPr>
          <w:rFonts w:ascii="Times New Roman" w:eastAsia="Calibri" w:hAnsi="Times New Roman" w:cs="Times New Roman"/>
          <w:color w:val="000000"/>
          <w:spacing w:val="4"/>
          <w:sz w:val="24"/>
          <w:szCs w:val="24"/>
        </w:rPr>
        <w:t xml:space="preserve"> обучению, способствующих освоению программного материала и коррекции имеющихся у обучающихся с ЗПР нарушений развития. 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системно-деятельностный подход и индивидуализацию обучения.</w:t>
      </w:r>
    </w:p>
    <w:p w:rsidR="00FF523B" w:rsidRPr="00855D38" w:rsidRDefault="00FF523B" w:rsidP="00A2004A">
      <w:pPr>
        <w:spacing w:after="0" w:line="240" w:lineRule="auto"/>
        <w:jc w:val="both"/>
        <w:rPr>
          <w:rFonts w:ascii="Times New Roman" w:hAnsi="Times New Roman" w:cs="Times New Roman"/>
          <w:sz w:val="24"/>
          <w:szCs w:val="24"/>
        </w:rPr>
      </w:pPr>
    </w:p>
    <w:p w:rsidR="00A2004A" w:rsidRPr="00855D38" w:rsidRDefault="00A2004A" w:rsidP="00A2004A">
      <w:pPr>
        <w:autoSpaceDE w:val="0"/>
        <w:autoSpaceDN w:val="0"/>
        <w:adjustRightInd w:val="0"/>
        <w:spacing w:after="0" w:line="288" w:lineRule="auto"/>
        <w:ind w:left="283" w:right="283"/>
        <w:jc w:val="both"/>
        <w:textAlignment w:val="center"/>
        <w:rPr>
          <w:rFonts w:ascii="Times New Roman" w:eastAsia="Calibri" w:hAnsi="Times New Roman" w:cs="Times New Roman"/>
          <w:color w:val="000000"/>
          <w:spacing w:val="-2"/>
          <w:sz w:val="24"/>
          <w:szCs w:val="24"/>
        </w:rPr>
      </w:pPr>
      <w:r w:rsidRPr="00855D38">
        <w:rPr>
          <w:rFonts w:ascii="Times New Roman" w:eastAsia="Calibri" w:hAnsi="Times New Roman" w:cs="Times New Roman"/>
          <w:color w:val="000000"/>
          <w:spacing w:val="-2"/>
          <w:sz w:val="24"/>
          <w:szCs w:val="24"/>
        </w:rPr>
        <w:t xml:space="preserve">Внеурочная деятельность в соответствии с требованиями ФГОС НОО ОВЗ организуется по следующим направлениям: духовно-нравственное, социальное, общеинтеллектуальное, общекультурное, спортивно-оздоровительное. </w:t>
      </w:r>
    </w:p>
    <w:p w:rsidR="00A2004A" w:rsidRPr="00855D38" w:rsidRDefault="00A2004A" w:rsidP="00A2004A">
      <w:pPr>
        <w:autoSpaceDE w:val="0"/>
        <w:autoSpaceDN w:val="0"/>
        <w:adjustRightInd w:val="0"/>
        <w:spacing w:after="0" w:line="288" w:lineRule="auto"/>
        <w:ind w:left="283" w:right="283"/>
        <w:jc w:val="both"/>
        <w:textAlignment w:val="center"/>
        <w:rPr>
          <w:rFonts w:ascii="Times New Roman" w:eastAsia="Calibri" w:hAnsi="Times New Roman" w:cs="Times New Roman"/>
          <w:i/>
          <w:iCs/>
          <w:color w:val="00ADEF"/>
          <w:spacing w:val="-2"/>
          <w:sz w:val="24"/>
          <w:szCs w:val="24"/>
        </w:rPr>
      </w:pPr>
      <w:r w:rsidRPr="00855D38">
        <w:rPr>
          <w:rFonts w:ascii="Times New Roman" w:eastAsia="Calibri" w:hAnsi="Times New Roman" w:cs="Times New Roman"/>
          <w:color w:val="000000"/>
          <w:spacing w:val="-2"/>
          <w:sz w:val="24"/>
          <w:szCs w:val="24"/>
        </w:rPr>
        <w:t xml:space="preserve">Внеурочная деятельность включает коррекционно-развивающую область, поддерживающую процесс освоения содержания АООП НОО. Распределение часов, предусмотренных на внеурочную деятельность, осуществляется следующим образом: недельная нагрузка – 10 часов, из них </w:t>
      </w:r>
      <w:r w:rsidRPr="00855D38">
        <w:rPr>
          <w:rFonts w:ascii="Times New Roman" w:eastAsia="Calibri" w:hAnsi="Times New Roman" w:cs="Times New Roman"/>
          <w:iCs/>
          <w:spacing w:val="-2"/>
          <w:sz w:val="24"/>
          <w:szCs w:val="24"/>
        </w:rPr>
        <w:t>5 часов</w:t>
      </w:r>
      <w:r w:rsidRPr="00855D38">
        <w:rPr>
          <w:rFonts w:ascii="Times New Roman" w:eastAsia="Calibri" w:hAnsi="Times New Roman" w:cs="Times New Roman"/>
          <w:spacing w:val="-2"/>
          <w:sz w:val="24"/>
          <w:szCs w:val="24"/>
        </w:rPr>
        <w:t xml:space="preserve"> </w:t>
      </w:r>
      <w:r w:rsidRPr="00855D38">
        <w:rPr>
          <w:rFonts w:ascii="Times New Roman" w:eastAsia="Calibri" w:hAnsi="Times New Roman" w:cs="Times New Roman"/>
          <w:color w:val="000000"/>
          <w:spacing w:val="-2"/>
          <w:sz w:val="24"/>
          <w:szCs w:val="24"/>
        </w:rPr>
        <w:t xml:space="preserve">отводится на проведение коррекционно-развивающих занятий. Время, отводимое на внеурочную деятельность, за четыре года обучения составляет до </w:t>
      </w:r>
      <w:r w:rsidRPr="00855D38">
        <w:rPr>
          <w:rFonts w:ascii="Times New Roman" w:eastAsia="Calibri" w:hAnsi="Times New Roman" w:cs="Times New Roman"/>
          <w:i/>
          <w:iCs/>
          <w:spacing w:val="-2"/>
          <w:sz w:val="24"/>
          <w:szCs w:val="24"/>
        </w:rPr>
        <w:t>1350 часов</w:t>
      </w:r>
      <w:r w:rsidRPr="00855D38">
        <w:rPr>
          <w:rFonts w:ascii="Times New Roman" w:eastAsia="Calibri" w:hAnsi="Times New Roman" w:cs="Times New Roman"/>
          <w:spacing w:val="-2"/>
          <w:sz w:val="24"/>
          <w:szCs w:val="24"/>
        </w:rPr>
        <w:t>.</w:t>
      </w:r>
    </w:p>
    <w:p w:rsidR="00A2004A" w:rsidRPr="00A7335E" w:rsidRDefault="00A2004A" w:rsidP="00A2004A">
      <w:pPr>
        <w:autoSpaceDE w:val="0"/>
        <w:autoSpaceDN w:val="0"/>
        <w:adjustRightInd w:val="0"/>
        <w:spacing w:after="0" w:line="288" w:lineRule="auto"/>
        <w:ind w:left="283" w:right="283"/>
        <w:jc w:val="both"/>
        <w:textAlignment w:val="center"/>
        <w:rPr>
          <w:rFonts w:ascii="Times New Roman" w:eastAsia="Calibri" w:hAnsi="Times New Roman" w:cs="Times New Roman"/>
          <w:color w:val="000000"/>
          <w:spacing w:val="-2"/>
          <w:sz w:val="24"/>
          <w:szCs w:val="24"/>
        </w:rPr>
      </w:pPr>
      <w:r w:rsidRPr="00855D38">
        <w:rPr>
          <w:rFonts w:ascii="Times New Roman" w:eastAsia="Calibri" w:hAnsi="Times New Roman" w:cs="Times New Roman"/>
          <w:color w:val="000000"/>
          <w:spacing w:val="-2"/>
          <w:sz w:val="24"/>
          <w:szCs w:val="24"/>
        </w:rPr>
        <w:t xml:space="preserve">Часы </w:t>
      </w:r>
      <w:r w:rsidRPr="00855D38">
        <w:rPr>
          <w:rFonts w:ascii="Times New Roman" w:eastAsia="Calibri" w:hAnsi="Times New Roman" w:cs="Times New Roman"/>
          <w:b/>
          <w:bCs/>
          <w:color w:val="000000"/>
          <w:spacing w:val="-2"/>
          <w:sz w:val="24"/>
          <w:szCs w:val="24"/>
        </w:rPr>
        <w:t>коррекционно-развивающей области</w:t>
      </w:r>
      <w:r w:rsidRPr="00855D38">
        <w:rPr>
          <w:rFonts w:ascii="Times New Roman" w:eastAsia="Calibri" w:hAnsi="Times New Roman" w:cs="Times New Roman"/>
          <w:color w:val="000000"/>
          <w:spacing w:val="-2"/>
          <w:sz w:val="24"/>
          <w:szCs w:val="24"/>
        </w:rPr>
        <w:t xml:space="preserve"> представлены групповыми и индивидуальными коррекционно-развивающими занятиями, направленными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коррекцию нарушений устной и письменной речи; восполнение образовательных дефицитов, психолого-педагогическую поддержку в</w:t>
      </w:r>
      <w:r w:rsidRPr="00A7335E">
        <w:rPr>
          <w:rFonts w:ascii="Times New Roman" w:eastAsia="Calibri" w:hAnsi="Times New Roman" w:cs="Times New Roman"/>
          <w:color w:val="000000"/>
          <w:spacing w:val="-2"/>
          <w:sz w:val="24"/>
          <w:szCs w:val="24"/>
        </w:rPr>
        <w:t xml:space="preserve"> освоении АООП НОО.</w:t>
      </w:r>
    </w:p>
    <w:p w:rsidR="00A2004A" w:rsidRPr="00A7335E" w:rsidRDefault="00A2004A" w:rsidP="00A2004A">
      <w:pPr>
        <w:autoSpaceDE w:val="0"/>
        <w:autoSpaceDN w:val="0"/>
        <w:adjustRightInd w:val="0"/>
        <w:spacing w:after="0" w:line="288" w:lineRule="auto"/>
        <w:ind w:left="283" w:right="283"/>
        <w:jc w:val="both"/>
        <w:textAlignment w:val="center"/>
        <w:rPr>
          <w:rFonts w:ascii="Times New Roman" w:eastAsia="Calibri" w:hAnsi="Times New Roman" w:cs="Times New Roman"/>
          <w:color w:val="000000"/>
          <w:spacing w:val="-2"/>
          <w:sz w:val="24"/>
          <w:szCs w:val="24"/>
        </w:rPr>
      </w:pPr>
      <w:r w:rsidRPr="00A7335E">
        <w:rPr>
          <w:rFonts w:ascii="Times New Roman" w:eastAsia="Calibri" w:hAnsi="Times New Roman" w:cs="Times New Roman"/>
          <w:color w:val="000000"/>
          <w:spacing w:val="-2"/>
          <w:sz w:val="24"/>
          <w:szCs w:val="24"/>
        </w:rPr>
        <w:t>Коррекционные курсы коррекционно-развивающей области определяются на основании заключения ПМПК, могут дополняться рекомендациями школьного ППк с учетом особых образовательных потребностей обучающихся с ЗПР. Исходя из этого, коррекционно-развивающая область включает:</w:t>
      </w:r>
    </w:p>
    <w:p w:rsidR="00A2004A" w:rsidRPr="00A7335E" w:rsidRDefault="00A2004A" w:rsidP="00A2004A">
      <w:pPr>
        <w:autoSpaceDE w:val="0"/>
        <w:autoSpaceDN w:val="0"/>
        <w:adjustRightInd w:val="0"/>
        <w:spacing w:after="0" w:line="288" w:lineRule="auto"/>
        <w:ind w:left="283" w:right="283"/>
        <w:jc w:val="both"/>
        <w:textAlignment w:val="center"/>
        <w:rPr>
          <w:rFonts w:ascii="Times New Roman" w:eastAsia="Calibri" w:hAnsi="Times New Roman" w:cs="Times New Roman"/>
          <w:iCs/>
          <w:spacing w:val="-2"/>
          <w:sz w:val="24"/>
          <w:szCs w:val="24"/>
        </w:rPr>
      </w:pPr>
      <w:r w:rsidRPr="00A7335E">
        <w:rPr>
          <w:rFonts w:ascii="Times New Roman" w:eastAsia="Calibri" w:hAnsi="Times New Roman" w:cs="Times New Roman"/>
          <w:iCs/>
          <w:spacing w:val="-2"/>
          <w:sz w:val="24"/>
          <w:szCs w:val="24"/>
        </w:rPr>
        <w:t>1. Логопедические занятия по курсу «Коррекция и развитие устной речи, профилактика нарушения чтения и письма» в объеме двух часов в неделю в 1-м классе. «Коррекция нарушений чтения и письма, обусловленная системным недоразвитием речи» в объеме одного часа в неделю в 1-м классе и по три часа в неделю во 2–4-х классах.</w:t>
      </w:r>
    </w:p>
    <w:p w:rsidR="00A2004A" w:rsidRPr="00A7335E" w:rsidRDefault="00A2004A" w:rsidP="00A2004A">
      <w:pPr>
        <w:autoSpaceDE w:val="0"/>
        <w:autoSpaceDN w:val="0"/>
        <w:adjustRightInd w:val="0"/>
        <w:spacing w:after="0" w:line="288" w:lineRule="auto"/>
        <w:ind w:left="283" w:right="283"/>
        <w:jc w:val="both"/>
        <w:textAlignment w:val="center"/>
        <w:rPr>
          <w:rFonts w:ascii="Times New Roman" w:eastAsia="Calibri" w:hAnsi="Times New Roman" w:cs="Times New Roman"/>
          <w:iCs/>
          <w:spacing w:val="-2"/>
          <w:sz w:val="24"/>
          <w:szCs w:val="24"/>
        </w:rPr>
      </w:pPr>
      <w:r w:rsidRPr="00A7335E">
        <w:rPr>
          <w:rFonts w:ascii="Times New Roman" w:eastAsia="Calibri" w:hAnsi="Times New Roman" w:cs="Times New Roman"/>
          <w:iCs/>
          <w:spacing w:val="-4"/>
          <w:sz w:val="24"/>
          <w:szCs w:val="24"/>
        </w:rPr>
        <w:t>2. Психокоррекционные занятия педагога-психолога по курсу «Развитие и коррекция регулятивных процессов и коммуникативной деятельности» в объеме одного часа в неделю</w:t>
      </w:r>
      <w:r w:rsidRPr="00A7335E">
        <w:rPr>
          <w:rFonts w:ascii="Times New Roman" w:eastAsia="Calibri" w:hAnsi="Times New Roman" w:cs="Times New Roman"/>
          <w:iCs/>
          <w:spacing w:val="-2"/>
          <w:sz w:val="24"/>
          <w:szCs w:val="24"/>
        </w:rPr>
        <w:t xml:space="preserve"> с 1-го по 4-й классы. Курс «Адаптационные психологические занятия», который представлен в ИУП в объеме одного часа в неделю с 1-го по 4-й классы, направлен на адаптацию к школьному обучению, принятию школьных правил и роли ученика, улучшение социального взаимодействия обучающихся.</w:t>
      </w:r>
    </w:p>
    <w:p w:rsidR="00A2004A" w:rsidRPr="00A7335E" w:rsidRDefault="00A2004A" w:rsidP="00A2004A">
      <w:pPr>
        <w:autoSpaceDE w:val="0"/>
        <w:autoSpaceDN w:val="0"/>
        <w:adjustRightInd w:val="0"/>
        <w:spacing w:after="0" w:line="288" w:lineRule="auto"/>
        <w:ind w:left="283" w:right="283"/>
        <w:jc w:val="both"/>
        <w:textAlignment w:val="center"/>
        <w:rPr>
          <w:rFonts w:ascii="Times New Roman" w:eastAsia="Calibri" w:hAnsi="Times New Roman" w:cs="Times New Roman"/>
          <w:iCs/>
          <w:spacing w:val="-2"/>
          <w:sz w:val="24"/>
          <w:szCs w:val="24"/>
        </w:rPr>
      </w:pPr>
      <w:r w:rsidRPr="00A7335E">
        <w:rPr>
          <w:rFonts w:ascii="Times New Roman" w:eastAsia="Calibri" w:hAnsi="Times New Roman" w:cs="Times New Roman"/>
          <w:iCs/>
          <w:spacing w:val="-2"/>
          <w:sz w:val="24"/>
          <w:szCs w:val="24"/>
        </w:rPr>
        <w:t>3. Психокоррекционные занятия учителя-дефектолога по курсу «Коррекция и развитие учебно-познавательной деятельности/коррекция индивидуальных образовательных дефицитов» в объеме двух часов в неделю и с распределением времени внутри указанных часов с учетом индивидуальных особенностей ребенка с ЗПР.</w:t>
      </w:r>
    </w:p>
    <w:p w:rsidR="00A2004A" w:rsidRPr="00A7335E" w:rsidRDefault="00A2004A" w:rsidP="00A2004A">
      <w:pPr>
        <w:autoSpaceDE w:val="0"/>
        <w:autoSpaceDN w:val="0"/>
        <w:adjustRightInd w:val="0"/>
        <w:spacing w:after="0" w:line="288" w:lineRule="auto"/>
        <w:ind w:left="283" w:right="283"/>
        <w:jc w:val="both"/>
        <w:textAlignment w:val="center"/>
        <w:rPr>
          <w:rFonts w:ascii="Times New Roman" w:eastAsia="Calibri" w:hAnsi="Times New Roman" w:cs="Times New Roman"/>
          <w:color w:val="000000"/>
          <w:spacing w:val="-2"/>
        </w:rPr>
      </w:pPr>
      <w:r w:rsidRPr="00A7335E">
        <w:rPr>
          <w:rFonts w:ascii="Times New Roman" w:eastAsia="Calibri" w:hAnsi="Times New Roman" w:cs="Times New Roman"/>
          <w:color w:val="000000"/>
          <w:spacing w:val="-2"/>
          <w:sz w:val="24"/>
          <w:szCs w:val="24"/>
        </w:rPr>
        <w:t>Чередование учебной и внеурочной деятельности в рамках реализации АООП НОО обучающихся с ЗПР по варианту 7.1 определяет организация,</w:t>
      </w:r>
      <w:r w:rsidRPr="00A7335E">
        <w:rPr>
          <w:rFonts w:ascii="Times New Roman" w:eastAsia="Calibri" w:hAnsi="Times New Roman" w:cs="Times New Roman"/>
          <w:color w:val="000000"/>
          <w:spacing w:val="-2"/>
        </w:rPr>
        <w:t xml:space="preserve"> осуществляющая образовательную деятельность.</w:t>
      </w:r>
    </w:p>
    <w:p w:rsidR="00A2004A" w:rsidRPr="00A7335E" w:rsidRDefault="00A2004A" w:rsidP="00A2004A">
      <w:pPr>
        <w:autoSpaceDE w:val="0"/>
        <w:autoSpaceDN w:val="0"/>
        <w:adjustRightInd w:val="0"/>
        <w:spacing w:after="0" w:line="288" w:lineRule="auto"/>
        <w:ind w:left="283" w:right="283"/>
        <w:jc w:val="both"/>
        <w:textAlignment w:val="center"/>
        <w:rPr>
          <w:rFonts w:ascii="Times New Roman" w:eastAsia="Calibri" w:hAnsi="Times New Roman" w:cs="Times New Roman"/>
          <w:color w:val="000000"/>
          <w:spacing w:val="-2"/>
        </w:rPr>
      </w:pPr>
      <w:r w:rsidRPr="00A7335E">
        <w:rPr>
          <w:rFonts w:ascii="Times New Roman" w:eastAsia="Calibri" w:hAnsi="Times New Roman" w:cs="Times New Roman"/>
          <w:color w:val="000000"/>
          <w:spacing w:val="-2"/>
        </w:rPr>
        <w:t>Время, отведенное на внеурочную деятельность, не учитывается при определении максимально допустимой недельной нагрузки обучающихся.</w:t>
      </w:r>
    </w:p>
    <w:p w:rsidR="00A2004A" w:rsidRPr="00A7335E" w:rsidRDefault="00A2004A" w:rsidP="00A2004A">
      <w:pPr>
        <w:autoSpaceDE w:val="0"/>
        <w:autoSpaceDN w:val="0"/>
        <w:adjustRightInd w:val="0"/>
        <w:spacing w:before="113" w:after="0" w:line="288" w:lineRule="auto"/>
        <w:ind w:left="283" w:right="283"/>
        <w:jc w:val="both"/>
        <w:textAlignment w:val="center"/>
        <w:rPr>
          <w:rFonts w:ascii="Times New Roman" w:eastAsia="Calibri" w:hAnsi="Times New Roman" w:cs="Times New Roman"/>
          <w:b/>
          <w:bCs/>
          <w:color w:val="000000"/>
          <w:spacing w:val="-2"/>
        </w:rPr>
      </w:pPr>
      <w:r w:rsidRPr="00A7335E">
        <w:rPr>
          <w:rFonts w:ascii="Times New Roman" w:eastAsia="Calibri" w:hAnsi="Times New Roman" w:cs="Times New Roman"/>
          <w:b/>
          <w:bCs/>
          <w:color w:val="000000"/>
          <w:spacing w:val="-2"/>
        </w:rPr>
        <w:t xml:space="preserve">Формы промежуточной аттестации </w:t>
      </w:r>
    </w:p>
    <w:p w:rsidR="00A2004A" w:rsidRPr="00A7335E" w:rsidRDefault="00A2004A" w:rsidP="00A2004A">
      <w:pPr>
        <w:autoSpaceDE w:val="0"/>
        <w:autoSpaceDN w:val="0"/>
        <w:adjustRightInd w:val="0"/>
        <w:spacing w:after="0" w:line="288" w:lineRule="auto"/>
        <w:ind w:left="283" w:right="283"/>
        <w:jc w:val="both"/>
        <w:textAlignment w:val="center"/>
        <w:rPr>
          <w:rFonts w:ascii="Times New Roman" w:eastAsia="Calibri" w:hAnsi="Times New Roman" w:cs="Times New Roman"/>
          <w:iCs/>
          <w:spacing w:val="-2"/>
          <w:sz w:val="24"/>
          <w:szCs w:val="24"/>
        </w:rPr>
      </w:pPr>
      <w:r w:rsidRPr="00A7335E">
        <w:rPr>
          <w:rFonts w:ascii="Times New Roman" w:eastAsia="Calibri" w:hAnsi="Times New Roman" w:cs="Times New Roman"/>
          <w:spacing w:val="-2"/>
          <w:sz w:val="24"/>
          <w:szCs w:val="24"/>
        </w:rPr>
        <w:t>Учебный план определяет формы проведения промежуточной аттестации в соответствии с </w:t>
      </w:r>
      <w:r w:rsidRPr="00A7335E">
        <w:rPr>
          <w:rFonts w:ascii="Times New Roman" w:eastAsia="Calibri" w:hAnsi="Times New Roman" w:cs="Times New Roman"/>
          <w:iCs/>
          <w:spacing w:val="-2"/>
          <w:sz w:val="24"/>
          <w:szCs w:val="24"/>
        </w:rPr>
        <w:t>положением о текущем контроле и промежуточной аттестации МОУ СОШ №15</w:t>
      </w:r>
    </w:p>
    <w:p w:rsidR="00A2004A" w:rsidRPr="00A7335E" w:rsidRDefault="00A2004A" w:rsidP="00A2004A">
      <w:pPr>
        <w:autoSpaceDE w:val="0"/>
        <w:autoSpaceDN w:val="0"/>
        <w:adjustRightInd w:val="0"/>
        <w:spacing w:after="0" w:line="288" w:lineRule="auto"/>
        <w:ind w:left="283" w:right="283"/>
        <w:jc w:val="both"/>
        <w:textAlignment w:val="center"/>
        <w:rPr>
          <w:rFonts w:ascii="Times New Roman" w:eastAsia="Calibri" w:hAnsi="Times New Roman" w:cs="Times New Roman"/>
          <w:color w:val="000000"/>
          <w:spacing w:val="-2"/>
          <w:sz w:val="24"/>
          <w:szCs w:val="24"/>
        </w:rPr>
      </w:pPr>
      <w:r w:rsidRPr="00A7335E">
        <w:rPr>
          <w:rFonts w:ascii="Times New Roman" w:eastAsia="Calibri" w:hAnsi="Times New Roman" w:cs="Times New Roman"/>
          <w:color w:val="000000"/>
          <w:spacing w:val="-2"/>
          <w:sz w:val="24"/>
          <w:szCs w:val="24"/>
        </w:rPr>
        <w:t>В 1-м классе промежуточная аттестация не проводится. Промежуточная аттестация обучающихся проводится начиная с 2-го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A2004A" w:rsidRPr="00A7335E" w:rsidRDefault="00A2004A" w:rsidP="00A2004A">
      <w:pPr>
        <w:autoSpaceDE w:val="0"/>
        <w:autoSpaceDN w:val="0"/>
        <w:adjustRightInd w:val="0"/>
        <w:spacing w:after="0" w:line="288" w:lineRule="auto"/>
        <w:ind w:left="283" w:right="283"/>
        <w:jc w:val="both"/>
        <w:textAlignment w:val="center"/>
        <w:rPr>
          <w:rFonts w:ascii="Times New Roman" w:eastAsia="Calibri" w:hAnsi="Times New Roman" w:cs="Times New Roman"/>
          <w:color w:val="000000"/>
          <w:spacing w:val="-2"/>
          <w:sz w:val="24"/>
          <w:szCs w:val="24"/>
        </w:rPr>
      </w:pPr>
      <w:r w:rsidRPr="00A7335E">
        <w:rPr>
          <w:rFonts w:ascii="Times New Roman" w:eastAsia="Calibri" w:hAnsi="Times New Roman" w:cs="Times New Roman"/>
          <w:color w:val="000000"/>
          <w:spacing w:val="-2"/>
          <w:sz w:val="24"/>
          <w:szCs w:val="24"/>
        </w:rPr>
        <w:t>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 Промежуточная оценка является основанием для перевода обучающихся в следующий класс.</w:t>
      </w:r>
    </w:p>
    <w:p w:rsidR="00FF523B" w:rsidRPr="00A7335E" w:rsidRDefault="00FF523B" w:rsidP="00A2004A">
      <w:pPr>
        <w:spacing w:after="0" w:line="240" w:lineRule="auto"/>
        <w:jc w:val="both"/>
        <w:rPr>
          <w:rFonts w:ascii="Times New Roman" w:hAnsi="Times New Roman" w:cs="Times New Roman"/>
          <w:sz w:val="24"/>
          <w:szCs w:val="24"/>
        </w:rPr>
      </w:pPr>
    </w:p>
    <w:p w:rsidR="00FF523B" w:rsidRPr="00A7335E" w:rsidRDefault="00FF523B" w:rsidP="00A2004A">
      <w:pPr>
        <w:spacing w:after="0" w:line="240" w:lineRule="auto"/>
        <w:jc w:val="both"/>
        <w:rPr>
          <w:rFonts w:ascii="Times New Roman" w:hAnsi="Times New Roman" w:cs="Times New Roman"/>
          <w:sz w:val="24"/>
          <w:szCs w:val="24"/>
        </w:rPr>
      </w:pPr>
    </w:p>
    <w:p w:rsidR="00D82373" w:rsidRPr="00A7335E" w:rsidRDefault="00D82373" w:rsidP="00EE488C">
      <w:pPr>
        <w:spacing w:after="0" w:line="240" w:lineRule="auto"/>
        <w:jc w:val="center"/>
        <w:rPr>
          <w:rFonts w:ascii="Times New Roman" w:eastAsia="Calibri" w:hAnsi="Times New Roman" w:cs="Times New Roman"/>
          <w:b/>
          <w:sz w:val="24"/>
          <w:szCs w:val="24"/>
        </w:rPr>
      </w:pPr>
      <w:r w:rsidRPr="00A7335E">
        <w:rPr>
          <w:rFonts w:ascii="Times New Roman" w:eastAsia="Calibri" w:hAnsi="Times New Roman" w:cs="Times New Roman"/>
          <w:b/>
          <w:sz w:val="24"/>
          <w:szCs w:val="24"/>
        </w:rPr>
        <w:t>Недельный учебный план начального общего образования  для 1-4  классов</w:t>
      </w:r>
    </w:p>
    <w:p w:rsidR="00D82373" w:rsidRDefault="00D82373" w:rsidP="00EE488C">
      <w:pPr>
        <w:spacing w:after="0" w:line="240" w:lineRule="auto"/>
        <w:jc w:val="center"/>
        <w:rPr>
          <w:rFonts w:ascii="Times New Roman" w:eastAsia="Calibri" w:hAnsi="Times New Roman" w:cs="Times New Roman"/>
          <w:b/>
          <w:sz w:val="24"/>
          <w:szCs w:val="24"/>
        </w:rPr>
      </w:pPr>
      <w:r w:rsidRPr="00A7335E">
        <w:rPr>
          <w:rFonts w:ascii="Times New Roman" w:eastAsia="Calibri" w:hAnsi="Times New Roman" w:cs="Times New Roman"/>
          <w:b/>
          <w:sz w:val="24"/>
          <w:szCs w:val="24"/>
        </w:rPr>
        <w:t>(5-дневная учебная неделя)</w:t>
      </w:r>
    </w:p>
    <w:p w:rsidR="00EE488C" w:rsidRPr="00A7335E" w:rsidRDefault="00EE488C" w:rsidP="00EE488C">
      <w:pPr>
        <w:spacing w:after="0" w:line="240" w:lineRule="auto"/>
        <w:jc w:val="center"/>
        <w:rPr>
          <w:rFonts w:ascii="Times New Roman" w:eastAsia="Calibri" w:hAnsi="Times New Roman" w:cs="Times New Roman"/>
          <w:b/>
          <w:sz w:val="24"/>
          <w:szCs w:val="24"/>
        </w:rPr>
      </w:pPr>
    </w:p>
    <w:tbl>
      <w:tblPr>
        <w:tblStyle w:val="aff7"/>
        <w:tblW w:w="10031" w:type="dxa"/>
        <w:tblLayout w:type="fixed"/>
        <w:tblLook w:val="04A0" w:firstRow="1" w:lastRow="0" w:firstColumn="1" w:lastColumn="0" w:noHBand="0" w:noVBand="1"/>
      </w:tblPr>
      <w:tblGrid>
        <w:gridCol w:w="3369"/>
        <w:gridCol w:w="214"/>
        <w:gridCol w:w="2621"/>
        <w:gridCol w:w="567"/>
        <w:gridCol w:w="567"/>
        <w:gridCol w:w="850"/>
        <w:gridCol w:w="709"/>
        <w:gridCol w:w="1134"/>
      </w:tblGrid>
      <w:tr w:rsidR="007F7966" w:rsidRPr="00A7335E" w:rsidTr="007F7966">
        <w:trPr>
          <w:trHeight w:val="838"/>
        </w:trPr>
        <w:tc>
          <w:tcPr>
            <w:tcW w:w="3369" w:type="dxa"/>
            <w:tcBorders>
              <w:top w:val="single" w:sz="4" w:space="0" w:color="auto"/>
              <w:left w:val="single" w:sz="4" w:space="0" w:color="auto"/>
              <w:bottom w:val="single" w:sz="4" w:space="0" w:color="auto"/>
              <w:right w:val="single" w:sz="4" w:space="0" w:color="auto"/>
            </w:tcBorders>
            <w:hideMark/>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 xml:space="preserve">Предметные </w:t>
            </w:r>
          </w:p>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области</w:t>
            </w:r>
          </w:p>
        </w:tc>
        <w:tc>
          <w:tcPr>
            <w:tcW w:w="2835" w:type="dxa"/>
            <w:gridSpan w:val="2"/>
            <w:tcBorders>
              <w:top w:val="single" w:sz="4" w:space="0" w:color="auto"/>
              <w:left w:val="single" w:sz="4" w:space="0" w:color="auto"/>
              <w:bottom w:val="single" w:sz="4" w:space="0" w:color="auto"/>
              <w:right w:val="single" w:sz="4" w:space="0" w:color="auto"/>
            </w:tcBorders>
            <w:hideMark/>
          </w:tcPr>
          <w:p w:rsidR="007F7966" w:rsidRPr="00A7335E" w:rsidRDefault="007F7966" w:rsidP="00A2004A">
            <w:pPr>
              <w:jc w:val="both"/>
              <w:rPr>
                <w:rFonts w:eastAsia="Calibri"/>
                <w:b/>
                <w:sz w:val="24"/>
                <w:szCs w:val="24"/>
                <w:lang w:eastAsia="ru-RU"/>
              </w:rPr>
            </w:pPr>
            <w:r w:rsidRPr="009B012A">
              <w:rPr>
                <w:rFonts w:eastAsia="Calibri"/>
                <w:b/>
                <w:noProof/>
                <w:sz w:val="24"/>
                <w:szCs w:val="24"/>
                <w:lang w:eastAsia="ru-RU"/>
              </w:rPr>
              <mc:AlternateContent>
                <mc:Choice Requires="wps">
                  <w:drawing>
                    <wp:anchor distT="0" distB="0" distL="114300" distR="114300" simplePos="0" relativeHeight="251658752" behindDoc="0" locked="0" layoutInCell="1" allowOverlap="1" wp14:anchorId="2329A93F" wp14:editId="104EA3AB">
                      <wp:simplePos x="0" y="0"/>
                      <wp:positionH relativeFrom="column">
                        <wp:posOffset>-72213</wp:posOffset>
                      </wp:positionH>
                      <wp:positionV relativeFrom="paragraph">
                        <wp:posOffset>29755</wp:posOffset>
                      </wp:positionV>
                      <wp:extent cx="1765005" cy="504825"/>
                      <wp:effectExtent l="0" t="0" r="26035" b="2857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1765005" cy="504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8E827AE" id="Прямая соединительная линия 1"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2.35pt" to="133.3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" strokecolor="#4579b8 [3044]"/>
                  </w:pict>
                </mc:Fallback>
              </mc:AlternateContent>
            </w:r>
            <w:r w:rsidRPr="00A7335E">
              <w:rPr>
                <w:rFonts w:eastAsia="Calibri"/>
                <w:b/>
                <w:sz w:val="24"/>
                <w:szCs w:val="24"/>
                <w:lang w:eastAsia="ru-RU"/>
              </w:rPr>
              <w:t>Учебные предметы</w:t>
            </w:r>
          </w:p>
          <w:p w:rsidR="007F7966" w:rsidRPr="00A7335E" w:rsidRDefault="007F7966" w:rsidP="00A2004A">
            <w:pPr>
              <w:jc w:val="both"/>
              <w:rPr>
                <w:rFonts w:eastAsia="Calibri"/>
                <w:b/>
                <w:sz w:val="24"/>
                <w:szCs w:val="24"/>
                <w:lang w:eastAsia="ru-RU"/>
              </w:rPr>
            </w:pPr>
          </w:p>
          <w:p w:rsidR="007F7966" w:rsidRPr="00A7335E" w:rsidRDefault="009B012A" w:rsidP="00A2004A">
            <w:pPr>
              <w:jc w:val="both"/>
              <w:rPr>
                <w:rFonts w:eastAsia="Calibri"/>
                <w:b/>
                <w:sz w:val="24"/>
                <w:szCs w:val="24"/>
                <w:lang w:eastAsia="ru-RU"/>
              </w:rPr>
            </w:pPr>
            <w:r>
              <w:rPr>
                <w:rFonts w:eastAsia="Calibri"/>
                <w:b/>
                <w:sz w:val="24"/>
                <w:szCs w:val="24"/>
                <w:lang w:eastAsia="ru-RU"/>
              </w:rPr>
              <w:t xml:space="preserve">                     </w:t>
            </w:r>
            <w:r w:rsidR="007F7966" w:rsidRPr="00A7335E">
              <w:rPr>
                <w:rFonts w:eastAsia="Calibri"/>
                <w:b/>
                <w:sz w:val="24"/>
                <w:szCs w:val="24"/>
                <w:lang w:eastAsia="ru-RU"/>
              </w:rPr>
              <w:t>Классы</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16"/>
                <w:szCs w:val="16"/>
                <w:lang w:eastAsia="ru-RU"/>
              </w:rPr>
            </w:pPr>
            <w:r w:rsidRPr="00A7335E">
              <w:rPr>
                <w:rFonts w:eastAsia="Calibri"/>
                <w:b/>
                <w:sz w:val="16"/>
                <w:szCs w:val="16"/>
                <w:lang w:eastAsia="ru-RU"/>
              </w:rPr>
              <w:t>Формы проме</w:t>
            </w:r>
          </w:p>
          <w:p w:rsidR="007F7966" w:rsidRPr="00A7335E" w:rsidRDefault="007F7966" w:rsidP="00A2004A">
            <w:pPr>
              <w:jc w:val="both"/>
              <w:rPr>
                <w:rFonts w:eastAsia="Calibri"/>
                <w:b/>
                <w:sz w:val="16"/>
                <w:szCs w:val="16"/>
                <w:lang w:eastAsia="ru-RU"/>
              </w:rPr>
            </w:pPr>
            <w:r w:rsidRPr="00A7335E">
              <w:rPr>
                <w:rFonts w:eastAsia="Calibri"/>
                <w:b/>
                <w:sz w:val="16"/>
                <w:szCs w:val="16"/>
                <w:lang w:eastAsia="ru-RU"/>
              </w:rPr>
              <w:t>жуточной аттестации</w:t>
            </w:r>
          </w:p>
        </w:tc>
      </w:tr>
      <w:tr w:rsidR="007F7966" w:rsidRPr="00A7335E" w:rsidTr="007F7966">
        <w:tc>
          <w:tcPr>
            <w:tcW w:w="10031" w:type="dxa"/>
            <w:gridSpan w:val="8"/>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i/>
                <w:sz w:val="24"/>
                <w:szCs w:val="24"/>
                <w:lang w:eastAsia="ru-RU"/>
              </w:rPr>
            </w:pPr>
            <w:r w:rsidRPr="00A7335E">
              <w:rPr>
                <w:rFonts w:eastAsia="Calibri"/>
                <w:b/>
                <w:i/>
                <w:sz w:val="24"/>
                <w:szCs w:val="24"/>
                <w:lang w:eastAsia="ru-RU"/>
              </w:rPr>
              <w:t>Обязательная часть</w:t>
            </w:r>
          </w:p>
        </w:tc>
      </w:tr>
      <w:tr w:rsidR="007F7966" w:rsidRPr="00A7335E" w:rsidTr="007F7966">
        <w:trPr>
          <w:trHeight w:val="582"/>
        </w:trPr>
        <w:tc>
          <w:tcPr>
            <w:tcW w:w="3369" w:type="dxa"/>
            <w:vMerge w:val="restart"/>
            <w:hideMark/>
          </w:tcPr>
          <w:p w:rsidR="007F7966" w:rsidRPr="00A7335E" w:rsidRDefault="007F7966" w:rsidP="00A2004A">
            <w:pPr>
              <w:jc w:val="both"/>
              <w:rPr>
                <w:rFonts w:eastAsia="Calibri"/>
                <w:b/>
                <w:sz w:val="24"/>
                <w:szCs w:val="24"/>
              </w:rPr>
            </w:pPr>
            <w:r w:rsidRPr="00A7335E">
              <w:rPr>
                <w:rFonts w:eastAsia="Calibri"/>
                <w:b/>
                <w:sz w:val="24"/>
                <w:szCs w:val="24"/>
              </w:rPr>
              <w:t>Русский язык и литературное чтение</w:t>
            </w:r>
          </w:p>
        </w:tc>
        <w:tc>
          <w:tcPr>
            <w:tcW w:w="2835" w:type="dxa"/>
            <w:gridSpan w:val="2"/>
            <w:tcBorders>
              <w:top w:val="single" w:sz="4" w:space="0" w:color="auto"/>
              <w:left w:val="single" w:sz="4" w:space="0" w:color="auto"/>
              <w:bottom w:val="single" w:sz="4" w:space="0" w:color="auto"/>
              <w:right w:val="single" w:sz="4" w:space="0" w:color="auto"/>
            </w:tcBorders>
            <w:hideMark/>
          </w:tcPr>
          <w:p w:rsidR="007F7966" w:rsidRPr="00A7335E" w:rsidRDefault="007F7966" w:rsidP="00A2004A">
            <w:pPr>
              <w:jc w:val="both"/>
              <w:rPr>
                <w:rFonts w:eastAsia="Calibri"/>
                <w:sz w:val="24"/>
                <w:szCs w:val="24"/>
                <w:lang w:eastAsia="ru-RU"/>
              </w:rPr>
            </w:pPr>
            <w:r w:rsidRPr="00A7335E">
              <w:rPr>
                <w:rFonts w:eastAsia="Calibri"/>
                <w:sz w:val="24"/>
                <w:szCs w:val="24"/>
                <w:lang w:eastAsia="ru-RU"/>
              </w:rPr>
              <w:t>Русский язык</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rPr>
            </w:pPr>
            <w:r w:rsidRPr="00A7335E">
              <w:rPr>
                <w:rFonts w:eastAsia="Calibri"/>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16"/>
                <w:szCs w:val="16"/>
                <w:lang w:eastAsia="ru-RU"/>
              </w:rPr>
            </w:pPr>
            <w:r w:rsidRPr="00A7335E">
              <w:rPr>
                <w:rFonts w:eastAsia="Calibri"/>
                <w:b/>
                <w:sz w:val="16"/>
                <w:szCs w:val="16"/>
                <w:lang w:eastAsia="ru-RU"/>
              </w:rPr>
              <w:t>Контрольный диктант</w:t>
            </w:r>
          </w:p>
        </w:tc>
      </w:tr>
      <w:tr w:rsidR="007F7966" w:rsidRPr="00A7335E" w:rsidTr="007F7966">
        <w:tc>
          <w:tcPr>
            <w:tcW w:w="3369" w:type="dxa"/>
            <w:vMerge/>
            <w:hideMark/>
          </w:tcPr>
          <w:p w:rsidR="007F7966" w:rsidRPr="00A7335E" w:rsidRDefault="007F7966" w:rsidP="00A2004A">
            <w:pPr>
              <w:jc w:val="both"/>
              <w:rPr>
                <w:rFonts w:eastAsia="Calibri"/>
                <w:b/>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7F7966" w:rsidRPr="00A7335E" w:rsidRDefault="007F7966" w:rsidP="00A2004A">
            <w:pPr>
              <w:jc w:val="both"/>
              <w:rPr>
                <w:rFonts w:eastAsia="Calibri"/>
                <w:sz w:val="24"/>
                <w:szCs w:val="24"/>
                <w:lang w:eastAsia="ru-RU"/>
              </w:rPr>
            </w:pPr>
            <w:r w:rsidRPr="00A7335E">
              <w:rPr>
                <w:rFonts w:eastAsia="Calibri"/>
                <w:sz w:val="24"/>
                <w:szCs w:val="24"/>
                <w:lang w:eastAsia="ru-RU"/>
              </w:rPr>
              <w:t>Литературное чтение</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rPr>
            </w:pPr>
            <w:r w:rsidRPr="00A7335E">
              <w:rPr>
                <w:rFonts w:eastAsia="Calibri"/>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7F7966" w:rsidRPr="00A7335E" w:rsidRDefault="00C86D1F" w:rsidP="00A2004A">
            <w:pPr>
              <w:jc w:val="both"/>
              <w:rPr>
                <w:rFonts w:eastAsia="Calibri"/>
                <w:b/>
                <w:sz w:val="24"/>
                <w:szCs w:val="24"/>
                <w:lang w:eastAsia="ru-RU"/>
              </w:rPr>
            </w:pPr>
            <w:r>
              <w:rPr>
                <w:rFonts w:eastAsia="Calibri"/>
                <w:b/>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7F7966" w:rsidRPr="00A7335E" w:rsidRDefault="00AA5B2D" w:rsidP="00A2004A">
            <w:pPr>
              <w:jc w:val="both"/>
              <w:rPr>
                <w:rFonts w:eastAsia="Calibri"/>
                <w:b/>
                <w:sz w:val="24"/>
                <w:szCs w:val="24"/>
                <w:lang w:eastAsia="ru-RU"/>
              </w:rPr>
            </w:pPr>
            <w:r>
              <w:rPr>
                <w:rFonts w:eastAsia="Calibri"/>
                <w:b/>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16"/>
                <w:szCs w:val="16"/>
                <w:lang w:eastAsia="ru-RU"/>
              </w:rPr>
            </w:pPr>
            <w:r w:rsidRPr="00A7335E">
              <w:rPr>
                <w:rFonts w:eastAsia="Calibri"/>
                <w:b/>
                <w:sz w:val="16"/>
                <w:szCs w:val="16"/>
                <w:lang w:eastAsia="ru-RU"/>
              </w:rPr>
              <w:t xml:space="preserve"> проверка техники чтения,</w:t>
            </w:r>
          </w:p>
          <w:p w:rsidR="007F7966" w:rsidRPr="00A7335E" w:rsidRDefault="007F7966" w:rsidP="00A2004A">
            <w:pPr>
              <w:jc w:val="both"/>
              <w:rPr>
                <w:rFonts w:eastAsia="Calibri"/>
                <w:b/>
                <w:sz w:val="16"/>
                <w:szCs w:val="16"/>
                <w:lang w:eastAsia="ru-RU"/>
              </w:rPr>
            </w:pPr>
            <w:r w:rsidRPr="00A7335E">
              <w:rPr>
                <w:rFonts w:eastAsia="Calibri"/>
                <w:b/>
                <w:sz w:val="16"/>
                <w:szCs w:val="16"/>
                <w:lang w:eastAsia="ru-RU"/>
              </w:rPr>
              <w:t>проверка читательских навыков</w:t>
            </w:r>
          </w:p>
        </w:tc>
      </w:tr>
      <w:tr w:rsidR="007F7966" w:rsidRPr="00A7335E" w:rsidTr="007F7966">
        <w:tc>
          <w:tcPr>
            <w:tcW w:w="3369" w:type="dxa"/>
            <w:vAlign w:val="center"/>
            <w:hideMark/>
          </w:tcPr>
          <w:p w:rsidR="007F7966" w:rsidRPr="00A7335E" w:rsidRDefault="007F7966" w:rsidP="00A2004A">
            <w:pPr>
              <w:jc w:val="both"/>
              <w:rPr>
                <w:rFonts w:eastAsia="Calibri"/>
                <w:b/>
                <w:color w:val="000000"/>
                <w:sz w:val="24"/>
                <w:szCs w:val="24"/>
              </w:rPr>
            </w:pPr>
            <w:r w:rsidRPr="00A7335E">
              <w:rPr>
                <w:rFonts w:eastAsia="Calibri"/>
                <w:b/>
                <w:color w:val="000000"/>
                <w:sz w:val="24"/>
                <w:szCs w:val="24"/>
              </w:rPr>
              <w:t>Иностранный язык</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7F7966" w:rsidRPr="00A7335E" w:rsidRDefault="007F7966" w:rsidP="00A2004A">
            <w:pPr>
              <w:jc w:val="both"/>
              <w:rPr>
                <w:rFonts w:eastAsia="Calibri"/>
                <w:color w:val="000000"/>
                <w:sz w:val="24"/>
                <w:szCs w:val="24"/>
                <w:lang w:eastAsia="ru-RU"/>
              </w:rPr>
            </w:pPr>
            <w:r w:rsidRPr="00A7335E">
              <w:rPr>
                <w:rFonts w:eastAsia="Calibri"/>
                <w:color w:val="000000"/>
                <w:sz w:val="24"/>
                <w:szCs w:val="24"/>
                <w:lang w:eastAsia="ru-RU"/>
              </w:rPr>
              <w:t>Иностранный язык</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rPr>
            </w:pPr>
            <w:r w:rsidRPr="00A7335E">
              <w:rPr>
                <w:rFonts w:eastAsia="Calibri"/>
                <w:b/>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16"/>
                <w:szCs w:val="16"/>
                <w:lang w:eastAsia="ru-RU"/>
              </w:rPr>
            </w:pPr>
            <w:r w:rsidRPr="00A7335E">
              <w:rPr>
                <w:rFonts w:eastAsia="Calibri"/>
                <w:b/>
                <w:sz w:val="16"/>
                <w:szCs w:val="16"/>
                <w:lang w:eastAsia="ru-RU"/>
              </w:rPr>
              <w:t>Контрольная работа</w:t>
            </w:r>
          </w:p>
        </w:tc>
      </w:tr>
      <w:tr w:rsidR="007F7966" w:rsidRPr="00A7335E" w:rsidTr="007F7966">
        <w:tc>
          <w:tcPr>
            <w:tcW w:w="3369" w:type="dxa"/>
            <w:vAlign w:val="center"/>
            <w:hideMark/>
          </w:tcPr>
          <w:p w:rsidR="007F7966" w:rsidRPr="00A7335E" w:rsidRDefault="007F7966" w:rsidP="00A2004A">
            <w:pPr>
              <w:jc w:val="both"/>
              <w:rPr>
                <w:rFonts w:eastAsia="Calibri"/>
                <w:b/>
                <w:color w:val="000000"/>
                <w:sz w:val="24"/>
                <w:szCs w:val="24"/>
              </w:rPr>
            </w:pPr>
            <w:r w:rsidRPr="00A7335E">
              <w:rPr>
                <w:rFonts w:eastAsia="Calibri"/>
                <w:b/>
                <w:color w:val="000000"/>
                <w:sz w:val="24"/>
                <w:szCs w:val="24"/>
              </w:rPr>
              <w:t>Математика и информатика</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7F7966" w:rsidRPr="00A7335E" w:rsidRDefault="007F7966" w:rsidP="00A2004A">
            <w:pPr>
              <w:jc w:val="both"/>
              <w:rPr>
                <w:rFonts w:eastAsia="Calibri"/>
                <w:color w:val="000000"/>
                <w:sz w:val="24"/>
                <w:szCs w:val="24"/>
                <w:lang w:eastAsia="ru-RU"/>
              </w:rPr>
            </w:pPr>
            <w:r w:rsidRPr="00A7335E">
              <w:rPr>
                <w:rFonts w:eastAsia="Calibri"/>
                <w:color w:val="000000"/>
                <w:sz w:val="24"/>
                <w:szCs w:val="24"/>
                <w:lang w:eastAsia="ru-RU"/>
              </w:rPr>
              <w:t>Математика</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rPr>
            </w:pPr>
            <w:r w:rsidRPr="00A7335E">
              <w:rPr>
                <w:rFonts w:eastAsia="Calibri"/>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16"/>
                <w:szCs w:val="16"/>
                <w:lang w:eastAsia="ru-RU"/>
              </w:rPr>
            </w:pPr>
            <w:r w:rsidRPr="00A7335E">
              <w:rPr>
                <w:rFonts w:eastAsia="Calibri"/>
                <w:b/>
                <w:sz w:val="16"/>
                <w:szCs w:val="16"/>
                <w:lang w:eastAsia="ru-RU"/>
              </w:rPr>
              <w:t>Контрольная работа</w:t>
            </w:r>
          </w:p>
        </w:tc>
      </w:tr>
      <w:tr w:rsidR="007F7966" w:rsidRPr="00A7335E" w:rsidTr="007F7966">
        <w:tc>
          <w:tcPr>
            <w:tcW w:w="3369" w:type="dxa"/>
            <w:vAlign w:val="center"/>
            <w:hideMark/>
          </w:tcPr>
          <w:p w:rsidR="007F7966" w:rsidRPr="00A7335E" w:rsidRDefault="007F7966" w:rsidP="00A2004A">
            <w:pPr>
              <w:jc w:val="both"/>
              <w:rPr>
                <w:rFonts w:eastAsia="Calibri"/>
                <w:b/>
                <w:color w:val="000000"/>
                <w:sz w:val="24"/>
                <w:szCs w:val="24"/>
              </w:rPr>
            </w:pPr>
            <w:r w:rsidRPr="00A7335E">
              <w:rPr>
                <w:rFonts w:eastAsia="Calibri"/>
                <w:b/>
                <w:color w:val="000000"/>
                <w:sz w:val="24"/>
                <w:szCs w:val="24"/>
              </w:rPr>
              <w:t>Обществознание и естествознание</w:t>
            </w:r>
          </w:p>
          <w:p w:rsidR="007F7966" w:rsidRPr="00A7335E" w:rsidRDefault="007F7966" w:rsidP="00A2004A">
            <w:pPr>
              <w:jc w:val="both"/>
              <w:rPr>
                <w:rFonts w:eastAsia="Calibri"/>
                <w:b/>
                <w:color w:val="000000"/>
                <w:sz w:val="24"/>
                <w:szCs w:val="24"/>
              </w:rPr>
            </w:pPr>
            <w:r w:rsidRPr="00A7335E">
              <w:rPr>
                <w:rFonts w:eastAsia="Calibri"/>
                <w:b/>
                <w:color w:val="000000"/>
                <w:sz w:val="24"/>
                <w:szCs w:val="24"/>
              </w:rPr>
              <w:t>( окружающий мир)</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7F7966" w:rsidRPr="00A7335E" w:rsidRDefault="007F7966" w:rsidP="00A2004A">
            <w:pPr>
              <w:jc w:val="both"/>
              <w:rPr>
                <w:rFonts w:eastAsia="Calibri"/>
                <w:color w:val="000000"/>
                <w:sz w:val="24"/>
                <w:szCs w:val="24"/>
                <w:lang w:eastAsia="ru-RU"/>
              </w:rPr>
            </w:pPr>
            <w:r w:rsidRPr="00A7335E">
              <w:rPr>
                <w:rFonts w:eastAsia="Calibri"/>
                <w:color w:val="000000"/>
                <w:sz w:val="24"/>
                <w:szCs w:val="24"/>
                <w:lang w:eastAsia="ru-RU"/>
              </w:rPr>
              <w:t>Окружающий мир</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rPr>
            </w:pPr>
            <w:r w:rsidRPr="00A7335E">
              <w:rPr>
                <w:rFonts w:eastAsia="Calibri"/>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16"/>
                <w:szCs w:val="16"/>
                <w:lang w:eastAsia="ru-RU"/>
              </w:rPr>
            </w:pPr>
            <w:r w:rsidRPr="00A7335E">
              <w:rPr>
                <w:rFonts w:eastAsia="Calibri"/>
                <w:b/>
                <w:sz w:val="16"/>
                <w:szCs w:val="16"/>
                <w:lang w:eastAsia="ru-RU"/>
              </w:rPr>
              <w:t>Диагностическая работа</w:t>
            </w:r>
          </w:p>
        </w:tc>
      </w:tr>
      <w:tr w:rsidR="007F7966" w:rsidRPr="00A7335E" w:rsidTr="007F7966">
        <w:tc>
          <w:tcPr>
            <w:tcW w:w="3369" w:type="dxa"/>
          </w:tcPr>
          <w:p w:rsidR="007F7966" w:rsidRPr="00A7335E" w:rsidRDefault="007F7966" w:rsidP="00A2004A">
            <w:pPr>
              <w:jc w:val="both"/>
              <w:rPr>
                <w:rFonts w:eastAsia="Calibri"/>
                <w:b/>
                <w:color w:val="000000"/>
                <w:sz w:val="24"/>
                <w:szCs w:val="24"/>
              </w:rPr>
            </w:pPr>
            <w:r w:rsidRPr="00A7335E">
              <w:rPr>
                <w:rFonts w:eastAsia="Calibri"/>
                <w:b/>
                <w:color w:val="000000"/>
                <w:sz w:val="24"/>
                <w:szCs w:val="24"/>
              </w:rPr>
              <w:t>Основы религиозных культур и светской этики</w:t>
            </w:r>
          </w:p>
          <w:p w:rsidR="007F7966" w:rsidRPr="00A7335E" w:rsidRDefault="007F7966" w:rsidP="00A2004A">
            <w:pPr>
              <w:jc w:val="both"/>
              <w:rPr>
                <w:rFonts w:eastAsia="Calibri"/>
                <w:b/>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color w:val="000000"/>
                <w:sz w:val="24"/>
                <w:szCs w:val="24"/>
                <w:lang w:eastAsia="ru-RU"/>
              </w:rPr>
            </w:pPr>
            <w:r w:rsidRPr="00A7335E">
              <w:rPr>
                <w:rFonts w:eastAsia="Calibri"/>
                <w:color w:val="000000"/>
                <w:sz w:val="24"/>
                <w:szCs w:val="24"/>
                <w:lang w:eastAsia="ru-RU"/>
              </w:rPr>
              <w:t>Основы религиозных культур и светской этики</w:t>
            </w:r>
          </w:p>
          <w:p w:rsidR="007F7966" w:rsidRPr="00A7335E" w:rsidRDefault="007F7966" w:rsidP="00A2004A">
            <w:pPr>
              <w:jc w:val="both"/>
              <w:rPr>
                <w:rFonts w:eastAsia="Calibri"/>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rPr>
            </w:pPr>
            <w:r w:rsidRPr="00A7335E">
              <w:rPr>
                <w:rFonts w:eastAsia="Calibri"/>
                <w:b/>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16"/>
                <w:szCs w:val="16"/>
                <w:lang w:eastAsia="ru-RU"/>
              </w:rPr>
            </w:pPr>
            <w:r w:rsidRPr="00A7335E">
              <w:rPr>
                <w:rFonts w:eastAsia="Calibri"/>
                <w:b/>
                <w:sz w:val="16"/>
                <w:szCs w:val="16"/>
                <w:lang w:eastAsia="ru-RU"/>
              </w:rPr>
              <w:t>Творческая работа</w:t>
            </w:r>
          </w:p>
        </w:tc>
      </w:tr>
      <w:tr w:rsidR="007F7966" w:rsidRPr="00A7335E" w:rsidTr="007F7966">
        <w:tc>
          <w:tcPr>
            <w:tcW w:w="3369" w:type="dxa"/>
            <w:vMerge w:val="restart"/>
            <w:hideMark/>
          </w:tcPr>
          <w:p w:rsidR="007F7966" w:rsidRPr="00A7335E" w:rsidRDefault="007F7966" w:rsidP="00A2004A">
            <w:pPr>
              <w:jc w:val="both"/>
              <w:rPr>
                <w:rFonts w:eastAsia="Calibri"/>
                <w:b/>
                <w:sz w:val="24"/>
                <w:szCs w:val="24"/>
              </w:rPr>
            </w:pPr>
            <w:r w:rsidRPr="00A7335E">
              <w:rPr>
                <w:rFonts w:eastAsia="Calibri"/>
                <w:b/>
                <w:sz w:val="24"/>
                <w:szCs w:val="24"/>
              </w:rPr>
              <w:t>Искусство</w:t>
            </w:r>
          </w:p>
        </w:tc>
        <w:tc>
          <w:tcPr>
            <w:tcW w:w="2835" w:type="dxa"/>
            <w:gridSpan w:val="2"/>
            <w:tcBorders>
              <w:top w:val="single" w:sz="4" w:space="0" w:color="auto"/>
              <w:left w:val="single" w:sz="4" w:space="0" w:color="auto"/>
              <w:bottom w:val="single" w:sz="4" w:space="0" w:color="auto"/>
              <w:right w:val="single" w:sz="4" w:space="0" w:color="auto"/>
            </w:tcBorders>
            <w:hideMark/>
          </w:tcPr>
          <w:p w:rsidR="007F7966" w:rsidRPr="00A7335E" w:rsidRDefault="007F7966" w:rsidP="00A2004A">
            <w:pPr>
              <w:jc w:val="both"/>
              <w:rPr>
                <w:rFonts w:eastAsia="Calibri"/>
                <w:sz w:val="24"/>
                <w:szCs w:val="24"/>
                <w:lang w:eastAsia="ru-RU"/>
              </w:rPr>
            </w:pPr>
            <w:r w:rsidRPr="00A7335E">
              <w:rPr>
                <w:rFonts w:eastAsia="Calibri"/>
                <w:sz w:val="24"/>
                <w:szCs w:val="24"/>
                <w:lang w:eastAsia="ru-RU"/>
              </w:rPr>
              <w:t>Изобразительное искусство</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rPr>
            </w:pPr>
            <w:r w:rsidRPr="00A7335E">
              <w:rPr>
                <w:rFonts w:eastAsia="Calibri"/>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16"/>
                <w:szCs w:val="16"/>
                <w:lang w:eastAsia="ru-RU"/>
              </w:rPr>
            </w:pPr>
            <w:r w:rsidRPr="00A7335E">
              <w:rPr>
                <w:rFonts w:eastAsia="Calibri"/>
                <w:b/>
                <w:sz w:val="16"/>
                <w:szCs w:val="16"/>
                <w:lang w:eastAsia="ru-RU"/>
              </w:rPr>
              <w:t>Творческая работа</w:t>
            </w:r>
          </w:p>
        </w:tc>
      </w:tr>
      <w:tr w:rsidR="007F7966" w:rsidRPr="00A7335E" w:rsidTr="007F7966">
        <w:tc>
          <w:tcPr>
            <w:tcW w:w="3369" w:type="dxa"/>
            <w:vMerge/>
            <w:hideMark/>
          </w:tcPr>
          <w:p w:rsidR="007F7966" w:rsidRPr="00A7335E" w:rsidRDefault="007F7966" w:rsidP="00A2004A">
            <w:pPr>
              <w:jc w:val="both"/>
              <w:rPr>
                <w:rFonts w:eastAsia="Calibri"/>
                <w:b/>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7F7966" w:rsidRPr="00A7335E" w:rsidRDefault="007F7966" w:rsidP="00A2004A">
            <w:pPr>
              <w:jc w:val="both"/>
              <w:rPr>
                <w:rFonts w:eastAsia="Calibri"/>
                <w:sz w:val="24"/>
                <w:szCs w:val="24"/>
                <w:lang w:eastAsia="ru-RU"/>
              </w:rPr>
            </w:pPr>
            <w:r w:rsidRPr="00A7335E">
              <w:rPr>
                <w:rFonts w:eastAsia="Calibri"/>
                <w:sz w:val="24"/>
                <w:szCs w:val="24"/>
                <w:lang w:eastAsia="ru-RU"/>
              </w:rPr>
              <w:t>Музыка</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rPr>
            </w:pPr>
            <w:r w:rsidRPr="00A7335E">
              <w:rPr>
                <w:rFonts w:eastAsia="Calibri"/>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16"/>
                <w:szCs w:val="16"/>
                <w:lang w:eastAsia="ru-RU"/>
              </w:rPr>
            </w:pPr>
            <w:r w:rsidRPr="00A7335E">
              <w:rPr>
                <w:rFonts w:eastAsia="Calibri"/>
                <w:b/>
                <w:sz w:val="16"/>
                <w:szCs w:val="16"/>
                <w:lang w:eastAsia="ru-RU"/>
              </w:rPr>
              <w:t>Творческая работа</w:t>
            </w:r>
          </w:p>
        </w:tc>
      </w:tr>
      <w:tr w:rsidR="007F7966" w:rsidRPr="00A7335E" w:rsidTr="007F7966">
        <w:tc>
          <w:tcPr>
            <w:tcW w:w="3369" w:type="dxa"/>
            <w:hideMark/>
          </w:tcPr>
          <w:p w:rsidR="007F7966" w:rsidRPr="00A7335E" w:rsidRDefault="007F7966" w:rsidP="00A2004A">
            <w:pPr>
              <w:jc w:val="both"/>
              <w:rPr>
                <w:rFonts w:eastAsia="Calibri"/>
                <w:b/>
                <w:sz w:val="24"/>
                <w:szCs w:val="24"/>
              </w:rPr>
            </w:pPr>
            <w:r w:rsidRPr="00A7335E">
              <w:rPr>
                <w:rFonts w:eastAsia="Calibri"/>
                <w:b/>
                <w:sz w:val="24"/>
                <w:szCs w:val="24"/>
              </w:rPr>
              <w:t>Технология</w:t>
            </w:r>
          </w:p>
        </w:tc>
        <w:tc>
          <w:tcPr>
            <w:tcW w:w="2835" w:type="dxa"/>
            <w:gridSpan w:val="2"/>
            <w:tcBorders>
              <w:top w:val="single" w:sz="4" w:space="0" w:color="auto"/>
              <w:left w:val="single" w:sz="4" w:space="0" w:color="auto"/>
              <w:bottom w:val="single" w:sz="4" w:space="0" w:color="auto"/>
              <w:right w:val="single" w:sz="4" w:space="0" w:color="auto"/>
            </w:tcBorders>
            <w:hideMark/>
          </w:tcPr>
          <w:p w:rsidR="007F7966" w:rsidRPr="00A7335E" w:rsidRDefault="00C86D1F" w:rsidP="00A2004A">
            <w:pPr>
              <w:jc w:val="both"/>
              <w:rPr>
                <w:rFonts w:eastAsia="Calibri"/>
                <w:sz w:val="24"/>
                <w:szCs w:val="24"/>
                <w:lang w:eastAsia="ru-RU"/>
              </w:rPr>
            </w:pPr>
            <w:r>
              <w:rPr>
                <w:rFonts w:eastAsia="Calibri"/>
                <w:sz w:val="24"/>
                <w:szCs w:val="24"/>
                <w:lang w:eastAsia="ru-RU"/>
              </w:rPr>
              <w:t xml:space="preserve"> Труд(</w:t>
            </w:r>
            <w:r w:rsidR="007F7966" w:rsidRPr="00A7335E">
              <w:rPr>
                <w:rFonts w:eastAsia="Calibri"/>
                <w:sz w:val="24"/>
                <w:szCs w:val="24"/>
                <w:lang w:eastAsia="ru-RU"/>
              </w:rPr>
              <w:t>Технология</w:t>
            </w:r>
            <w:r>
              <w:rPr>
                <w:rFonts w:eastAsia="Calibri"/>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rPr>
            </w:pPr>
            <w:r w:rsidRPr="00A7335E">
              <w:rPr>
                <w:rFonts w:eastAsia="Calibri"/>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16"/>
                <w:szCs w:val="16"/>
                <w:lang w:eastAsia="ru-RU"/>
              </w:rPr>
            </w:pPr>
            <w:r w:rsidRPr="00A7335E">
              <w:rPr>
                <w:rFonts w:eastAsia="Calibri"/>
                <w:b/>
                <w:sz w:val="16"/>
                <w:szCs w:val="16"/>
                <w:lang w:eastAsia="ru-RU"/>
              </w:rPr>
              <w:t>Творческая работа</w:t>
            </w:r>
          </w:p>
        </w:tc>
      </w:tr>
      <w:tr w:rsidR="007F7966" w:rsidRPr="00A7335E" w:rsidTr="007F7966">
        <w:tc>
          <w:tcPr>
            <w:tcW w:w="3369" w:type="dxa"/>
            <w:hideMark/>
          </w:tcPr>
          <w:p w:rsidR="007F7966" w:rsidRPr="00A7335E" w:rsidRDefault="007F7966" w:rsidP="00A2004A">
            <w:pPr>
              <w:jc w:val="both"/>
              <w:rPr>
                <w:rFonts w:eastAsia="Calibri"/>
                <w:b/>
                <w:sz w:val="24"/>
                <w:szCs w:val="24"/>
              </w:rPr>
            </w:pPr>
            <w:r w:rsidRPr="00A7335E">
              <w:rPr>
                <w:rFonts w:eastAsia="Calibri"/>
                <w:b/>
                <w:sz w:val="24"/>
                <w:szCs w:val="24"/>
              </w:rPr>
              <w:t>Физическая культура</w:t>
            </w:r>
          </w:p>
        </w:tc>
        <w:tc>
          <w:tcPr>
            <w:tcW w:w="2835" w:type="dxa"/>
            <w:gridSpan w:val="2"/>
            <w:tcBorders>
              <w:top w:val="single" w:sz="4" w:space="0" w:color="auto"/>
              <w:left w:val="single" w:sz="4" w:space="0" w:color="auto"/>
              <w:bottom w:val="single" w:sz="4" w:space="0" w:color="auto"/>
              <w:right w:val="single" w:sz="4" w:space="0" w:color="auto"/>
            </w:tcBorders>
            <w:hideMark/>
          </w:tcPr>
          <w:p w:rsidR="007F7966" w:rsidRPr="00A7335E" w:rsidRDefault="007F7966" w:rsidP="00A2004A">
            <w:pPr>
              <w:jc w:val="both"/>
              <w:rPr>
                <w:rFonts w:eastAsia="Calibri"/>
                <w:sz w:val="24"/>
                <w:szCs w:val="24"/>
                <w:lang w:eastAsia="ru-RU"/>
              </w:rPr>
            </w:pPr>
            <w:r w:rsidRPr="00A7335E">
              <w:rPr>
                <w:rFonts w:eastAsia="Calibri"/>
                <w:sz w:val="24"/>
                <w:szCs w:val="24"/>
                <w:lang w:eastAsia="ru-RU"/>
              </w:rPr>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rPr>
            </w:pPr>
            <w:r w:rsidRPr="00A7335E">
              <w:rPr>
                <w:rFonts w:eastAsia="Calibri"/>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16"/>
                <w:szCs w:val="16"/>
                <w:lang w:eastAsia="ru-RU"/>
              </w:rPr>
            </w:pPr>
            <w:r w:rsidRPr="00A7335E">
              <w:rPr>
                <w:rFonts w:eastAsia="Calibri"/>
                <w:b/>
                <w:sz w:val="16"/>
                <w:szCs w:val="16"/>
                <w:lang w:eastAsia="ru-RU"/>
              </w:rPr>
              <w:t>Сдача зачетных нормативов</w:t>
            </w:r>
          </w:p>
        </w:tc>
      </w:tr>
      <w:tr w:rsidR="007F7966" w:rsidRPr="00A7335E" w:rsidTr="007F7966">
        <w:tc>
          <w:tcPr>
            <w:tcW w:w="6204" w:type="dxa"/>
            <w:gridSpan w:val="3"/>
            <w:tcBorders>
              <w:top w:val="single" w:sz="4" w:space="0" w:color="auto"/>
              <w:left w:val="single" w:sz="4" w:space="0" w:color="auto"/>
              <w:bottom w:val="single" w:sz="4" w:space="0" w:color="auto"/>
              <w:right w:val="single" w:sz="4" w:space="0" w:color="auto"/>
            </w:tcBorders>
            <w:hideMark/>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ИТОГО</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20</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rPr>
            </w:pPr>
            <w:r w:rsidRPr="00A7335E">
              <w:rPr>
                <w:rFonts w:eastAsia="Calibri"/>
                <w:b/>
                <w:sz w:val="24"/>
                <w:szCs w:val="24"/>
              </w:rPr>
              <w:t>22</w:t>
            </w:r>
          </w:p>
        </w:tc>
        <w:tc>
          <w:tcPr>
            <w:tcW w:w="850" w:type="dxa"/>
            <w:tcBorders>
              <w:top w:val="single" w:sz="4" w:space="0" w:color="auto"/>
              <w:left w:val="single" w:sz="4" w:space="0" w:color="auto"/>
              <w:bottom w:val="single" w:sz="4" w:space="0" w:color="auto"/>
              <w:right w:val="single" w:sz="4" w:space="0" w:color="auto"/>
            </w:tcBorders>
            <w:hideMark/>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22</w:t>
            </w:r>
          </w:p>
        </w:tc>
        <w:tc>
          <w:tcPr>
            <w:tcW w:w="709"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rPr>
            </w:pPr>
            <w:r w:rsidRPr="00A7335E">
              <w:rPr>
                <w:rFonts w:eastAsia="Calibri"/>
                <w:b/>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16"/>
                <w:szCs w:val="16"/>
              </w:rPr>
            </w:pPr>
          </w:p>
        </w:tc>
      </w:tr>
      <w:tr w:rsidR="007F7966" w:rsidRPr="00A7335E" w:rsidTr="007F7966">
        <w:tc>
          <w:tcPr>
            <w:tcW w:w="8897" w:type="dxa"/>
            <w:gridSpan w:val="7"/>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i/>
                <w:sz w:val="24"/>
                <w:szCs w:val="24"/>
                <w:lang w:eastAsia="ru-RU"/>
              </w:rPr>
            </w:pPr>
            <w:r w:rsidRPr="00A7335E">
              <w:rPr>
                <w:rFonts w:eastAsia="Calibri"/>
                <w:b/>
                <w:i/>
                <w:sz w:val="24"/>
                <w:szCs w:val="24"/>
                <w:lang w:eastAsia="ru-RU"/>
              </w:rPr>
              <w:t>Часть, формируемая участниками образовательных отношений</w:t>
            </w:r>
          </w:p>
          <w:p w:rsidR="007F7966" w:rsidRPr="00A7335E" w:rsidRDefault="007F7966" w:rsidP="00A2004A">
            <w:pPr>
              <w:jc w:val="both"/>
              <w:rPr>
                <w:rFonts w:eastAsia="Calibri"/>
                <w:b/>
                <w:sz w:val="24"/>
                <w:szCs w:val="24"/>
                <w:lang w:eastAsia="ru-RU"/>
              </w:rPr>
            </w:pPr>
          </w:p>
        </w:tc>
        <w:tc>
          <w:tcPr>
            <w:tcW w:w="1134" w:type="dxa"/>
          </w:tcPr>
          <w:p w:rsidR="007F7966" w:rsidRPr="00A7335E" w:rsidRDefault="007F7966" w:rsidP="00A2004A">
            <w:pPr>
              <w:jc w:val="both"/>
              <w:rPr>
                <w:rFonts w:eastAsia="Calibri"/>
                <w:b/>
                <w:sz w:val="16"/>
                <w:szCs w:val="16"/>
              </w:rPr>
            </w:pPr>
          </w:p>
        </w:tc>
      </w:tr>
      <w:tr w:rsidR="007F7966" w:rsidRPr="00A7335E" w:rsidTr="007F7966">
        <w:tc>
          <w:tcPr>
            <w:tcW w:w="3583" w:type="dxa"/>
            <w:gridSpan w:val="2"/>
            <w:tcBorders>
              <w:top w:val="single" w:sz="4" w:space="0" w:color="auto"/>
              <w:left w:val="single" w:sz="4" w:space="0" w:color="auto"/>
              <w:bottom w:val="single" w:sz="4" w:space="0" w:color="auto"/>
              <w:right w:val="single" w:sz="4" w:space="0" w:color="auto"/>
            </w:tcBorders>
            <w:vAlign w:val="center"/>
            <w:hideMark/>
          </w:tcPr>
          <w:p w:rsidR="007F7966" w:rsidRPr="00A7335E" w:rsidRDefault="007F7966" w:rsidP="00A2004A">
            <w:pPr>
              <w:jc w:val="both"/>
              <w:rPr>
                <w:rFonts w:eastAsia="Calibri"/>
                <w:b/>
                <w:color w:val="000000"/>
                <w:sz w:val="24"/>
                <w:szCs w:val="24"/>
                <w:lang w:eastAsia="ru-RU"/>
              </w:rPr>
            </w:pPr>
            <w:r w:rsidRPr="00A7335E">
              <w:rPr>
                <w:rFonts w:eastAsia="Calibri"/>
                <w:b/>
                <w:color w:val="000000"/>
                <w:sz w:val="24"/>
                <w:szCs w:val="24"/>
                <w:lang w:eastAsia="ru-RU"/>
              </w:rPr>
              <w:t>Математика и информатика</w:t>
            </w:r>
          </w:p>
        </w:tc>
        <w:tc>
          <w:tcPr>
            <w:tcW w:w="2621" w:type="dxa"/>
            <w:tcBorders>
              <w:top w:val="single" w:sz="4" w:space="0" w:color="auto"/>
              <w:left w:val="single" w:sz="4" w:space="0" w:color="auto"/>
              <w:bottom w:val="single" w:sz="4" w:space="0" w:color="auto"/>
              <w:right w:val="single" w:sz="4" w:space="0" w:color="auto"/>
            </w:tcBorders>
            <w:vAlign w:val="center"/>
            <w:hideMark/>
          </w:tcPr>
          <w:p w:rsidR="007F7966" w:rsidRPr="00A7335E" w:rsidRDefault="007F7966" w:rsidP="00A2004A">
            <w:pPr>
              <w:jc w:val="both"/>
              <w:rPr>
                <w:rFonts w:eastAsia="Calibri"/>
                <w:color w:val="000000"/>
                <w:sz w:val="24"/>
                <w:szCs w:val="24"/>
                <w:lang w:eastAsia="ru-RU"/>
              </w:rPr>
            </w:pPr>
            <w:r w:rsidRPr="00A7335E">
              <w:rPr>
                <w:rFonts w:eastAsia="Calibri"/>
                <w:color w:val="000000"/>
                <w:sz w:val="24"/>
                <w:szCs w:val="24"/>
                <w:lang w:eastAsia="ru-RU"/>
              </w:rPr>
              <w:t>Математика</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rPr>
            </w:pPr>
            <w:r w:rsidRPr="00A7335E">
              <w:rPr>
                <w:rFonts w:eastAsia="Calibri"/>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16"/>
                <w:szCs w:val="16"/>
                <w:lang w:eastAsia="ru-RU"/>
              </w:rPr>
            </w:pPr>
            <w:r w:rsidRPr="00A7335E">
              <w:rPr>
                <w:rFonts w:eastAsia="Calibri"/>
                <w:b/>
                <w:sz w:val="16"/>
                <w:szCs w:val="16"/>
                <w:lang w:eastAsia="ru-RU"/>
              </w:rPr>
              <w:t>Контрольная работа</w:t>
            </w:r>
          </w:p>
        </w:tc>
      </w:tr>
      <w:tr w:rsidR="007F7966" w:rsidRPr="00A7335E" w:rsidTr="007F7966">
        <w:tc>
          <w:tcPr>
            <w:tcW w:w="3583" w:type="dxa"/>
            <w:gridSpan w:val="2"/>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rPr>
            </w:pPr>
            <w:r w:rsidRPr="00A7335E">
              <w:rPr>
                <w:rFonts w:eastAsia="Calibri"/>
                <w:b/>
                <w:sz w:val="24"/>
                <w:szCs w:val="24"/>
              </w:rPr>
              <w:t>Русский язык и литературное чтение</w:t>
            </w:r>
          </w:p>
        </w:tc>
        <w:tc>
          <w:tcPr>
            <w:tcW w:w="2621"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sz w:val="24"/>
                <w:szCs w:val="24"/>
              </w:rPr>
            </w:pPr>
            <w:r w:rsidRPr="00A7335E">
              <w:rPr>
                <w:rFonts w:eastAsia="Calibri"/>
                <w:sz w:val="24"/>
                <w:szCs w:val="24"/>
              </w:rPr>
              <w:t>Литературное чтение</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rPr>
            </w:pPr>
            <w:r w:rsidRPr="00A7335E">
              <w:rPr>
                <w:rFonts w:eastAsia="Calibri"/>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16"/>
                <w:szCs w:val="16"/>
                <w:lang w:eastAsia="ru-RU"/>
              </w:rPr>
            </w:pPr>
            <w:r w:rsidRPr="00A7335E">
              <w:rPr>
                <w:rFonts w:eastAsia="Calibri"/>
                <w:b/>
                <w:sz w:val="16"/>
                <w:szCs w:val="16"/>
                <w:lang w:eastAsia="ru-RU"/>
              </w:rPr>
              <w:t>проверка техники чтения,</w:t>
            </w:r>
          </w:p>
          <w:p w:rsidR="007F7966" w:rsidRPr="00A7335E" w:rsidRDefault="007F7966" w:rsidP="00A2004A">
            <w:pPr>
              <w:jc w:val="both"/>
              <w:rPr>
                <w:rFonts w:eastAsia="Calibri"/>
                <w:b/>
                <w:sz w:val="16"/>
                <w:szCs w:val="16"/>
                <w:lang w:eastAsia="ru-RU"/>
              </w:rPr>
            </w:pPr>
            <w:r w:rsidRPr="00A7335E">
              <w:rPr>
                <w:rFonts w:eastAsia="Calibri"/>
                <w:b/>
                <w:sz w:val="16"/>
                <w:szCs w:val="16"/>
                <w:lang w:eastAsia="ru-RU"/>
              </w:rPr>
              <w:t>проверка читательской грамотности</w:t>
            </w:r>
          </w:p>
        </w:tc>
      </w:tr>
      <w:tr w:rsidR="007F7966" w:rsidRPr="00A7335E" w:rsidTr="007F7966">
        <w:tc>
          <w:tcPr>
            <w:tcW w:w="6204" w:type="dxa"/>
            <w:gridSpan w:val="3"/>
            <w:tcBorders>
              <w:top w:val="single" w:sz="4" w:space="0" w:color="auto"/>
              <w:left w:val="single" w:sz="4" w:space="0" w:color="auto"/>
              <w:bottom w:val="single" w:sz="4" w:space="0" w:color="auto"/>
              <w:right w:val="single" w:sz="4" w:space="0" w:color="auto"/>
            </w:tcBorders>
            <w:hideMark/>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Учебные недели</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34</w:t>
            </w:r>
          </w:p>
        </w:tc>
        <w:tc>
          <w:tcPr>
            <w:tcW w:w="850"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rPr>
            </w:pPr>
            <w:r w:rsidRPr="00A7335E">
              <w:rPr>
                <w:rFonts w:eastAsia="Calibri"/>
                <w:b/>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rPr>
            </w:pPr>
          </w:p>
        </w:tc>
      </w:tr>
      <w:tr w:rsidR="007F7966" w:rsidRPr="00A7335E" w:rsidTr="007F7966">
        <w:tc>
          <w:tcPr>
            <w:tcW w:w="6204" w:type="dxa"/>
            <w:gridSpan w:val="3"/>
            <w:tcBorders>
              <w:top w:val="single" w:sz="4" w:space="0" w:color="auto"/>
              <w:left w:val="single" w:sz="4" w:space="0" w:color="auto"/>
              <w:bottom w:val="single" w:sz="4" w:space="0" w:color="auto"/>
              <w:right w:val="single" w:sz="4" w:space="0" w:color="auto"/>
            </w:tcBorders>
            <w:hideMark/>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Всего часов</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20</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22</w:t>
            </w:r>
          </w:p>
        </w:tc>
        <w:tc>
          <w:tcPr>
            <w:tcW w:w="850"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23</w:t>
            </w:r>
          </w:p>
        </w:tc>
        <w:tc>
          <w:tcPr>
            <w:tcW w:w="709"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rPr>
            </w:pPr>
            <w:r w:rsidRPr="00A7335E">
              <w:rPr>
                <w:rFonts w:eastAsia="Calibri"/>
                <w:b/>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rPr>
            </w:pPr>
          </w:p>
        </w:tc>
      </w:tr>
      <w:tr w:rsidR="007F7966" w:rsidRPr="00A7335E" w:rsidTr="007F7966">
        <w:tc>
          <w:tcPr>
            <w:tcW w:w="6204" w:type="dxa"/>
            <w:gridSpan w:val="3"/>
            <w:tcBorders>
              <w:top w:val="single" w:sz="4" w:space="0" w:color="auto"/>
              <w:left w:val="single" w:sz="4" w:space="0" w:color="auto"/>
              <w:bottom w:val="single" w:sz="4" w:space="0" w:color="auto"/>
              <w:right w:val="single" w:sz="4" w:space="0" w:color="auto"/>
            </w:tcBorders>
            <w:hideMark/>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Максимально допустимая нагрузка , предусмотренная действующими санитарными правилами и гигиеническими нормативами</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23</w:t>
            </w:r>
          </w:p>
        </w:tc>
        <w:tc>
          <w:tcPr>
            <w:tcW w:w="850"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23</w:t>
            </w:r>
          </w:p>
        </w:tc>
        <w:tc>
          <w:tcPr>
            <w:tcW w:w="709"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rPr>
            </w:pPr>
            <w:r w:rsidRPr="00A7335E">
              <w:rPr>
                <w:rFonts w:eastAsia="Calibri"/>
                <w:b/>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rPr>
            </w:pPr>
          </w:p>
        </w:tc>
      </w:tr>
      <w:tr w:rsidR="007F7966" w:rsidRPr="00A7335E" w:rsidTr="007F7966">
        <w:tc>
          <w:tcPr>
            <w:tcW w:w="6204" w:type="dxa"/>
            <w:gridSpan w:val="3"/>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b/>
                <w:color w:val="000000"/>
                <w:sz w:val="24"/>
                <w:szCs w:val="24"/>
                <w:lang w:eastAsia="ru-RU"/>
              </w:rPr>
            </w:pPr>
            <w:r w:rsidRPr="00A7335E">
              <w:rPr>
                <w:b/>
                <w:color w:val="000000"/>
                <w:sz w:val="24"/>
                <w:szCs w:val="24"/>
                <w:lang w:eastAsia="ru-RU"/>
              </w:rPr>
              <w:t>Коррекционно-развивающие занятия</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lang w:eastAsia="ru-RU"/>
              </w:rPr>
            </w:pPr>
            <w:r w:rsidRPr="00A7335E">
              <w:rPr>
                <w:rFonts w:eastAsia="Calibri"/>
                <w:b/>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rPr>
            </w:pPr>
            <w:r w:rsidRPr="00A7335E">
              <w:rPr>
                <w:rFonts w:eastAsia="Calibri"/>
                <w:b/>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7F7966" w:rsidRPr="00A7335E" w:rsidRDefault="007F7966" w:rsidP="00A2004A">
            <w:pPr>
              <w:jc w:val="both"/>
              <w:rPr>
                <w:rFonts w:eastAsia="Calibri"/>
                <w:b/>
                <w:sz w:val="24"/>
                <w:szCs w:val="24"/>
              </w:rPr>
            </w:pPr>
          </w:p>
        </w:tc>
      </w:tr>
      <w:tr w:rsidR="007F7966" w:rsidRPr="00A7335E" w:rsidTr="007F7966">
        <w:tc>
          <w:tcPr>
            <w:tcW w:w="6204" w:type="dxa"/>
            <w:gridSpan w:val="3"/>
          </w:tcPr>
          <w:p w:rsidR="007F7966" w:rsidRPr="00A7335E" w:rsidRDefault="007F7966" w:rsidP="00A2004A">
            <w:pPr>
              <w:jc w:val="both"/>
            </w:pPr>
            <w:r w:rsidRPr="00A7335E">
              <w:t xml:space="preserve">Коррекционные занятия с логопедом  </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AA5B2D" w:rsidP="00A2004A">
            <w:pPr>
              <w:jc w:val="both"/>
              <w:rPr>
                <w:rFonts w:eastAsia="Calibri"/>
                <w:b/>
                <w:sz w:val="24"/>
                <w:szCs w:val="24"/>
                <w:lang w:eastAsia="ru-RU"/>
              </w:rPr>
            </w:pPr>
            <w:r>
              <w:rPr>
                <w:rFonts w:eastAsia="Calibri"/>
                <w:b/>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AA5B2D" w:rsidP="00A2004A">
            <w:pPr>
              <w:jc w:val="both"/>
              <w:rPr>
                <w:rFonts w:eastAsia="Calibri"/>
                <w:b/>
                <w:sz w:val="24"/>
                <w:szCs w:val="24"/>
                <w:lang w:eastAsia="ru-RU"/>
              </w:rPr>
            </w:pPr>
            <w:r>
              <w:rPr>
                <w:rFonts w:eastAsia="Calibri"/>
                <w:b/>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7F7966" w:rsidRPr="00A7335E" w:rsidRDefault="00AA5B2D" w:rsidP="00A2004A">
            <w:pPr>
              <w:jc w:val="both"/>
              <w:rPr>
                <w:rFonts w:eastAsia="Calibri"/>
                <w:b/>
                <w:sz w:val="24"/>
                <w:szCs w:val="24"/>
                <w:lang w:eastAsia="ru-RU"/>
              </w:rPr>
            </w:pPr>
            <w:r>
              <w:rPr>
                <w:rFonts w:eastAsia="Calibri"/>
                <w:b/>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7F7966" w:rsidRPr="00A7335E" w:rsidRDefault="00AA5B2D" w:rsidP="00A2004A">
            <w:pPr>
              <w:jc w:val="both"/>
              <w:rPr>
                <w:rFonts w:eastAsia="Calibri"/>
                <w:b/>
                <w:sz w:val="24"/>
                <w:szCs w:val="24"/>
                <w:lang w:eastAsia="ru-RU"/>
              </w:rPr>
            </w:pPr>
            <w:r>
              <w:rPr>
                <w:rFonts w:eastAsia="Calibri"/>
                <w:b/>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7F7966" w:rsidRPr="00A7335E" w:rsidRDefault="00EF23FF" w:rsidP="00A2004A">
            <w:pPr>
              <w:jc w:val="both"/>
              <w:rPr>
                <w:rFonts w:eastAsia="Calibri"/>
                <w:b/>
                <w:sz w:val="16"/>
                <w:szCs w:val="16"/>
                <w:lang w:eastAsia="ru-RU"/>
              </w:rPr>
            </w:pPr>
            <w:r w:rsidRPr="00A7335E">
              <w:rPr>
                <w:rFonts w:eastAsia="Calibri"/>
                <w:b/>
                <w:sz w:val="16"/>
                <w:szCs w:val="16"/>
                <w:lang w:eastAsia="ru-RU"/>
              </w:rPr>
              <w:t>зачет</w:t>
            </w:r>
          </w:p>
        </w:tc>
      </w:tr>
      <w:tr w:rsidR="007F7966" w:rsidRPr="00A7335E" w:rsidTr="007F7966">
        <w:tc>
          <w:tcPr>
            <w:tcW w:w="6204" w:type="dxa"/>
            <w:gridSpan w:val="3"/>
          </w:tcPr>
          <w:p w:rsidR="007F7966" w:rsidRPr="00A7335E" w:rsidRDefault="007F7966" w:rsidP="00A2004A">
            <w:pPr>
              <w:jc w:val="both"/>
            </w:pPr>
            <w:r w:rsidRPr="00A7335E">
              <w:t xml:space="preserve">Коррекционные занятия с психологом </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AA5B2D" w:rsidP="00A2004A">
            <w:pPr>
              <w:jc w:val="both"/>
              <w:rPr>
                <w:rFonts w:eastAsia="Calibri"/>
                <w:b/>
                <w:sz w:val="24"/>
                <w:szCs w:val="24"/>
                <w:lang w:eastAsia="ru-RU"/>
              </w:rPr>
            </w:pPr>
            <w:r>
              <w:rPr>
                <w:rFonts w:eastAsia="Calibri"/>
                <w:b/>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AA5B2D" w:rsidP="00A2004A">
            <w:pPr>
              <w:jc w:val="both"/>
              <w:rPr>
                <w:rFonts w:eastAsia="Calibri"/>
                <w:b/>
                <w:sz w:val="24"/>
                <w:szCs w:val="24"/>
                <w:lang w:eastAsia="ru-RU"/>
              </w:rPr>
            </w:pPr>
            <w:r>
              <w:rPr>
                <w:rFonts w:eastAsia="Calibri"/>
                <w:b/>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7F7966" w:rsidRPr="00A7335E" w:rsidRDefault="00AA5B2D" w:rsidP="00A2004A">
            <w:pPr>
              <w:jc w:val="both"/>
              <w:rPr>
                <w:rFonts w:eastAsia="Calibri"/>
                <w:b/>
                <w:sz w:val="24"/>
                <w:szCs w:val="24"/>
                <w:lang w:eastAsia="ru-RU"/>
              </w:rPr>
            </w:pPr>
            <w:r>
              <w:rPr>
                <w:rFonts w:eastAsia="Calibri"/>
                <w:b/>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7F7966" w:rsidRPr="00A7335E" w:rsidRDefault="00AA5B2D" w:rsidP="00A2004A">
            <w:pPr>
              <w:jc w:val="both"/>
              <w:rPr>
                <w:rFonts w:eastAsia="Calibri"/>
                <w:b/>
                <w:sz w:val="24"/>
                <w:szCs w:val="24"/>
                <w:lang w:eastAsia="ru-RU"/>
              </w:rPr>
            </w:pPr>
            <w:r>
              <w:rPr>
                <w:rFonts w:eastAsia="Calibri"/>
                <w:b/>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7F7966" w:rsidRPr="00A7335E" w:rsidRDefault="00EF23FF" w:rsidP="00A2004A">
            <w:pPr>
              <w:jc w:val="both"/>
              <w:rPr>
                <w:rFonts w:eastAsia="Calibri"/>
                <w:b/>
                <w:sz w:val="16"/>
                <w:szCs w:val="16"/>
                <w:lang w:eastAsia="ru-RU"/>
              </w:rPr>
            </w:pPr>
            <w:r w:rsidRPr="00A7335E">
              <w:rPr>
                <w:rFonts w:eastAsia="Calibri"/>
                <w:b/>
                <w:sz w:val="16"/>
                <w:szCs w:val="16"/>
                <w:lang w:eastAsia="ru-RU"/>
              </w:rPr>
              <w:t>зачет</w:t>
            </w:r>
          </w:p>
        </w:tc>
      </w:tr>
      <w:tr w:rsidR="00C86D1F" w:rsidRPr="00A7335E" w:rsidTr="007F7966">
        <w:tc>
          <w:tcPr>
            <w:tcW w:w="6204" w:type="dxa"/>
            <w:gridSpan w:val="3"/>
          </w:tcPr>
          <w:p w:rsidR="00C86D1F" w:rsidRPr="00A7335E" w:rsidRDefault="00C86D1F" w:rsidP="00A2004A">
            <w:pPr>
              <w:jc w:val="both"/>
            </w:pPr>
            <w:r>
              <w:t>Коррекционные занятия с дефектологом</w:t>
            </w:r>
          </w:p>
        </w:tc>
        <w:tc>
          <w:tcPr>
            <w:tcW w:w="567" w:type="dxa"/>
            <w:tcBorders>
              <w:top w:val="single" w:sz="4" w:space="0" w:color="auto"/>
              <w:left w:val="single" w:sz="4" w:space="0" w:color="auto"/>
              <w:bottom w:val="single" w:sz="4" w:space="0" w:color="auto"/>
              <w:right w:val="single" w:sz="4" w:space="0" w:color="auto"/>
            </w:tcBorders>
          </w:tcPr>
          <w:p w:rsidR="00C86D1F" w:rsidRDefault="00786165" w:rsidP="00A2004A">
            <w:pPr>
              <w:jc w:val="both"/>
              <w:rPr>
                <w:rFonts w:eastAsia="Calibri"/>
                <w:b/>
                <w:sz w:val="24"/>
                <w:szCs w:val="24"/>
                <w:lang w:eastAsia="ru-RU"/>
              </w:rPr>
            </w:pPr>
            <w:r>
              <w:rPr>
                <w:rFonts w:eastAsia="Calibri"/>
                <w:b/>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C86D1F" w:rsidRDefault="00786165" w:rsidP="00A2004A">
            <w:pPr>
              <w:jc w:val="both"/>
              <w:rPr>
                <w:rFonts w:eastAsia="Calibri"/>
                <w:b/>
                <w:sz w:val="24"/>
                <w:szCs w:val="24"/>
                <w:lang w:eastAsia="ru-RU"/>
              </w:rPr>
            </w:pPr>
            <w:r>
              <w:rPr>
                <w:rFonts w:eastAsia="Calibri"/>
                <w:b/>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C86D1F" w:rsidRDefault="00786165" w:rsidP="00A2004A">
            <w:pPr>
              <w:jc w:val="both"/>
              <w:rPr>
                <w:rFonts w:eastAsia="Calibri"/>
                <w:b/>
                <w:sz w:val="24"/>
                <w:szCs w:val="24"/>
                <w:lang w:eastAsia="ru-RU"/>
              </w:rPr>
            </w:pPr>
            <w:r>
              <w:rPr>
                <w:rFonts w:eastAsia="Calibri"/>
                <w:b/>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C86D1F" w:rsidRDefault="00786165" w:rsidP="00A2004A">
            <w:pPr>
              <w:jc w:val="both"/>
              <w:rPr>
                <w:rFonts w:eastAsia="Calibri"/>
                <w:b/>
                <w:sz w:val="24"/>
                <w:szCs w:val="24"/>
                <w:lang w:eastAsia="ru-RU"/>
              </w:rPr>
            </w:pPr>
            <w:r>
              <w:rPr>
                <w:rFonts w:eastAsia="Calibri"/>
                <w:b/>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C86D1F" w:rsidRPr="00A7335E" w:rsidRDefault="00786165" w:rsidP="00A2004A">
            <w:pPr>
              <w:jc w:val="both"/>
              <w:rPr>
                <w:rFonts w:eastAsia="Calibri"/>
                <w:b/>
                <w:sz w:val="16"/>
                <w:szCs w:val="16"/>
                <w:lang w:eastAsia="ru-RU"/>
              </w:rPr>
            </w:pPr>
            <w:r>
              <w:rPr>
                <w:rFonts w:eastAsia="Calibri"/>
                <w:b/>
                <w:sz w:val="16"/>
                <w:szCs w:val="16"/>
                <w:lang w:eastAsia="ru-RU"/>
              </w:rPr>
              <w:t>з</w:t>
            </w:r>
            <w:r w:rsidRPr="00A7335E">
              <w:rPr>
                <w:rFonts w:eastAsia="Calibri"/>
                <w:b/>
                <w:sz w:val="16"/>
                <w:szCs w:val="16"/>
                <w:lang w:eastAsia="ru-RU"/>
              </w:rPr>
              <w:t>ачет</w:t>
            </w:r>
          </w:p>
        </w:tc>
      </w:tr>
      <w:tr w:rsidR="007F7966" w:rsidRPr="00A7335E" w:rsidTr="007F7966">
        <w:tc>
          <w:tcPr>
            <w:tcW w:w="6204" w:type="dxa"/>
            <w:gridSpan w:val="3"/>
            <w:vAlign w:val="center"/>
          </w:tcPr>
          <w:p w:rsidR="007F7966" w:rsidRPr="00A7335E" w:rsidRDefault="007F7966" w:rsidP="00A2004A">
            <w:pPr>
              <w:jc w:val="both"/>
              <w:rPr>
                <w:b/>
                <w:color w:val="000000"/>
                <w:sz w:val="24"/>
                <w:szCs w:val="24"/>
                <w:lang w:eastAsia="ru-RU"/>
              </w:rPr>
            </w:pPr>
            <w:r w:rsidRPr="00A7335E">
              <w:rPr>
                <w:b/>
                <w:color w:val="000000"/>
                <w:sz w:val="24"/>
                <w:szCs w:val="24"/>
                <w:lang w:eastAsia="ru-RU"/>
              </w:rPr>
              <w:t>Внеурочные занятия</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86165" w:rsidP="00A2004A">
            <w:pPr>
              <w:jc w:val="both"/>
              <w:rPr>
                <w:rFonts w:eastAsia="Calibri"/>
                <w:b/>
                <w:sz w:val="24"/>
                <w:szCs w:val="24"/>
                <w:lang w:eastAsia="ru-RU"/>
              </w:rPr>
            </w:pPr>
            <w:r>
              <w:rPr>
                <w:rFonts w:eastAsia="Calibri"/>
                <w:b/>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tcPr>
          <w:p w:rsidR="007F7966" w:rsidRPr="00A7335E" w:rsidRDefault="00786165" w:rsidP="00A2004A">
            <w:pPr>
              <w:jc w:val="both"/>
              <w:rPr>
                <w:rFonts w:eastAsia="Calibri"/>
                <w:b/>
                <w:sz w:val="24"/>
                <w:szCs w:val="24"/>
                <w:lang w:eastAsia="ru-RU"/>
              </w:rPr>
            </w:pPr>
            <w:r>
              <w:rPr>
                <w:rFonts w:eastAsia="Calibri"/>
                <w:b/>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7F7966" w:rsidRPr="00A7335E" w:rsidRDefault="00786165" w:rsidP="00A2004A">
            <w:pPr>
              <w:jc w:val="both"/>
              <w:rPr>
                <w:rFonts w:eastAsia="Calibri"/>
                <w:b/>
                <w:sz w:val="24"/>
                <w:szCs w:val="24"/>
                <w:lang w:eastAsia="ru-RU"/>
              </w:rPr>
            </w:pPr>
            <w:r>
              <w:rPr>
                <w:rFonts w:eastAsia="Calibri"/>
                <w:b/>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7F7966" w:rsidRPr="00A7335E" w:rsidRDefault="00786165" w:rsidP="00A2004A">
            <w:pPr>
              <w:jc w:val="both"/>
              <w:rPr>
                <w:rFonts w:eastAsia="Calibri"/>
                <w:b/>
                <w:sz w:val="24"/>
                <w:szCs w:val="24"/>
              </w:rPr>
            </w:pPr>
            <w:r>
              <w:rPr>
                <w:rFonts w:eastAsia="Calibri"/>
                <w:b/>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7F7966" w:rsidRPr="00A7335E" w:rsidRDefault="00EF23FF" w:rsidP="00A2004A">
            <w:pPr>
              <w:jc w:val="both"/>
              <w:rPr>
                <w:rFonts w:eastAsia="Calibri"/>
                <w:b/>
                <w:sz w:val="16"/>
                <w:szCs w:val="16"/>
              </w:rPr>
            </w:pPr>
            <w:r w:rsidRPr="00A7335E">
              <w:rPr>
                <w:rFonts w:eastAsia="Calibri"/>
                <w:b/>
                <w:sz w:val="16"/>
                <w:szCs w:val="16"/>
              </w:rPr>
              <w:t>зачет</w:t>
            </w:r>
          </w:p>
        </w:tc>
      </w:tr>
    </w:tbl>
    <w:p w:rsidR="00592032" w:rsidRPr="00A7335E" w:rsidRDefault="00592032"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23FF" w:rsidRPr="00A7335E" w:rsidRDefault="00EF23FF"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23FF" w:rsidRPr="00A7335E" w:rsidRDefault="00EF23FF"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23FF" w:rsidRPr="00A7335E" w:rsidRDefault="00EF23FF"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B0BEB" w:rsidRDefault="00BB0BEB" w:rsidP="00EE488C">
      <w:pPr>
        <w:spacing w:after="0" w:line="259" w:lineRule="auto"/>
        <w:jc w:val="center"/>
        <w:rPr>
          <w:rFonts w:ascii="Times New Roman" w:eastAsia="Calibri" w:hAnsi="Times New Roman" w:cs="Times New Roman"/>
          <w:b/>
          <w:sz w:val="24"/>
          <w:szCs w:val="24"/>
        </w:rPr>
      </w:pPr>
    </w:p>
    <w:p w:rsidR="00BB0BEB" w:rsidRDefault="00BB0BEB" w:rsidP="00EE488C">
      <w:pPr>
        <w:spacing w:after="0" w:line="259" w:lineRule="auto"/>
        <w:jc w:val="center"/>
        <w:rPr>
          <w:rFonts w:ascii="Times New Roman" w:eastAsia="Calibri" w:hAnsi="Times New Roman" w:cs="Times New Roman"/>
          <w:b/>
          <w:sz w:val="24"/>
          <w:szCs w:val="24"/>
        </w:rPr>
      </w:pPr>
    </w:p>
    <w:p w:rsidR="00EF23FF" w:rsidRPr="00A7335E" w:rsidRDefault="00EF23FF" w:rsidP="00EE488C">
      <w:pPr>
        <w:spacing w:after="0" w:line="259" w:lineRule="auto"/>
        <w:jc w:val="center"/>
        <w:rPr>
          <w:rFonts w:ascii="Times New Roman" w:eastAsia="Calibri" w:hAnsi="Times New Roman" w:cs="Times New Roman"/>
          <w:b/>
          <w:sz w:val="24"/>
          <w:szCs w:val="24"/>
        </w:rPr>
      </w:pPr>
      <w:r w:rsidRPr="00A7335E">
        <w:rPr>
          <w:rFonts w:ascii="Times New Roman" w:eastAsia="Calibri" w:hAnsi="Times New Roman" w:cs="Times New Roman"/>
          <w:b/>
          <w:sz w:val="24"/>
          <w:szCs w:val="24"/>
        </w:rPr>
        <w:t>Годовая сетка часов</w:t>
      </w:r>
    </w:p>
    <w:p w:rsidR="00EF23FF" w:rsidRPr="00A7335E" w:rsidRDefault="00EF23FF" w:rsidP="00EE488C">
      <w:pPr>
        <w:spacing w:after="0" w:line="259" w:lineRule="auto"/>
        <w:jc w:val="center"/>
        <w:rPr>
          <w:rFonts w:ascii="Times New Roman" w:eastAsia="Calibri" w:hAnsi="Times New Roman" w:cs="Times New Roman"/>
          <w:b/>
          <w:sz w:val="24"/>
          <w:szCs w:val="24"/>
        </w:rPr>
      </w:pPr>
      <w:r w:rsidRPr="00A7335E">
        <w:rPr>
          <w:rFonts w:ascii="Times New Roman" w:eastAsia="Calibri" w:hAnsi="Times New Roman" w:cs="Times New Roman"/>
          <w:b/>
          <w:sz w:val="24"/>
          <w:szCs w:val="24"/>
        </w:rPr>
        <w:t>учебного плана начального общего образования</w:t>
      </w:r>
    </w:p>
    <w:p w:rsidR="00EF23FF" w:rsidRPr="00A7335E" w:rsidRDefault="00EF23FF" w:rsidP="00EE488C">
      <w:pPr>
        <w:spacing w:after="0" w:line="259" w:lineRule="auto"/>
        <w:jc w:val="center"/>
        <w:rPr>
          <w:rFonts w:ascii="Times New Roman" w:eastAsia="Calibri" w:hAnsi="Times New Roman" w:cs="Times New Roman"/>
          <w:b/>
          <w:sz w:val="24"/>
          <w:szCs w:val="24"/>
        </w:rPr>
      </w:pPr>
      <w:r w:rsidRPr="00A7335E">
        <w:rPr>
          <w:rFonts w:ascii="Times New Roman" w:eastAsia="Calibri" w:hAnsi="Times New Roman" w:cs="Times New Roman"/>
          <w:b/>
          <w:sz w:val="24"/>
          <w:szCs w:val="24"/>
        </w:rPr>
        <w:t>(5-дневной неделя)</w:t>
      </w:r>
    </w:p>
    <w:p w:rsidR="00EF23FF" w:rsidRPr="00A7335E" w:rsidRDefault="00EF23FF" w:rsidP="00A2004A">
      <w:pPr>
        <w:spacing w:after="0" w:line="259" w:lineRule="auto"/>
        <w:jc w:val="both"/>
        <w:rPr>
          <w:rFonts w:ascii="Times New Roman" w:eastAsia="Calibri" w:hAnsi="Times New Roman" w:cs="Times New Roman"/>
          <w:b/>
          <w:sz w:val="24"/>
          <w:szCs w:val="24"/>
        </w:rPr>
      </w:pPr>
    </w:p>
    <w:tbl>
      <w:tblPr>
        <w:tblStyle w:val="aff7"/>
        <w:tblW w:w="10065" w:type="dxa"/>
        <w:tblLook w:val="04A0" w:firstRow="1" w:lastRow="0" w:firstColumn="1" w:lastColumn="0" w:noHBand="0" w:noVBand="1"/>
      </w:tblPr>
      <w:tblGrid>
        <w:gridCol w:w="2537"/>
        <w:gridCol w:w="2646"/>
        <w:gridCol w:w="822"/>
        <w:gridCol w:w="822"/>
        <w:gridCol w:w="1125"/>
        <w:gridCol w:w="1125"/>
        <w:gridCol w:w="988"/>
      </w:tblGrid>
      <w:tr w:rsidR="00EF23FF" w:rsidRPr="00A7335E" w:rsidTr="00EF23FF">
        <w:tc>
          <w:tcPr>
            <w:tcW w:w="2537" w:type="dxa"/>
            <w:vMerge w:val="restart"/>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Предметные области</w:t>
            </w:r>
          </w:p>
        </w:tc>
        <w:tc>
          <w:tcPr>
            <w:tcW w:w="2646" w:type="dxa"/>
            <w:vMerge w:val="restart"/>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Учебные предметы</w:t>
            </w:r>
          </w:p>
        </w:tc>
        <w:tc>
          <w:tcPr>
            <w:tcW w:w="3894" w:type="dxa"/>
            <w:gridSpan w:val="4"/>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Количество часов  неделю</w:t>
            </w:r>
          </w:p>
        </w:tc>
        <w:tc>
          <w:tcPr>
            <w:tcW w:w="988" w:type="dxa"/>
            <w:vMerge w:val="restart"/>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 xml:space="preserve">Всего </w:t>
            </w:r>
          </w:p>
        </w:tc>
      </w:tr>
      <w:tr w:rsidR="00EF23FF" w:rsidRPr="00A7335E" w:rsidTr="00EF23FF">
        <w:tc>
          <w:tcPr>
            <w:tcW w:w="2537" w:type="dxa"/>
            <w:vMerge/>
          </w:tcPr>
          <w:p w:rsidR="00EF23FF" w:rsidRPr="00A7335E" w:rsidRDefault="00EF23FF" w:rsidP="00A2004A">
            <w:pPr>
              <w:spacing w:line="259" w:lineRule="auto"/>
              <w:jc w:val="both"/>
              <w:rPr>
                <w:rFonts w:eastAsia="Calibri"/>
                <w:b/>
                <w:sz w:val="24"/>
                <w:szCs w:val="24"/>
              </w:rPr>
            </w:pPr>
          </w:p>
        </w:tc>
        <w:tc>
          <w:tcPr>
            <w:tcW w:w="2646" w:type="dxa"/>
            <w:vMerge/>
          </w:tcPr>
          <w:p w:rsidR="00EF23FF" w:rsidRPr="00A7335E" w:rsidRDefault="00EF23FF" w:rsidP="00A2004A">
            <w:pPr>
              <w:spacing w:line="259" w:lineRule="auto"/>
              <w:jc w:val="both"/>
              <w:rPr>
                <w:rFonts w:eastAsia="Calibri"/>
                <w:b/>
                <w:sz w:val="24"/>
                <w:szCs w:val="24"/>
              </w:rPr>
            </w:pPr>
          </w:p>
        </w:tc>
        <w:tc>
          <w:tcPr>
            <w:tcW w:w="822" w:type="dxa"/>
          </w:tcPr>
          <w:p w:rsidR="00EF23FF" w:rsidRPr="00A7335E" w:rsidRDefault="00EF23FF" w:rsidP="00A2004A">
            <w:pPr>
              <w:spacing w:line="259" w:lineRule="auto"/>
              <w:jc w:val="both"/>
              <w:rPr>
                <w:rFonts w:eastAsia="Calibri"/>
                <w:b/>
                <w:sz w:val="24"/>
                <w:szCs w:val="24"/>
              </w:rPr>
            </w:pPr>
            <w:r w:rsidRPr="00A7335E">
              <w:rPr>
                <w:rFonts w:eastAsia="Calibri"/>
                <w:b/>
                <w:sz w:val="24"/>
                <w:szCs w:val="24"/>
                <w:lang w:val="en-US"/>
              </w:rPr>
              <w:t>I</w:t>
            </w:r>
            <w:r w:rsidRPr="00A7335E">
              <w:rPr>
                <w:rFonts w:eastAsia="Calibri"/>
                <w:b/>
                <w:sz w:val="24"/>
                <w:szCs w:val="24"/>
              </w:rPr>
              <w:t xml:space="preserve"> класс</w:t>
            </w:r>
          </w:p>
        </w:tc>
        <w:tc>
          <w:tcPr>
            <w:tcW w:w="822" w:type="dxa"/>
          </w:tcPr>
          <w:p w:rsidR="00EF23FF" w:rsidRPr="00A7335E" w:rsidRDefault="00EF23FF" w:rsidP="00A2004A">
            <w:pPr>
              <w:jc w:val="both"/>
              <w:rPr>
                <w:b/>
                <w:sz w:val="24"/>
                <w:szCs w:val="24"/>
                <w:lang w:val="en-US" w:eastAsia="ru-RU"/>
              </w:rPr>
            </w:pPr>
            <w:r w:rsidRPr="00A7335E">
              <w:rPr>
                <w:b/>
                <w:sz w:val="24"/>
                <w:szCs w:val="24"/>
                <w:lang w:val="en-US" w:eastAsia="ru-RU"/>
              </w:rPr>
              <w:t>II</w:t>
            </w:r>
          </w:p>
          <w:p w:rsidR="00EF23FF" w:rsidRPr="00A7335E" w:rsidRDefault="00EF23FF" w:rsidP="00A2004A">
            <w:pPr>
              <w:jc w:val="both"/>
              <w:rPr>
                <w:b/>
                <w:sz w:val="24"/>
                <w:szCs w:val="24"/>
                <w:lang w:eastAsia="ru-RU"/>
              </w:rPr>
            </w:pPr>
            <w:r w:rsidRPr="00A7335E">
              <w:rPr>
                <w:b/>
                <w:sz w:val="24"/>
                <w:szCs w:val="24"/>
                <w:lang w:eastAsia="ru-RU"/>
              </w:rPr>
              <w:t>класс</w:t>
            </w:r>
          </w:p>
        </w:tc>
        <w:tc>
          <w:tcPr>
            <w:tcW w:w="1125" w:type="dxa"/>
          </w:tcPr>
          <w:p w:rsidR="00EF23FF" w:rsidRPr="00A7335E" w:rsidRDefault="00EF23FF" w:rsidP="00A2004A">
            <w:pPr>
              <w:spacing w:line="259" w:lineRule="auto"/>
              <w:jc w:val="both"/>
              <w:rPr>
                <w:rFonts w:eastAsia="Calibri"/>
                <w:b/>
                <w:sz w:val="24"/>
                <w:szCs w:val="24"/>
              </w:rPr>
            </w:pPr>
            <w:r w:rsidRPr="00A7335E">
              <w:rPr>
                <w:rFonts w:eastAsia="Calibri"/>
                <w:b/>
                <w:sz w:val="24"/>
                <w:szCs w:val="24"/>
                <w:lang w:val="en-US"/>
              </w:rPr>
              <w:t>III</w:t>
            </w:r>
            <w:r w:rsidRPr="00A7335E">
              <w:rPr>
                <w:rFonts w:eastAsia="Calibri"/>
                <w:b/>
                <w:sz w:val="24"/>
                <w:szCs w:val="24"/>
              </w:rPr>
              <w:t xml:space="preserve"> класс</w:t>
            </w:r>
          </w:p>
        </w:tc>
        <w:tc>
          <w:tcPr>
            <w:tcW w:w="1125" w:type="dxa"/>
          </w:tcPr>
          <w:p w:rsidR="00EF23FF" w:rsidRPr="00A7335E" w:rsidRDefault="00EF23FF" w:rsidP="00A2004A">
            <w:pPr>
              <w:spacing w:line="259" w:lineRule="auto"/>
              <w:jc w:val="both"/>
              <w:rPr>
                <w:rFonts w:eastAsia="Calibri"/>
                <w:b/>
                <w:sz w:val="24"/>
                <w:szCs w:val="24"/>
              </w:rPr>
            </w:pPr>
            <w:r w:rsidRPr="00A7335E">
              <w:rPr>
                <w:rFonts w:eastAsia="Calibri"/>
                <w:b/>
                <w:sz w:val="24"/>
                <w:szCs w:val="24"/>
                <w:lang w:val="en-US"/>
              </w:rPr>
              <w:t>IV</w:t>
            </w:r>
            <w:r w:rsidRPr="00A7335E">
              <w:rPr>
                <w:rFonts w:eastAsia="Calibri"/>
                <w:b/>
                <w:sz w:val="24"/>
                <w:szCs w:val="24"/>
              </w:rPr>
              <w:t xml:space="preserve"> класс</w:t>
            </w:r>
          </w:p>
        </w:tc>
        <w:tc>
          <w:tcPr>
            <w:tcW w:w="988" w:type="dxa"/>
            <w:vMerge/>
          </w:tcPr>
          <w:p w:rsidR="00EF23FF" w:rsidRPr="00A7335E" w:rsidRDefault="00EF23FF" w:rsidP="00A2004A">
            <w:pPr>
              <w:spacing w:line="259" w:lineRule="auto"/>
              <w:jc w:val="both"/>
              <w:rPr>
                <w:rFonts w:eastAsia="Calibri"/>
                <w:b/>
                <w:sz w:val="24"/>
                <w:szCs w:val="24"/>
              </w:rPr>
            </w:pPr>
          </w:p>
        </w:tc>
      </w:tr>
      <w:tr w:rsidR="00EF23FF" w:rsidRPr="00A7335E" w:rsidTr="00EF23FF">
        <w:trPr>
          <w:trHeight w:val="513"/>
        </w:trPr>
        <w:tc>
          <w:tcPr>
            <w:tcW w:w="6005" w:type="dxa"/>
            <w:gridSpan w:val="3"/>
            <w:vAlign w:val="center"/>
          </w:tcPr>
          <w:p w:rsidR="00EF23FF" w:rsidRPr="00A7335E" w:rsidRDefault="00EF23FF" w:rsidP="00A2004A">
            <w:pPr>
              <w:spacing w:line="259" w:lineRule="auto"/>
              <w:jc w:val="both"/>
              <w:rPr>
                <w:rFonts w:eastAsia="Calibri"/>
                <w:i/>
                <w:sz w:val="24"/>
                <w:szCs w:val="24"/>
              </w:rPr>
            </w:pPr>
            <w:r w:rsidRPr="00A7335E">
              <w:rPr>
                <w:rFonts w:eastAsia="Calibri"/>
                <w:i/>
                <w:sz w:val="24"/>
                <w:szCs w:val="24"/>
              </w:rPr>
              <w:t>Обязательная часть</w:t>
            </w:r>
          </w:p>
        </w:tc>
        <w:tc>
          <w:tcPr>
            <w:tcW w:w="4060" w:type="dxa"/>
            <w:gridSpan w:val="4"/>
            <w:vAlign w:val="center"/>
          </w:tcPr>
          <w:p w:rsidR="00EF23FF" w:rsidRPr="00A7335E" w:rsidRDefault="00EF23FF" w:rsidP="00A2004A">
            <w:pPr>
              <w:jc w:val="both"/>
              <w:rPr>
                <w:i/>
                <w:sz w:val="24"/>
                <w:szCs w:val="24"/>
                <w:lang w:eastAsia="ru-RU"/>
              </w:rPr>
            </w:pPr>
          </w:p>
        </w:tc>
      </w:tr>
      <w:tr w:rsidR="00EF23FF" w:rsidRPr="00A7335E" w:rsidTr="00EF23FF">
        <w:trPr>
          <w:trHeight w:val="154"/>
        </w:trPr>
        <w:tc>
          <w:tcPr>
            <w:tcW w:w="2537" w:type="dxa"/>
            <w:vMerge w:val="restart"/>
            <w:vAlign w:val="center"/>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Русский язык и литературное чтение</w:t>
            </w:r>
          </w:p>
        </w:tc>
        <w:tc>
          <w:tcPr>
            <w:tcW w:w="2646" w:type="dxa"/>
          </w:tcPr>
          <w:p w:rsidR="00EF23FF" w:rsidRPr="00A7335E" w:rsidRDefault="00EF23FF" w:rsidP="00A2004A">
            <w:pPr>
              <w:spacing w:line="259" w:lineRule="auto"/>
              <w:jc w:val="both"/>
              <w:rPr>
                <w:rFonts w:eastAsia="Calibri"/>
                <w:sz w:val="24"/>
                <w:szCs w:val="24"/>
              </w:rPr>
            </w:pPr>
            <w:r w:rsidRPr="00A7335E">
              <w:rPr>
                <w:rFonts w:eastAsia="Calibri"/>
                <w:sz w:val="24"/>
                <w:szCs w:val="24"/>
              </w:rPr>
              <w:t>Русский язык</w:t>
            </w:r>
          </w:p>
        </w:tc>
        <w:tc>
          <w:tcPr>
            <w:tcW w:w="822"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165</w:t>
            </w:r>
          </w:p>
        </w:tc>
        <w:tc>
          <w:tcPr>
            <w:tcW w:w="822"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170</w:t>
            </w:r>
          </w:p>
        </w:tc>
        <w:tc>
          <w:tcPr>
            <w:tcW w:w="1125"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170</w:t>
            </w:r>
          </w:p>
        </w:tc>
        <w:tc>
          <w:tcPr>
            <w:tcW w:w="1125"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170</w:t>
            </w:r>
          </w:p>
        </w:tc>
        <w:tc>
          <w:tcPr>
            <w:tcW w:w="988" w:type="dxa"/>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675</w:t>
            </w:r>
          </w:p>
        </w:tc>
      </w:tr>
      <w:tr w:rsidR="00EF23FF" w:rsidRPr="00A7335E" w:rsidTr="00EF23FF">
        <w:trPr>
          <w:trHeight w:val="828"/>
        </w:trPr>
        <w:tc>
          <w:tcPr>
            <w:tcW w:w="2537" w:type="dxa"/>
            <w:vMerge/>
          </w:tcPr>
          <w:p w:rsidR="00EF23FF" w:rsidRPr="00A7335E" w:rsidRDefault="00EF23FF" w:rsidP="00A2004A">
            <w:pPr>
              <w:spacing w:line="259" w:lineRule="auto"/>
              <w:jc w:val="both"/>
              <w:rPr>
                <w:rFonts w:eastAsia="Calibri"/>
                <w:b/>
                <w:sz w:val="24"/>
                <w:szCs w:val="24"/>
              </w:rPr>
            </w:pPr>
          </w:p>
        </w:tc>
        <w:tc>
          <w:tcPr>
            <w:tcW w:w="2646" w:type="dxa"/>
          </w:tcPr>
          <w:p w:rsidR="00EF23FF" w:rsidRPr="00A7335E" w:rsidRDefault="00EF23FF" w:rsidP="00A2004A">
            <w:pPr>
              <w:spacing w:line="259" w:lineRule="auto"/>
              <w:jc w:val="both"/>
              <w:rPr>
                <w:rFonts w:eastAsia="Calibri"/>
                <w:sz w:val="24"/>
                <w:szCs w:val="24"/>
              </w:rPr>
            </w:pPr>
            <w:r w:rsidRPr="00A7335E">
              <w:rPr>
                <w:rFonts w:eastAsia="Calibri"/>
                <w:sz w:val="24"/>
                <w:szCs w:val="24"/>
              </w:rPr>
              <w:t>Литературное чтение</w:t>
            </w:r>
          </w:p>
          <w:p w:rsidR="00EF23FF" w:rsidRPr="00A7335E" w:rsidRDefault="00EF23FF" w:rsidP="00A2004A">
            <w:pPr>
              <w:spacing w:line="259" w:lineRule="auto"/>
              <w:jc w:val="both"/>
              <w:rPr>
                <w:rFonts w:eastAsia="Calibri"/>
                <w:sz w:val="24"/>
                <w:szCs w:val="24"/>
              </w:rPr>
            </w:pPr>
          </w:p>
        </w:tc>
        <w:tc>
          <w:tcPr>
            <w:tcW w:w="822"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132</w:t>
            </w:r>
          </w:p>
        </w:tc>
        <w:tc>
          <w:tcPr>
            <w:tcW w:w="822"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136</w:t>
            </w:r>
          </w:p>
        </w:tc>
        <w:tc>
          <w:tcPr>
            <w:tcW w:w="1125" w:type="dxa"/>
          </w:tcPr>
          <w:p w:rsidR="00EF23FF" w:rsidRPr="00A7335E" w:rsidRDefault="00AA5B2D" w:rsidP="00A2004A">
            <w:pPr>
              <w:jc w:val="both"/>
              <w:rPr>
                <w:rFonts w:eastAsia="Calibri"/>
                <w:b/>
                <w:sz w:val="24"/>
                <w:szCs w:val="24"/>
                <w:lang w:eastAsia="ru-RU"/>
              </w:rPr>
            </w:pPr>
            <w:r>
              <w:rPr>
                <w:rFonts w:eastAsia="Calibri"/>
                <w:b/>
                <w:sz w:val="24"/>
                <w:szCs w:val="24"/>
                <w:lang w:eastAsia="ru-RU"/>
              </w:rPr>
              <w:t>136</w:t>
            </w:r>
          </w:p>
        </w:tc>
        <w:tc>
          <w:tcPr>
            <w:tcW w:w="1125"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102</w:t>
            </w:r>
          </w:p>
        </w:tc>
        <w:tc>
          <w:tcPr>
            <w:tcW w:w="988" w:type="dxa"/>
            <w:vAlign w:val="center"/>
          </w:tcPr>
          <w:p w:rsidR="00EF23FF" w:rsidRPr="00A7335E" w:rsidRDefault="00AA5B2D" w:rsidP="00A2004A">
            <w:pPr>
              <w:spacing w:line="259" w:lineRule="auto"/>
              <w:jc w:val="both"/>
              <w:rPr>
                <w:rFonts w:eastAsia="Calibri"/>
                <w:b/>
                <w:sz w:val="24"/>
                <w:szCs w:val="24"/>
              </w:rPr>
            </w:pPr>
            <w:r>
              <w:rPr>
                <w:rFonts w:eastAsia="Calibri"/>
                <w:b/>
                <w:sz w:val="24"/>
                <w:szCs w:val="24"/>
              </w:rPr>
              <w:t>506</w:t>
            </w:r>
          </w:p>
        </w:tc>
      </w:tr>
      <w:tr w:rsidR="00EF23FF" w:rsidRPr="00A7335E" w:rsidTr="00EF23FF">
        <w:tc>
          <w:tcPr>
            <w:tcW w:w="2537" w:type="dxa"/>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Иностранный язык</w:t>
            </w:r>
          </w:p>
        </w:tc>
        <w:tc>
          <w:tcPr>
            <w:tcW w:w="2646" w:type="dxa"/>
          </w:tcPr>
          <w:p w:rsidR="00EF23FF" w:rsidRPr="00A7335E" w:rsidRDefault="00EF23FF" w:rsidP="00A2004A">
            <w:pPr>
              <w:spacing w:line="259" w:lineRule="auto"/>
              <w:jc w:val="both"/>
              <w:rPr>
                <w:rFonts w:eastAsia="Calibri"/>
                <w:sz w:val="24"/>
                <w:szCs w:val="24"/>
              </w:rPr>
            </w:pPr>
            <w:r w:rsidRPr="00A7335E">
              <w:rPr>
                <w:rFonts w:eastAsia="Calibri"/>
                <w:sz w:val="24"/>
                <w:szCs w:val="24"/>
              </w:rPr>
              <w:t>Иностранный язык</w:t>
            </w:r>
          </w:p>
        </w:tc>
        <w:tc>
          <w:tcPr>
            <w:tcW w:w="822" w:type="dxa"/>
          </w:tcPr>
          <w:p w:rsidR="00EF23FF" w:rsidRPr="00A7335E" w:rsidRDefault="00EF23FF" w:rsidP="00A2004A">
            <w:pPr>
              <w:jc w:val="both"/>
              <w:rPr>
                <w:rFonts w:eastAsia="Calibri"/>
                <w:b/>
                <w:sz w:val="24"/>
                <w:szCs w:val="24"/>
                <w:lang w:eastAsia="ru-RU"/>
              </w:rPr>
            </w:pPr>
          </w:p>
        </w:tc>
        <w:tc>
          <w:tcPr>
            <w:tcW w:w="822"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68</w:t>
            </w:r>
          </w:p>
        </w:tc>
        <w:tc>
          <w:tcPr>
            <w:tcW w:w="1125"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68</w:t>
            </w:r>
          </w:p>
        </w:tc>
        <w:tc>
          <w:tcPr>
            <w:tcW w:w="1125"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68</w:t>
            </w:r>
          </w:p>
        </w:tc>
        <w:tc>
          <w:tcPr>
            <w:tcW w:w="988" w:type="dxa"/>
            <w:vAlign w:val="center"/>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204</w:t>
            </w:r>
          </w:p>
        </w:tc>
      </w:tr>
      <w:tr w:rsidR="00EF23FF" w:rsidRPr="00A7335E" w:rsidTr="00EF23FF">
        <w:tc>
          <w:tcPr>
            <w:tcW w:w="2537" w:type="dxa"/>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Математика и информатика</w:t>
            </w:r>
          </w:p>
        </w:tc>
        <w:tc>
          <w:tcPr>
            <w:tcW w:w="2646" w:type="dxa"/>
          </w:tcPr>
          <w:p w:rsidR="00EF23FF" w:rsidRPr="00A7335E" w:rsidRDefault="00EF23FF" w:rsidP="00A2004A">
            <w:pPr>
              <w:spacing w:line="259" w:lineRule="auto"/>
              <w:jc w:val="both"/>
              <w:rPr>
                <w:rFonts w:eastAsia="Calibri"/>
                <w:sz w:val="24"/>
                <w:szCs w:val="24"/>
              </w:rPr>
            </w:pPr>
            <w:r w:rsidRPr="00A7335E">
              <w:rPr>
                <w:rFonts w:eastAsia="Calibri"/>
                <w:sz w:val="24"/>
                <w:szCs w:val="24"/>
              </w:rPr>
              <w:t xml:space="preserve">Математика </w:t>
            </w:r>
          </w:p>
          <w:p w:rsidR="00EF23FF" w:rsidRPr="00A7335E" w:rsidRDefault="00EF23FF" w:rsidP="00A2004A">
            <w:pPr>
              <w:spacing w:line="259" w:lineRule="auto"/>
              <w:jc w:val="both"/>
              <w:rPr>
                <w:rFonts w:eastAsia="Calibri"/>
                <w:sz w:val="24"/>
                <w:szCs w:val="24"/>
              </w:rPr>
            </w:pPr>
          </w:p>
        </w:tc>
        <w:tc>
          <w:tcPr>
            <w:tcW w:w="822"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132</w:t>
            </w:r>
          </w:p>
        </w:tc>
        <w:tc>
          <w:tcPr>
            <w:tcW w:w="822"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136</w:t>
            </w:r>
          </w:p>
        </w:tc>
        <w:tc>
          <w:tcPr>
            <w:tcW w:w="1125"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136</w:t>
            </w:r>
          </w:p>
        </w:tc>
        <w:tc>
          <w:tcPr>
            <w:tcW w:w="1125"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136</w:t>
            </w:r>
          </w:p>
        </w:tc>
        <w:tc>
          <w:tcPr>
            <w:tcW w:w="988" w:type="dxa"/>
            <w:vAlign w:val="center"/>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540</w:t>
            </w:r>
          </w:p>
        </w:tc>
      </w:tr>
      <w:tr w:rsidR="00EF23FF" w:rsidRPr="00A7335E" w:rsidTr="00EF23FF">
        <w:tc>
          <w:tcPr>
            <w:tcW w:w="2537" w:type="dxa"/>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Обществознание и</w:t>
            </w:r>
          </w:p>
          <w:p w:rsidR="00EF23FF" w:rsidRPr="00A7335E" w:rsidRDefault="00EF23FF" w:rsidP="00A2004A">
            <w:pPr>
              <w:spacing w:line="259" w:lineRule="auto"/>
              <w:jc w:val="both"/>
              <w:rPr>
                <w:rFonts w:eastAsia="Calibri"/>
                <w:b/>
                <w:sz w:val="24"/>
                <w:szCs w:val="24"/>
              </w:rPr>
            </w:pPr>
            <w:r w:rsidRPr="00A7335E">
              <w:rPr>
                <w:rFonts w:eastAsia="Calibri"/>
                <w:b/>
                <w:sz w:val="24"/>
                <w:szCs w:val="24"/>
              </w:rPr>
              <w:t>естествознание</w:t>
            </w:r>
          </w:p>
        </w:tc>
        <w:tc>
          <w:tcPr>
            <w:tcW w:w="2646" w:type="dxa"/>
            <w:vAlign w:val="center"/>
          </w:tcPr>
          <w:p w:rsidR="00EF23FF" w:rsidRPr="00A7335E" w:rsidRDefault="00EF23FF" w:rsidP="00A2004A">
            <w:pPr>
              <w:spacing w:line="259" w:lineRule="auto"/>
              <w:jc w:val="both"/>
              <w:rPr>
                <w:rFonts w:eastAsia="Calibri"/>
                <w:sz w:val="24"/>
                <w:szCs w:val="24"/>
              </w:rPr>
            </w:pPr>
            <w:r w:rsidRPr="00A7335E">
              <w:rPr>
                <w:rFonts w:eastAsia="Calibri"/>
                <w:sz w:val="24"/>
                <w:szCs w:val="24"/>
              </w:rPr>
              <w:t>Окружающий мир</w:t>
            </w:r>
          </w:p>
        </w:tc>
        <w:tc>
          <w:tcPr>
            <w:tcW w:w="822"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66</w:t>
            </w:r>
          </w:p>
        </w:tc>
        <w:tc>
          <w:tcPr>
            <w:tcW w:w="822"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68</w:t>
            </w:r>
          </w:p>
        </w:tc>
        <w:tc>
          <w:tcPr>
            <w:tcW w:w="1125"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68</w:t>
            </w:r>
          </w:p>
        </w:tc>
        <w:tc>
          <w:tcPr>
            <w:tcW w:w="1125"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68</w:t>
            </w:r>
          </w:p>
        </w:tc>
        <w:tc>
          <w:tcPr>
            <w:tcW w:w="988" w:type="dxa"/>
            <w:vAlign w:val="center"/>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270</w:t>
            </w:r>
          </w:p>
        </w:tc>
      </w:tr>
      <w:tr w:rsidR="00EF23FF" w:rsidRPr="00A7335E" w:rsidTr="00EF23FF">
        <w:tc>
          <w:tcPr>
            <w:tcW w:w="2537" w:type="dxa"/>
            <w:tcBorders>
              <w:top w:val="single" w:sz="4" w:space="0" w:color="auto"/>
              <w:left w:val="single" w:sz="4" w:space="0" w:color="auto"/>
              <w:bottom w:val="single" w:sz="4" w:space="0" w:color="auto"/>
              <w:right w:val="single" w:sz="4" w:space="0" w:color="auto"/>
            </w:tcBorders>
            <w:vAlign w:val="center"/>
          </w:tcPr>
          <w:p w:rsidR="00EF23FF" w:rsidRPr="00A7335E" w:rsidRDefault="00EF23FF" w:rsidP="00A2004A">
            <w:pPr>
              <w:jc w:val="both"/>
              <w:rPr>
                <w:b/>
                <w:color w:val="000000"/>
                <w:sz w:val="24"/>
                <w:szCs w:val="24"/>
                <w:lang w:eastAsia="ru-RU"/>
              </w:rPr>
            </w:pPr>
            <w:r w:rsidRPr="00A7335E">
              <w:rPr>
                <w:b/>
                <w:color w:val="000000"/>
                <w:sz w:val="24"/>
                <w:szCs w:val="24"/>
                <w:lang w:eastAsia="ru-RU"/>
              </w:rPr>
              <w:t>Основы религиозных культур и светской этики</w:t>
            </w:r>
          </w:p>
        </w:tc>
        <w:tc>
          <w:tcPr>
            <w:tcW w:w="2646" w:type="dxa"/>
            <w:tcBorders>
              <w:top w:val="single" w:sz="4" w:space="0" w:color="auto"/>
              <w:left w:val="nil"/>
              <w:bottom w:val="single" w:sz="4" w:space="0" w:color="auto"/>
              <w:right w:val="single" w:sz="4" w:space="0" w:color="auto"/>
            </w:tcBorders>
            <w:vAlign w:val="center"/>
          </w:tcPr>
          <w:p w:rsidR="00EF23FF" w:rsidRPr="00A7335E" w:rsidRDefault="00EF23FF" w:rsidP="00A2004A">
            <w:pPr>
              <w:jc w:val="both"/>
              <w:rPr>
                <w:color w:val="000000"/>
                <w:sz w:val="24"/>
                <w:szCs w:val="24"/>
                <w:lang w:eastAsia="ru-RU"/>
              </w:rPr>
            </w:pPr>
            <w:r w:rsidRPr="00A7335E">
              <w:rPr>
                <w:color w:val="000000"/>
                <w:sz w:val="24"/>
                <w:szCs w:val="24"/>
                <w:lang w:eastAsia="ru-RU"/>
              </w:rPr>
              <w:t>Основы религиозных культур и светской этики</w:t>
            </w:r>
          </w:p>
        </w:tc>
        <w:tc>
          <w:tcPr>
            <w:tcW w:w="822"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w:t>
            </w:r>
          </w:p>
        </w:tc>
        <w:tc>
          <w:tcPr>
            <w:tcW w:w="822" w:type="dxa"/>
            <w:vAlign w:val="center"/>
          </w:tcPr>
          <w:p w:rsidR="00EF23FF" w:rsidRPr="00A7335E" w:rsidRDefault="00EF23FF" w:rsidP="00A2004A">
            <w:pPr>
              <w:jc w:val="both"/>
              <w:rPr>
                <w:rFonts w:eastAsia="Calibri"/>
                <w:sz w:val="24"/>
                <w:szCs w:val="24"/>
                <w:lang w:eastAsia="ru-RU"/>
              </w:rPr>
            </w:pPr>
            <w:r w:rsidRPr="00A7335E">
              <w:rPr>
                <w:rFonts w:eastAsia="Calibri"/>
                <w:sz w:val="24"/>
                <w:szCs w:val="24"/>
                <w:lang w:eastAsia="ru-RU"/>
              </w:rPr>
              <w:t>-</w:t>
            </w:r>
          </w:p>
        </w:tc>
        <w:tc>
          <w:tcPr>
            <w:tcW w:w="1125" w:type="dxa"/>
            <w:vAlign w:val="center"/>
          </w:tcPr>
          <w:p w:rsidR="00EF23FF" w:rsidRPr="00A7335E" w:rsidRDefault="00EF23FF" w:rsidP="00A2004A">
            <w:pPr>
              <w:jc w:val="both"/>
              <w:rPr>
                <w:rFonts w:eastAsia="Calibri"/>
                <w:sz w:val="24"/>
                <w:szCs w:val="24"/>
                <w:lang w:eastAsia="ru-RU"/>
              </w:rPr>
            </w:pPr>
            <w:r w:rsidRPr="00A7335E">
              <w:rPr>
                <w:rFonts w:eastAsia="Calibri"/>
                <w:sz w:val="24"/>
                <w:szCs w:val="24"/>
                <w:lang w:eastAsia="ru-RU"/>
              </w:rPr>
              <w:t>-</w:t>
            </w:r>
          </w:p>
        </w:tc>
        <w:tc>
          <w:tcPr>
            <w:tcW w:w="1125"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34</w:t>
            </w:r>
          </w:p>
        </w:tc>
        <w:tc>
          <w:tcPr>
            <w:tcW w:w="988" w:type="dxa"/>
            <w:vAlign w:val="center"/>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34</w:t>
            </w:r>
          </w:p>
        </w:tc>
      </w:tr>
      <w:tr w:rsidR="00EF23FF" w:rsidRPr="00A7335E" w:rsidTr="00EF23FF">
        <w:trPr>
          <w:trHeight w:val="216"/>
        </w:trPr>
        <w:tc>
          <w:tcPr>
            <w:tcW w:w="2537" w:type="dxa"/>
            <w:vMerge w:val="restart"/>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 xml:space="preserve">Искусство </w:t>
            </w:r>
          </w:p>
        </w:tc>
        <w:tc>
          <w:tcPr>
            <w:tcW w:w="2646" w:type="dxa"/>
          </w:tcPr>
          <w:p w:rsidR="00EF23FF" w:rsidRPr="00A7335E" w:rsidRDefault="00EF23FF" w:rsidP="00A2004A">
            <w:pPr>
              <w:spacing w:line="259" w:lineRule="auto"/>
              <w:jc w:val="both"/>
              <w:rPr>
                <w:rFonts w:eastAsia="Calibri"/>
                <w:sz w:val="24"/>
                <w:szCs w:val="24"/>
              </w:rPr>
            </w:pPr>
            <w:r w:rsidRPr="00A7335E">
              <w:rPr>
                <w:rFonts w:eastAsia="Calibri"/>
                <w:sz w:val="24"/>
                <w:szCs w:val="24"/>
              </w:rPr>
              <w:t>Музыка</w:t>
            </w:r>
          </w:p>
        </w:tc>
        <w:tc>
          <w:tcPr>
            <w:tcW w:w="822"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33</w:t>
            </w:r>
          </w:p>
        </w:tc>
        <w:tc>
          <w:tcPr>
            <w:tcW w:w="822" w:type="dxa"/>
            <w:vAlign w:val="center"/>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34</w:t>
            </w:r>
          </w:p>
        </w:tc>
        <w:tc>
          <w:tcPr>
            <w:tcW w:w="1125" w:type="dxa"/>
            <w:vAlign w:val="center"/>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34</w:t>
            </w:r>
          </w:p>
        </w:tc>
        <w:tc>
          <w:tcPr>
            <w:tcW w:w="1125"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34</w:t>
            </w:r>
          </w:p>
        </w:tc>
        <w:tc>
          <w:tcPr>
            <w:tcW w:w="988" w:type="dxa"/>
            <w:vAlign w:val="center"/>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135</w:t>
            </w:r>
          </w:p>
        </w:tc>
      </w:tr>
      <w:tr w:rsidR="00EF23FF" w:rsidRPr="00A7335E" w:rsidTr="00EF23FF">
        <w:trPr>
          <w:trHeight w:val="96"/>
        </w:trPr>
        <w:tc>
          <w:tcPr>
            <w:tcW w:w="2537" w:type="dxa"/>
            <w:vMerge/>
          </w:tcPr>
          <w:p w:rsidR="00EF23FF" w:rsidRPr="00A7335E" w:rsidRDefault="00EF23FF" w:rsidP="00A2004A">
            <w:pPr>
              <w:spacing w:line="259" w:lineRule="auto"/>
              <w:jc w:val="both"/>
              <w:rPr>
                <w:rFonts w:eastAsia="Calibri"/>
                <w:b/>
                <w:sz w:val="24"/>
                <w:szCs w:val="24"/>
              </w:rPr>
            </w:pPr>
          </w:p>
        </w:tc>
        <w:tc>
          <w:tcPr>
            <w:tcW w:w="2646" w:type="dxa"/>
          </w:tcPr>
          <w:p w:rsidR="00EF23FF" w:rsidRPr="00A7335E" w:rsidRDefault="00EF23FF" w:rsidP="00A2004A">
            <w:pPr>
              <w:spacing w:line="259" w:lineRule="auto"/>
              <w:jc w:val="both"/>
              <w:rPr>
                <w:rFonts w:eastAsia="Calibri"/>
                <w:sz w:val="24"/>
                <w:szCs w:val="24"/>
              </w:rPr>
            </w:pPr>
            <w:r w:rsidRPr="00A7335E">
              <w:rPr>
                <w:rFonts w:eastAsia="Calibri"/>
                <w:sz w:val="24"/>
                <w:szCs w:val="24"/>
              </w:rPr>
              <w:t>Изобразительное</w:t>
            </w:r>
          </w:p>
          <w:p w:rsidR="00EF23FF" w:rsidRPr="00A7335E" w:rsidRDefault="00EF23FF" w:rsidP="00A2004A">
            <w:pPr>
              <w:spacing w:line="259" w:lineRule="auto"/>
              <w:jc w:val="both"/>
              <w:rPr>
                <w:rFonts w:eastAsia="Calibri"/>
                <w:sz w:val="24"/>
                <w:szCs w:val="24"/>
              </w:rPr>
            </w:pPr>
            <w:r w:rsidRPr="00A7335E">
              <w:rPr>
                <w:rFonts w:eastAsia="Calibri"/>
                <w:sz w:val="24"/>
                <w:szCs w:val="24"/>
              </w:rPr>
              <w:t>искусство</w:t>
            </w:r>
          </w:p>
        </w:tc>
        <w:tc>
          <w:tcPr>
            <w:tcW w:w="822"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33</w:t>
            </w:r>
          </w:p>
        </w:tc>
        <w:tc>
          <w:tcPr>
            <w:tcW w:w="822" w:type="dxa"/>
            <w:vAlign w:val="center"/>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34</w:t>
            </w:r>
          </w:p>
        </w:tc>
        <w:tc>
          <w:tcPr>
            <w:tcW w:w="1125" w:type="dxa"/>
            <w:vAlign w:val="center"/>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34</w:t>
            </w:r>
          </w:p>
        </w:tc>
        <w:tc>
          <w:tcPr>
            <w:tcW w:w="1125"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34</w:t>
            </w:r>
          </w:p>
        </w:tc>
        <w:tc>
          <w:tcPr>
            <w:tcW w:w="988" w:type="dxa"/>
            <w:vAlign w:val="center"/>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135</w:t>
            </w:r>
          </w:p>
        </w:tc>
      </w:tr>
      <w:tr w:rsidR="00EF23FF" w:rsidRPr="00A7335E" w:rsidTr="00EF23FF">
        <w:trPr>
          <w:trHeight w:val="168"/>
        </w:trPr>
        <w:tc>
          <w:tcPr>
            <w:tcW w:w="2537" w:type="dxa"/>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Технология</w:t>
            </w:r>
          </w:p>
        </w:tc>
        <w:tc>
          <w:tcPr>
            <w:tcW w:w="2646" w:type="dxa"/>
          </w:tcPr>
          <w:p w:rsidR="00EF23FF" w:rsidRPr="00A7335E" w:rsidRDefault="00EF23FF" w:rsidP="00A2004A">
            <w:pPr>
              <w:spacing w:line="259" w:lineRule="auto"/>
              <w:jc w:val="both"/>
              <w:rPr>
                <w:rFonts w:eastAsia="Calibri"/>
                <w:sz w:val="24"/>
                <w:szCs w:val="24"/>
              </w:rPr>
            </w:pPr>
            <w:r w:rsidRPr="00A7335E">
              <w:rPr>
                <w:rFonts w:eastAsia="Calibri"/>
                <w:sz w:val="24"/>
                <w:szCs w:val="24"/>
              </w:rPr>
              <w:t xml:space="preserve">Технология </w:t>
            </w:r>
          </w:p>
        </w:tc>
        <w:tc>
          <w:tcPr>
            <w:tcW w:w="822"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33</w:t>
            </w:r>
          </w:p>
        </w:tc>
        <w:tc>
          <w:tcPr>
            <w:tcW w:w="822" w:type="dxa"/>
            <w:vAlign w:val="center"/>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34</w:t>
            </w:r>
          </w:p>
        </w:tc>
        <w:tc>
          <w:tcPr>
            <w:tcW w:w="1125" w:type="dxa"/>
            <w:vAlign w:val="center"/>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34</w:t>
            </w:r>
          </w:p>
        </w:tc>
        <w:tc>
          <w:tcPr>
            <w:tcW w:w="1125"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34</w:t>
            </w:r>
          </w:p>
        </w:tc>
        <w:tc>
          <w:tcPr>
            <w:tcW w:w="988" w:type="dxa"/>
            <w:vAlign w:val="center"/>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135</w:t>
            </w:r>
          </w:p>
        </w:tc>
      </w:tr>
      <w:tr w:rsidR="00EF23FF" w:rsidRPr="00A7335E" w:rsidTr="00EF23FF">
        <w:trPr>
          <w:trHeight w:val="144"/>
        </w:trPr>
        <w:tc>
          <w:tcPr>
            <w:tcW w:w="2537" w:type="dxa"/>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Физическая культура</w:t>
            </w:r>
          </w:p>
        </w:tc>
        <w:tc>
          <w:tcPr>
            <w:tcW w:w="2646" w:type="dxa"/>
          </w:tcPr>
          <w:p w:rsidR="00EF23FF" w:rsidRPr="00A7335E" w:rsidRDefault="00EF23FF" w:rsidP="00A2004A">
            <w:pPr>
              <w:spacing w:line="259" w:lineRule="auto"/>
              <w:jc w:val="both"/>
              <w:rPr>
                <w:rFonts w:eastAsia="Calibri"/>
                <w:sz w:val="24"/>
                <w:szCs w:val="24"/>
              </w:rPr>
            </w:pPr>
            <w:r w:rsidRPr="00A7335E">
              <w:rPr>
                <w:rFonts w:eastAsia="Calibri"/>
                <w:sz w:val="24"/>
                <w:szCs w:val="24"/>
              </w:rPr>
              <w:t>Физическая культура</w:t>
            </w:r>
          </w:p>
        </w:tc>
        <w:tc>
          <w:tcPr>
            <w:tcW w:w="822"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66</w:t>
            </w:r>
          </w:p>
        </w:tc>
        <w:tc>
          <w:tcPr>
            <w:tcW w:w="822" w:type="dxa"/>
            <w:vAlign w:val="center"/>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68</w:t>
            </w:r>
          </w:p>
        </w:tc>
        <w:tc>
          <w:tcPr>
            <w:tcW w:w="1125" w:type="dxa"/>
            <w:vAlign w:val="center"/>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68</w:t>
            </w:r>
          </w:p>
        </w:tc>
        <w:tc>
          <w:tcPr>
            <w:tcW w:w="1125"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68</w:t>
            </w:r>
          </w:p>
        </w:tc>
        <w:tc>
          <w:tcPr>
            <w:tcW w:w="988" w:type="dxa"/>
            <w:vAlign w:val="center"/>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270</w:t>
            </w:r>
          </w:p>
        </w:tc>
      </w:tr>
      <w:tr w:rsidR="00EF23FF" w:rsidRPr="00A7335E" w:rsidTr="00EF23FF">
        <w:trPr>
          <w:trHeight w:val="156"/>
        </w:trPr>
        <w:tc>
          <w:tcPr>
            <w:tcW w:w="5183" w:type="dxa"/>
            <w:gridSpan w:val="2"/>
          </w:tcPr>
          <w:p w:rsidR="00EF23FF" w:rsidRPr="00A7335E" w:rsidRDefault="00EF23FF" w:rsidP="00A2004A">
            <w:pPr>
              <w:spacing w:line="259" w:lineRule="auto"/>
              <w:jc w:val="both"/>
              <w:rPr>
                <w:rFonts w:eastAsia="Calibri"/>
                <w:b/>
                <w:sz w:val="24"/>
                <w:szCs w:val="24"/>
              </w:rPr>
            </w:pPr>
          </w:p>
          <w:p w:rsidR="00EF23FF" w:rsidRPr="00A7335E" w:rsidRDefault="00EF23FF" w:rsidP="00A2004A">
            <w:pPr>
              <w:spacing w:line="259" w:lineRule="auto"/>
              <w:jc w:val="both"/>
              <w:rPr>
                <w:rFonts w:eastAsia="Calibri"/>
                <w:b/>
                <w:sz w:val="24"/>
                <w:szCs w:val="24"/>
              </w:rPr>
            </w:pPr>
            <w:r w:rsidRPr="00A7335E">
              <w:rPr>
                <w:rFonts w:eastAsia="Calibri"/>
                <w:b/>
                <w:sz w:val="24"/>
                <w:szCs w:val="24"/>
              </w:rPr>
              <w:t>ИТОГО</w:t>
            </w:r>
          </w:p>
        </w:tc>
        <w:tc>
          <w:tcPr>
            <w:tcW w:w="822" w:type="dxa"/>
            <w:vAlign w:val="center"/>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660</w:t>
            </w:r>
          </w:p>
        </w:tc>
        <w:tc>
          <w:tcPr>
            <w:tcW w:w="822" w:type="dxa"/>
            <w:vAlign w:val="center"/>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748</w:t>
            </w:r>
          </w:p>
        </w:tc>
        <w:tc>
          <w:tcPr>
            <w:tcW w:w="1125" w:type="dxa"/>
            <w:vAlign w:val="center"/>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748</w:t>
            </w:r>
          </w:p>
        </w:tc>
        <w:tc>
          <w:tcPr>
            <w:tcW w:w="1125" w:type="dxa"/>
            <w:vAlign w:val="center"/>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748</w:t>
            </w:r>
          </w:p>
        </w:tc>
        <w:tc>
          <w:tcPr>
            <w:tcW w:w="988" w:type="dxa"/>
            <w:vAlign w:val="center"/>
          </w:tcPr>
          <w:p w:rsidR="00EF23FF" w:rsidRPr="00A7335E" w:rsidRDefault="00EF23FF" w:rsidP="00A2004A">
            <w:pPr>
              <w:jc w:val="both"/>
              <w:rPr>
                <w:rFonts w:eastAsia="Calibri"/>
                <w:b/>
                <w:sz w:val="24"/>
                <w:szCs w:val="24"/>
              </w:rPr>
            </w:pPr>
            <w:r w:rsidRPr="00A7335E">
              <w:rPr>
                <w:rFonts w:eastAsia="Calibri"/>
                <w:b/>
                <w:sz w:val="24"/>
                <w:szCs w:val="24"/>
              </w:rPr>
              <w:t>2904</w:t>
            </w:r>
          </w:p>
        </w:tc>
      </w:tr>
      <w:tr w:rsidR="00EF23FF" w:rsidRPr="00A7335E" w:rsidTr="00EF23FF">
        <w:trPr>
          <w:trHeight w:val="156"/>
        </w:trPr>
        <w:tc>
          <w:tcPr>
            <w:tcW w:w="10065" w:type="dxa"/>
            <w:gridSpan w:val="7"/>
            <w:tcBorders>
              <w:top w:val="nil"/>
              <w:left w:val="single" w:sz="4" w:space="0" w:color="auto"/>
              <w:bottom w:val="single" w:sz="4" w:space="0" w:color="auto"/>
              <w:right w:val="single" w:sz="4" w:space="0" w:color="auto"/>
            </w:tcBorders>
            <w:vAlign w:val="center"/>
          </w:tcPr>
          <w:p w:rsidR="00EF23FF" w:rsidRPr="00A7335E" w:rsidRDefault="00EF23FF" w:rsidP="00A2004A">
            <w:pPr>
              <w:jc w:val="both"/>
              <w:rPr>
                <w:b/>
                <w:i/>
                <w:color w:val="000000"/>
                <w:sz w:val="24"/>
                <w:szCs w:val="24"/>
                <w:lang w:eastAsia="ru-RU"/>
              </w:rPr>
            </w:pPr>
            <w:r w:rsidRPr="00A7335E">
              <w:rPr>
                <w:rFonts w:eastAsia="Calibri"/>
                <w:b/>
                <w:i/>
                <w:sz w:val="24"/>
                <w:szCs w:val="24"/>
                <w:lang w:eastAsia="ru-RU"/>
              </w:rPr>
              <w:t>Часть, формируемая участниками образовательных отношений</w:t>
            </w:r>
          </w:p>
        </w:tc>
      </w:tr>
      <w:tr w:rsidR="00EF23FF" w:rsidRPr="00A7335E" w:rsidTr="00EF23FF">
        <w:trPr>
          <w:trHeight w:val="562"/>
        </w:trPr>
        <w:tc>
          <w:tcPr>
            <w:tcW w:w="2537" w:type="dxa"/>
            <w:vAlign w:val="center"/>
          </w:tcPr>
          <w:p w:rsidR="00EF23FF" w:rsidRPr="00A7335E" w:rsidRDefault="00EF23FF" w:rsidP="00A2004A">
            <w:pPr>
              <w:jc w:val="both"/>
              <w:rPr>
                <w:rFonts w:eastAsia="Calibri"/>
                <w:b/>
                <w:color w:val="000000"/>
                <w:sz w:val="24"/>
                <w:szCs w:val="24"/>
                <w:lang w:eastAsia="ru-RU"/>
              </w:rPr>
            </w:pPr>
            <w:r w:rsidRPr="00A7335E">
              <w:rPr>
                <w:rFonts w:eastAsia="Calibri"/>
                <w:b/>
                <w:color w:val="000000"/>
                <w:sz w:val="24"/>
                <w:szCs w:val="24"/>
                <w:lang w:eastAsia="ru-RU"/>
              </w:rPr>
              <w:t>Математика и информатика</w:t>
            </w:r>
          </w:p>
        </w:tc>
        <w:tc>
          <w:tcPr>
            <w:tcW w:w="2646" w:type="dxa"/>
            <w:vAlign w:val="center"/>
          </w:tcPr>
          <w:p w:rsidR="00EF23FF" w:rsidRPr="00A7335E" w:rsidRDefault="00EF23FF" w:rsidP="00A2004A">
            <w:pPr>
              <w:jc w:val="both"/>
              <w:rPr>
                <w:rFonts w:eastAsia="Calibri"/>
                <w:color w:val="000000"/>
                <w:sz w:val="24"/>
                <w:szCs w:val="24"/>
                <w:lang w:eastAsia="ru-RU"/>
              </w:rPr>
            </w:pPr>
            <w:r w:rsidRPr="00A7335E">
              <w:rPr>
                <w:rFonts w:eastAsia="Calibri"/>
                <w:color w:val="000000"/>
                <w:sz w:val="24"/>
                <w:szCs w:val="24"/>
                <w:lang w:eastAsia="ru-RU"/>
              </w:rPr>
              <w:t>Математика</w:t>
            </w:r>
          </w:p>
        </w:tc>
        <w:tc>
          <w:tcPr>
            <w:tcW w:w="822" w:type="dxa"/>
            <w:vAlign w:val="center"/>
          </w:tcPr>
          <w:p w:rsidR="00EF23FF" w:rsidRPr="00A7335E" w:rsidRDefault="00EF23FF" w:rsidP="00A2004A">
            <w:pPr>
              <w:jc w:val="both"/>
              <w:rPr>
                <w:sz w:val="24"/>
                <w:szCs w:val="24"/>
                <w:lang w:eastAsia="ru-RU"/>
              </w:rPr>
            </w:pPr>
            <w:r w:rsidRPr="00A7335E">
              <w:rPr>
                <w:sz w:val="24"/>
                <w:szCs w:val="24"/>
                <w:lang w:eastAsia="ru-RU"/>
              </w:rPr>
              <w:t>-</w:t>
            </w:r>
          </w:p>
        </w:tc>
        <w:tc>
          <w:tcPr>
            <w:tcW w:w="822" w:type="dxa"/>
            <w:vAlign w:val="center"/>
          </w:tcPr>
          <w:p w:rsidR="00EF23FF" w:rsidRPr="00A7335E" w:rsidRDefault="00EF23FF" w:rsidP="00A2004A">
            <w:pPr>
              <w:jc w:val="both"/>
              <w:rPr>
                <w:sz w:val="24"/>
                <w:szCs w:val="24"/>
                <w:lang w:eastAsia="ru-RU"/>
              </w:rPr>
            </w:pPr>
            <w:r w:rsidRPr="00A7335E">
              <w:rPr>
                <w:sz w:val="24"/>
                <w:szCs w:val="24"/>
                <w:lang w:eastAsia="ru-RU"/>
              </w:rPr>
              <w:t>-</w:t>
            </w:r>
          </w:p>
        </w:tc>
        <w:tc>
          <w:tcPr>
            <w:tcW w:w="1125" w:type="dxa"/>
            <w:vAlign w:val="center"/>
          </w:tcPr>
          <w:p w:rsidR="00EF23FF" w:rsidRPr="00A7335E" w:rsidRDefault="00EF23FF" w:rsidP="00A2004A">
            <w:pPr>
              <w:jc w:val="both"/>
              <w:rPr>
                <w:b/>
                <w:sz w:val="24"/>
                <w:szCs w:val="24"/>
                <w:lang w:eastAsia="ru-RU"/>
              </w:rPr>
            </w:pPr>
            <w:r w:rsidRPr="00A7335E">
              <w:rPr>
                <w:b/>
                <w:sz w:val="24"/>
                <w:szCs w:val="24"/>
                <w:lang w:eastAsia="ru-RU"/>
              </w:rPr>
              <w:t>34</w:t>
            </w:r>
          </w:p>
        </w:tc>
        <w:tc>
          <w:tcPr>
            <w:tcW w:w="1125" w:type="dxa"/>
            <w:vAlign w:val="center"/>
          </w:tcPr>
          <w:p w:rsidR="00EF23FF" w:rsidRPr="00A7335E" w:rsidRDefault="00EF23FF" w:rsidP="00A2004A">
            <w:pPr>
              <w:jc w:val="both"/>
              <w:rPr>
                <w:b/>
                <w:sz w:val="24"/>
                <w:szCs w:val="24"/>
                <w:lang w:eastAsia="ru-RU"/>
              </w:rPr>
            </w:pPr>
            <w:r w:rsidRPr="00A7335E">
              <w:rPr>
                <w:b/>
                <w:sz w:val="24"/>
                <w:szCs w:val="24"/>
                <w:lang w:eastAsia="ru-RU"/>
              </w:rPr>
              <w:t>-</w:t>
            </w:r>
          </w:p>
        </w:tc>
        <w:tc>
          <w:tcPr>
            <w:tcW w:w="988" w:type="dxa"/>
            <w:vAlign w:val="center"/>
          </w:tcPr>
          <w:p w:rsidR="00EF23FF" w:rsidRPr="00A7335E" w:rsidRDefault="00EF23FF" w:rsidP="00A2004A">
            <w:pPr>
              <w:jc w:val="both"/>
              <w:rPr>
                <w:b/>
                <w:sz w:val="24"/>
                <w:szCs w:val="24"/>
                <w:lang w:eastAsia="ru-RU"/>
              </w:rPr>
            </w:pPr>
            <w:r w:rsidRPr="00A7335E">
              <w:rPr>
                <w:b/>
                <w:sz w:val="24"/>
                <w:szCs w:val="24"/>
                <w:lang w:eastAsia="ru-RU"/>
              </w:rPr>
              <w:t>34</w:t>
            </w:r>
          </w:p>
        </w:tc>
      </w:tr>
      <w:tr w:rsidR="00EF23FF" w:rsidRPr="00A7335E" w:rsidTr="00EF23FF">
        <w:trPr>
          <w:trHeight w:val="156"/>
        </w:trPr>
        <w:tc>
          <w:tcPr>
            <w:tcW w:w="2537"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Русский язык и литературное чтение</w:t>
            </w:r>
          </w:p>
        </w:tc>
        <w:tc>
          <w:tcPr>
            <w:tcW w:w="2646" w:type="dxa"/>
          </w:tcPr>
          <w:p w:rsidR="00EF23FF" w:rsidRPr="00A7335E" w:rsidRDefault="00EF23FF" w:rsidP="00A2004A">
            <w:pPr>
              <w:jc w:val="both"/>
              <w:rPr>
                <w:rFonts w:eastAsia="Calibri"/>
                <w:sz w:val="24"/>
                <w:szCs w:val="24"/>
                <w:lang w:eastAsia="ru-RU"/>
              </w:rPr>
            </w:pPr>
            <w:r w:rsidRPr="00A7335E">
              <w:rPr>
                <w:rFonts w:eastAsia="Calibri"/>
                <w:sz w:val="24"/>
                <w:szCs w:val="24"/>
                <w:lang w:eastAsia="ru-RU"/>
              </w:rPr>
              <w:t>Литературное чтение</w:t>
            </w:r>
          </w:p>
        </w:tc>
        <w:tc>
          <w:tcPr>
            <w:tcW w:w="822" w:type="dxa"/>
            <w:vAlign w:val="center"/>
          </w:tcPr>
          <w:p w:rsidR="00EF23FF" w:rsidRPr="00A7335E" w:rsidRDefault="00EF23FF" w:rsidP="00A2004A">
            <w:pPr>
              <w:jc w:val="both"/>
              <w:rPr>
                <w:sz w:val="24"/>
                <w:szCs w:val="24"/>
                <w:lang w:eastAsia="ru-RU"/>
              </w:rPr>
            </w:pPr>
            <w:r w:rsidRPr="00A7335E">
              <w:rPr>
                <w:sz w:val="24"/>
                <w:szCs w:val="24"/>
                <w:lang w:eastAsia="ru-RU"/>
              </w:rPr>
              <w:t>-</w:t>
            </w:r>
          </w:p>
        </w:tc>
        <w:tc>
          <w:tcPr>
            <w:tcW w:w="822" w:type="dxa"/>
            <w:vAlign w:val="center"/>
          </w:tcPr>
          <w:p w:rsidR="00EF23FF" w:rsidRPr="00A7335E" w:rsidRDefault="00EF23FF" w:rsidP="00A2004A">
            <w:pPr>
              <w:jc w:val="both"/>
              <w:rPr>
                <w:sz w:val="24"/>
                <w:szCs w:val="24"/>
                <w:lang w:eastAsia="ru-RU"/>
              </w:rPr>
            </w:pPr>
            <w:r w:rsidRPr="00A7335E">
              <w:rPr>
                <w:sz w:val="24"/>
                <w:szCs w:val="24"/>
                <w:lang w:eastAsia="ru-RU"/>
              </w:rPr>
              <w:t>-</w:t>
            </w:r>
          </w:p>
        </w:tc>
        <w:tc>
          <w:tcPr>
            <w:tcW w:w="1125" w:type="dxa"/>
            <w:vAlign w:val="center"/>
          </w:tcPr>
          <w:p w:rsidR="00EF23FF" w:rsidRPr="00A7335E" w:rsidRDefault="00EF23FF" w:rsidP="00A2004A">
            <w:pPr>
              <w:jc w:val="both"/>
              <w:rPr>
                <w:b/>
                <w:sz w:val="24"/>
                <w:szCs w:val="24"/>
                <w:lang w:eastAsia="ru-RU"/>
              </w:rPr>
            </w:pPr>
            <w:r w:rsidRPr="00A7335E">
              <w:rPr>
                <w:b/>
                <w:sz w:val="24"/>
                <w:szCs w:val="24"/>
                <w:lang w:eastAsia="ru-RU"/>
              </w:rPr>
              <w:t>-</w:t>
            </w:r>
          </w:p>
        </w:tc>
        <w:tc>
          <w:tcPr>
            <w:tcW w:w="1125" w:type="dxa"/>
            <w:vAlign w:val="center"/>
          </w:tcPr>
          <w:p w:rsidR="00EF23FF" w:rsidRPr="00A7335E" w:rsidRDefault="00EF23FF" w:rsidP="00A2004A">
            <w:pPr>
              <w:jc w:val="both"/>
              <w:rPr>
                <w:b/>
                <w:sz w:val="24"/>
                <w:szCs w:val="24"/>
                <w:lang w:eastAsia="ru-RU"/>
              </w:rPr>
            </w:pPr>
            <w:r w:rsidRPr="00A7335E">
              <w:rPr>
                <w:b/>
                <w:sz w:val="24"/>
                <w:szCs w:val="24"/>
                <w:lang w:eastAsia="ru-RU"/>
              </w:rPr>
              <w:t>34</w:t>
            </w:r>
          </w:p>
        </w:tc>
        <w:tc>
          <w:tcPr>
            <w:tcW w:w="988" w:type="dxa"/>
            <w:vAlign w:val="center"/>
          </w:tcPr>
          <w:p w:rsidR="00EF23FF" w:rsidRPr="00A7335E" w:rsidRDefault="00EF23FF" w:rsidP="00A2004A">
            <w:pPr>
              <w:jc w:val="both"/>
              <w:rPr>
                <w:b/>
                <w:sz w:val="24"/>
                <w:szCs w:val="24"/>
                <w:lang w:eastAsia="ru-RU"/>
              </w:rPr>
            </w:pPr>
            <w:r w:rsidRPr="00A7335E">
              <w:rPr>
                <w:b/>
                <w:sz w:val="24"/>
                <w:szCs w:val="24"/>
                <w:lang w:eastAsia="ru-RU"/>
              </w:rPr>
              <w:t>34</w:t>
            </w:r>
          </w:p>
        </w:tc>
      </w:tr>
      <w:tr w:rsidR="00EF23FF" w:rsidRPr="00A7335E" w:rsidTr="00EF23FF">
        <w:trPr>
          <w:trHeight w:val="156"/>
        </w:trPr>
        <w:tc>
          <w:tcPr>
            <w:tcW w:w="2537" w:type="dxa"/>
          </w:tcPr>
          <w:p w:rsidR="00EF23FF" w:rsidRPr="00A7335E" w:rsidRDefault="00EF23FF" w:rsidP="00A2004A">
            <w:pPr>
              <w:jc w:val="both"/>
              <w:rPr>
                <w:rFonts w:eastAsia="Calibri"/>
                <w:b/>
                <w:sz w:val="24"/>
                <w:szCs w:val="24"/>
                <w:lang w:eastAsia="ru-RU"/>
              </w:rPr>
            </w:pPr>
            <w:r w:rsidRPr="00A7335E">
              <w:rPr>
                <w:rFonts w:eastAsia="Calibri"/>
                <w:b/>
                <w:sz w:val="24"/>
                <w:szCs w:val="24"/>
                <w:lang w:eastAsia="ru-RU"/>
              </w:rPr>
              <w:t>ИТОГО</w:t>
            </w:r>
          </w:p>
        </w:tc>
        <w:tc>
          <w:tcPr>
            <w:tcW w:w="2646" w:type="dxa"/>
          </w:tcPr>
          <w:p w:rsidR="00EF23FF" w:rsidRPr="00A7335E" w:rsidRDefault="00EF23FF" w:rsidP="00A2004A">
            <w:pPr>
              <w:jc w:val="both"/>
              <w:rPr>
                <w:rFonts w:eastAsia="Calibri"/>
                <w:sz w:val="24"/>
                <w:szCs w:val="24"/>
                <w:lang w:eastAsia="ru-RU"/>
              </w:rPr>
            </w:pPr>
          </w:p>
        </w:tc>
        <w:tc>
          <w:tcPr>
            <w:tcW w:w="822" w:type="dxa"/>
            <w:vAlign w:val="center"/>
          </w:tcPr>
          <w:p w:rsidR="00EF23FF" w:rsidRPr="00A7335E" w:rsidRDefault="00EF23FF" w:rsidP="00A2004A">
            <w:pPr>
              <w:jc w:val="both"/>
              <w:rPr>
                <w:b/>
                <w:sz w:val="24"/>
                <w:szCs w:val="24"/>
                <w:lang w:eastAsia="ru-RU"/>
              </w:rPr>
            </w:pPr>
            <w:r w:rsidRPr="00A7335E">
              <w:rPr>
                <w:b/>
                <w:sz w:val="24"/>
                <w:szCs w:val="24"/>
                <w:lang w:eastAsia="ru-RU"/>
              </w:rPr>
              <w:t>660</w:t>
            </w:r>
          </w:p>
        </w:tc>
        <w:tc>
          <w:tcPr>
            <w:tcW w:w="822" w:type="dxa"/>
            <w:vAlign w:val="center"/>
          </w:tcPr>
          <w:p w:rsidR="00EF23FF" w:rsidRPr="00A7335E" w:rsidRDefault="00EF23FF" w:rsidP="00A2004A">
            <w:pPr>
              <w:jc w:val="both"/>
              <w:rPr>
                <w:b/>
                <w:sz w:val="24"/>
                <w:szCs w:val="24"/>
                <w:lang w:eastAsia="ru-RU"/>
              </w:rPr>
            </w:pPr>
            <w:r w:rsidRPr="00A7335E">
              <w:rPr>
                <w:b/>
                <w:sz w:val="24"/>
                <w:szCs w:val="24"/>
                <w:lang w:eastAsia="ru-RU"/>
              </w:rPr>
              <w:t>748</w:t>
            </w:r>
          </w:p>
        </w:tc>
        <w:tc>
          <w:tcPr>
            <w:tcW w:w="1125" w:type="dxa"/>
            <w:vAlign w:val="center"/>
          </w:tcPr>
          <w:p w:rsidR="00EF23FF" w:rsidRPr="00A7335E" w:rsidRDefault="00EF23FF" w:rsidP="00A2004A">
            <w:pPr>
              <w:jc w:val="both"/>
              <w:rPr>
                <w:b/>
                <w:sz w:val="24"/>
                <w:szCs w:val="24"/>
                <w:lang w:eastAsia="ru-RU"/>
              </w:rPr>
            </w:pPr>
            <w:r w:rsidRPr="00A7335E">
              <w:rPr>
                <w:b/>
                <w:sz w:val="24"/>
                <w:szCs w:val="24"/>
                <w:lang w:eastAsia="ru-RU"/>
              </w:rPr>
              <w:t>782</w:t>
            </w:r>
          </w:p>
        </w:tc>
        <w:tc>
          <w:tcPr>
            <w:tcW w:w="1125" w:type="dxa"/>
            <w:vAlign w:val="center"/>
          </w:tcPr>
          <w:p w:rsidR="00EF23FF" w:rsidRPr="00A7335E" w:rsidRDefault="00EF23FF" w:rsidP="00A2004A">
            <w:pPr>
              <w:jc w:val="both"/>
              <w:rPr>
                <w:b/>
                <w:sz w:val="24"/>
                <w:szCs w:val="24"/>
                <w:lang w:eastAsia="ru-RU"/>
              </w:rPr>
            </w:pPr>
            <w:r w:rsidRPr="00A7335E">
              <w:rPr>
                <w:b/>
                <w:sz w:val="24"/>
                <w:szCs w:val="24"/>
                <w:lang w:eastAsia="ru-RU"/>
              </w:rPr>
              <w:t>782</w:t>
            </w:r>
          </w:p>
        </w:tc>
        <w:tc>
          <w:tcPr>
            <w:tcW w:w="988" w:type="dxa"/>
            <w:vAlign w:val="center"/>
          </w:tcPr>
          <w:p w:rsidR="00EF23FF" w:rsidRPr="00A7335E" w:rsidRDefault="00EF23FF" w:rsidP="00A2004A">
            <w:pPr>
              <w:jc w:val="both"/>
              <w:rPr>
                <w:b/>
                <w:sz w:val="24"/>
                <w:szCs w:val="24"/>
                <w:lang w:eastAsia="ru-RU"/>
              </w:rPr>
            </w:pPr>
            <w:r w:rsidRPr="00A7335E">
              <w:rPr>
                <w:b/>
                <w:sz w:val="24"/>
                <w:szCs w:val="24"/>
                <w:lang w:eastAsia="ru-RU"/>
              </w:rPr>
              <w:t>2972</w:t>
            </w:r>
          </w:p>
        </w:tc>
      </w:tr>
      <w:tr w:rsidR="00EF23FF" w:rsidRPr="00A7335E" w:rsidTr="00EF23FF">
        <w:trPr>
          <w:trHeight w:val="1035"/>
        </w:trPr>
        <w:tc>
          <w:tcPr>
            <w:tcW w:w="5183" w:type="dxa"/>
            <w:gridSpan w:val="2"/>
          </w:tcPr>
          <w:p w:rsidR="00EF23FF" w:rsidRPr="00A7335E" w:rsidRDefault="00EF23FF" w:rsidP="00A2004A">
            <w:pPr>
              <w:spacing w:line="259" w:lineRule="auto"/>
              <w:jc w:val="both"/>
              <w:rPr>
                <w:rFonts w:eastAsia="Calibri"/>
                <w:sz w:val="24"/>
                <w:szCs w:val="24"/>
              </w:rPr>
            </w:pPr>
            <w:r w:rsidRPr="00A7335E">
              <w:rPr>
                <w:rFonts w:eastAsia="Calibri"/>
                <w:sz w:val="24"/>
                <w:szCs w:val="24"/>
              </w:rPr>
              <w:t>Предельно допустимая учебная</w:t>
            </w:r>
          </w:p>
          <w:p w:rsidR="00EF23FF" w:rsidRPr="00A7335E" w:rsidRDefault="00EF23FF" w:rsidP="00A2004A">
            <w:pPr>
              <w:spacing w:line="259" w:lineRule="auto"/>
              <w:jc w:val="both"/>
              <w:rPr>
                <w:rFonts w:eastAsia="Calibri"/>
                <w:sz w:val="24"/>
                <w:szCs w:val="24"/>
              </w:rPr>
            </w:pPr>
            <w:r w:rsidRPr="00A7335E">
              <w:rPr>
                <w:rFonts w:eastAsia="Calibri"/>
                <w:sz w:val="24"/>
                <w:szCs w:val="24"/>
              </w:rPr>
              <w:t>нагрузка при 5-дневной уч.неделе</w:t>
            </w:r>
          </w:p>
        </w:tc>
        <w:tc>
          <w:tcPr>
            <w:tcW w:w="822" w:type="dxa"/>
            <w:vAlign w:val="center"/>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693</w:t>
            </w:r>
          </w:p>
        </w:tc>
        <w:tc>
          <w:tcPr>
            <w:tcW w:w="822" w:type="dxa"/>
            <w:vAlign w:val="center"/>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782</w:t>
            </w:r>
          </w:p>
        </w:tc>
        <w:tc>
          <w:tcPr>
            <w:tcW w:w="1125" w:type="dxa"/>
            <w:vAlign w:val="center"/>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782</w:t>
            </w:r>
          </w:p>
        </w:tc>
        <w:tc>
          <w:tcPr>
            <w:tcW w:w="1125" w:type="dxa"/>
            <w:vAlign w:val="center"/>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782</w:t>
            </w:r>
          </w:p>
        </w:tc>
        <w:tc>
          <w:tcPr>
            <w:tcW w:w="988" w:type="dxa"/>
            <w:vAlign w:val="center"/>
          </w:tcPr>
          <w:p w:rsidR="00EF23FF" w:rsidRPr="00A7335E" w:rsidRDefault="00EF23FF" w:rsidP="00A2004A">
            <w:pPr>
              <w:spacing w:line="259" w:lineRule="auto"/>
              <w:jc w:val="both"/>
              <w:rPr>
                <w:rFonts w:eastAsia="Calibri"/>
                <w:b/>
                <w:sz w:val="24"/>
                <w:szCs w:val="24"/>
              </w:rPr>
            </w:pPr>
            <w:r w:rsidRPr="00A7335E">
              <w:rPr>
                <w:rFonts w:eastAsia="Calibri"/>
                <w:b/>
                <w:sz w:val="24"/>
                <w:szCs w:val="24"/>
              </w:rPr>
              <w:t>3039</w:t>
            </w:r>
          </w:p>
        </w:tc>
      </w:tr>
      <w:tr w:rsidR="00EF23FF" w:rsidRPr="00A7335E" w:rsidTr="00EF23FF">
        <w:trPr>
          <w:trHeight w:val="1035"/>
        </w:trPr>
        <w:tc>
          <w:tcPr>
            <w:tcW w:w="5183" w:type="dxa"/>
            <w:gridSpan w:val="2"/>
            <w:tcBorders>
              <w:top w:val="single" w:sz="4" w:space="0" w:color="auto"/>
              <w:left w:val="single" w:sz="4" w:space="0" w:color="auto"/>
              <w:bottom w:val="single" w:sz="4" w:space="0" w:color="auto"/>
              <w:right w:val="single" w:sz="4" w:space="0" w:color="auto"/>
            </w:tcBorders>
          </w:tcPr>
          <w:p w:rsidR="00EF23FF" w:rsidRPr="00A7335E" w:rsidRDefault="00EF23FF" w:rsidP="00A2004A">
            <w:pPr>
              <w:jc w:val="both"/>
              <w:rPr>
                <w:b/>
                <w:color w:val="000000"/>
                <w:sz w:val="24"/>
                <w:szCs w:val="24"/>
                <w:lang w:eastAsia="ru-RU"/>
              </w:rPr>
            </w:pPr>
            <w:r w:rsidRPr="00A7335E">
              <w:rPr>
                <w:b/>
                <w:color w:val="000000"/>
                <w:sz w:val="24"/>
                <w:szCs w:val="24"/>
                <w:lang w:eastAsia="ru-RU"/>
              </w:rPr>
              <w:t>Коррекционно-развивающие занятия</w:t>
            </w:r>
          </w:p>
        </w:tc>
        <w:tc>
          <w:tcPr>
            <w:tcW w:w="822" w:type="dxa"/>
            <w:vAlign w:val="center"/>
          </w:tcPr>
          <w:p w:rsidR="00EF23FF" w:rsidRPr="00A7335E" w:rsidRDefault="00BB0BEB" w:rsidP="00BB0BEB">
            <w:pPr>
              <w:spacing w:line="259" w:lineRule="auto"/>
              <w:jc w:val="both"/>
              <w:rPr>
                <w:rFonts w:eastAsia="Calibri"/>
                <w:b/>
                <w:sz w:val="24"/>
                <w:szCs w:val="24"/>
              </w:rPr>
            </w:pPr>
            <w:r>
              <w:rPr>
                <w:rFonts w:eastAsia="Calibri"/>
                <w:b/>
                <w:sz w:val="24"/>
                <w:szCs w:val="24"/>
              </w:rPr>
              <w:t>165</w:t>
            </w:r>
          </w:p>
        </w:tc>
        <w:tc>
          <w:tcPr>
            <w:tcW w:w="822" w:type="dxa"/>
            <w:vAlign w:val="center"/>
          </w:tcPr>
          <w:p w:rsidR="00EF23FF" w:rsidRPr="00A7335E" w:rsidRDefault="00BB0BEB" w:rsidP="00A2004A">
            <w:pPr>
              <w:spacing w:line="259" w:lineRule="auto"/>
              <w:jc w:val="both"/>
              <w:rPr>
                <w:rFonts w:eastAsia="Calibri"/>
                <w:b/>
                <w:sz w:val="24"/>
                <w:szCs w:val="24"/>
              </w:rPr>
            </w:pPr>
            <w:r>
              <w:rPr>
                <w:rFonts w:eastAsia="Calibri"/>
                <w:b/>
                <w:sz w:val="24"/>
                <w:szCs w:val="24"/>
              </w:rPr>
              <w:t>170</w:t>
            </w:r>
          </w:p>
        </w:tc>
        <w:tc>
          <w:tcPr>
            <w:tcW w:w="1125" w:type="dxa"/>
            <w:vAlign w:val="center"/>
          </w:tcPr>
          <w:p w:rsidR="00EF23FF" w:rsidRPr="00A7335E" w:rsidRDefault="00BB0BEB" w:rsidP="00A2004A">
            <w:pPr>
              <w:spacing w:line="259" w:lineRule="auto"/>
              <w:jc w:val="both"/>
              <w:rPr>
                <w:rFonts w:eastAsia="Calibri"/>
                <w:b/>
                <w:sz w:val="24"/>
                <w:szCs w:val="24"/>
              </w:rPr>
            </w:pPr>
            <w:r>
              <w:rPr>
                <w:rFonts w:eastAsia="Calibri"/>
                <w:b/>
                <w:sz w:val="24"/>
                <w:szCs w:val="24"/>
              </w:rPr>
              <w:t>170</w:t>
            </w:r>
          </w:p>
        </w:tc>
        <w:tc>
          <w:tcPr>
            <w:tcW w:w="1125" w:type="dxa"/>
            <w:vAlign w:val="center"/>
          </w:tcPr>
          <w:p w:rsidR="00EF23FF" w:rsidRPr="00A7335E" w:rsidRDefault="00BB0BEB" w:rsidP="00A2004A">
            <w:pPr>
              <w:spacing w:line="259" w:lineRule="auto"/>
              <w:jc w:val="both"/>
              <w:rPr>
                <w:rFonts w:eastAsia="Calibri"/>
                <w:b/>
                <w:sz w:val="24"/>
                <w:szCs w:val="24"/>
              </w:rPr>
            </w:pPr>
            <w:r>
              <w:rPr>
                <w:rFonts w:eastAsia="Calibri"/>
                <w:b/>
                <w:sz w:val="24"/>
                <w:szCs w:val="24"/>
              </w:rPr>
              <w:t>170</w:t>
            </w:r>
          </w:p>
        </w:tc>
        <w:tc>
          <w:tcPr>
            <w:tcW w:w="988" w:type="dxa"/>
            <w:vAlign w:val="center"/>
          </w:tcPr>
          <w:p w:rsidR="00EF23FF" w:rsidRPr="00A7335E" w:rsidRDefault="00BB0BEB" w:rsidP="00A2004A">
            <w:pPr>
              <w:spacing w:line="259" w:lineRule="auto"/>
              <w:jc w:val="both"/>
              <w:rPr>
                <w:rFonts w:eastAsia="Calibri"/>
                <w:b/>
                <w:sz w:val="24"/>
                <w:szCs w:val="24"/>
              </w:rPr>
            </w:pPr>
            <w:r>
              <w:rPr>
                <w:rFonts w:eastAsia="Calibri"/>
                <w:b/>
                <w:sz w:val="24"/>
                <w:szCs w:val="24"/>
              </w:rPr>
              <w:t>675</w:t>
            </w:r>
          </w:p>
        </w:tc>
      </w:tr>
      <w:tr w:rsidR="00EF23FF" w:rsidRPr="00A7335E" w:rsidTr="00EF23FF">
        <w:trPr>
          <w:trHeight w:val="1035"/>
        </w:trPr>
        <w:tc>
          <w:tcPr>
            <w:tcW w:w="5183" w:type="dxa"/>
            <w:gridSpan w:val="2"/>
          </w:tcPr>
          <w:p w:rsidR="00EF23FF" w:rsidRPr="00A7335E" w:rsidRDefault="00EF23FF" w:rsidP="00A2004A">
            <w:pPr>
              <w:jc w:val="both"/>
            </w:pPr>
            <w:r w:rsidRPr="00A7335E">
              <w:t xml:space="preserve">Коррекционные занятия с логопедом  </w:t>
            </w:r>
          </w:p>
        </w:tc>
        <w:tc>
          <w:tcPr>
            <w:tcW w:w="822" w:type="dxa"/>
            <w:vAlign w:val="center"/>
          </w:tcPr>
          <w:p w:rsidR="00EF23FF" w:rsidRPr="00A7335E" w:rsidRDefault="00BB0BEB" w:rsidP="00A2004A">
            <w:pPr>
              <w:spacing w:line="259" w:lineRule="auto"/>
              <w:jc w:val="both"/>
              <w:rPr>
                <w:rFonts w:eastAsia="Calibri"/>
                <w:b/>
                <w:sz w:val="24"/>
                <w:szCs w:val="24"/>
              </w:rPr>
            </w:pPr>
            <w:r>
              <w:rPr>
                <w:rFonts w:eastAsia="Calibri"/>
                <w:b/>
                <w:sz w:val="24"/>
                <w:szCs w:val="24"/>
              </w:rPr>
              <w:t>66</w:t>
            </w:r>
          </w:p>
        </w:tc>
        <w:tc>
          <w:tcPr>
            <w:tcW w:w="822" w:type="dxa"/>
            <w:vAlign w:val="center"/>
          </w:tcPr>
          <w:p w:rsidR="00EF23FF" w:rsidRPr="00A7335E" w:rsidRDefault="00BB0BEB" w:rsidP="00A2004A">
            <w:pPr>
              <w:spacing w:line="259" w:lineRule="auto"/>
              <w:jc w:val="both"/>
              <w:rPr>
                <w:rFonts w:eastAsia="Calibri"/>
                <w:b/>
                <w:sz w:val="24"/>
                <w:szCs w:val="24"/>
              </w:rPr>
            </w:pPr>
            <w:r>
              <w:rPr>
                <w:rFonts w:eastAsia="Calibri"/>
                <w:b/>
                <w:sz w:val="24"/>
                <w:szCs w:val="24"/>
              </w:rPr>
              <w:t>68</w:t>
            </w:r>
          </w:p>
        </w:tc>
        <w:tc>
          <w:tcPr>
            <w:tcW w:w="1125" w:type="dxa"/>
            <w:vAlign w:val="center"/>
          </w:tcPr>
          <w:p w:rsidR="00EF23FF" w:rsidRPr="00A7335E" w:rsidRDefault="00BB0BEB" w:rsidP="00A2004A">
            <w:pPr>
              <w:spacing w:line="259" w:lineRule="auto"/>
              <w:jc w:val="both"/>
              <w:rPr>
                <w:rFonts w:eastAsia="Calibri"/>
                <w:b/>
                <w:sz w:val="24"/>
                <w:szCs w:val="24"/>
              </w:rPr>
            </w:pPr>
            <w:r>
              <w:rPr>
                <w:rFonts w:eastAsia="Calibri"/>
                <w:b/>
                <w:sz w:val="24"/>
                <w:szCs w:val="24"/>
              </w:rPr>
              <w:t>68</w:t>
            </w:r>
          </w:p>
        </w:tc>
        <w:tc>
          <w:tcPr>
            <w:tcW w:w="1125" w:type="dxa"/>
            <w:vAlign w:val="center"/>
          </w:tcPr>
          <w:p w:rsidR="00EF23FF" w:rsidRPr="00A7335E" w:rsidRDefault="00BB0BEB" w:rsidP="00A2004A">
            <w:pPr>
              <w:spacing w:line="259" w:lineRule="auto"/>
              <w:jc w:val="both"/>
              <w:rPr>
                <w:rFonts w:eastAsia="Calibri"/>
                <w:b/>
                <w:sz w:val="24"/>
                <w:szCs w:val="24"/>
              </w:rPr>
            </w:pPr>
            <w:r>
              <w:rPr>
                <w:rFonts w:eastAsia="Calibri"/>
                <w:b/>
                <w:sz w:val="24"/>
                <w:szCs w:val="24"/>
              </w:rPr>
              <w:t>68</w:t>
            </w:r>
          </w:p>
        </w:tc>
        <w:tc>
          <w:tcPr>
            <w:tcW w:w="988" w:type="dxa"/>
            <w:vAlign w:val="center"/>
          </w:tcPr>
          <w:p w:rsidR="00EF23FF" w:rsidRPr="00A7335E" w:rsidRDefault="00BB0BEB" w:rsidP="00A2004A">
            <w:pPr>
              <w:spacing w:line="259" w:lineRule="auto"/>
              <w:jc w:val="both"/>
              <w:rPr>
                <w:rFonts w:eastAsia="Calibri"/>
                <w:b/>
                <w:sz w:val="24"/>
                <w:szCs w:val="24"/>
              </w:rPr>
            </w:pPr>
            <w:r>
              <w:rPr>
                <w:rFonts w:eastAsia="Calibri"/>
                <w:b/>
                <w:sz w:val="24"/>
                <w:szCs w:val="24"/>
              </w:rPr>
              <w:t>270</w:t>
            </w:r>
          </w:p>
        </w:tc>
      </w:tr>
      <w:tr w:rsidR="00EF23FF" w:rsidRPr="00A7335E" w:rsidTr="00EF23FF">
        <w:trPr>
          <w:trHeight w:val="1035"/>
        </w:trPr>
        <w:tc>
          <w:tcPr>
            <w:tcW w:w="5183" w:type="dxa"/>
            <w:gridSpan w:val="2"/>
          </w:tcPr>
          <w:p w:rsidR="00EF23FF" w:rsidRPr="00A7335E" w:rsidRDefault="00EF23FF" w:rsidP="00A2004A">
            <w:pPr>
              <w:jc w:val="both"/>
            </w:pPr>
            <w:r w:rsidRPr="00A7335E">
              <w:t xml:space="preserve">Коррекционные занятия с психологом </w:t>
            </w:r>
          </w:p>
        </w:tc>
        <w:tc>
          <w:tcPr>
            <w:tcW w:w="822" w:type="dxa"/>
            <w:vAlign w:val="center"/>
          </w:tcPr>
          <w:p w:rsidR="00EF23FF" w:rsidRPr="00A7335E" w:rsidRDefault="00AA5B2D" w:rsidP="00A2004A">
            <w:pPr>
              <w:spacing w:line="259" w:lineRule="auto"/>
              <w:jc w:val="both"/>
              <w:rPr>
                <w:rFonts w:eastAsia="Calibri"/>
                <w:b/>
                <w:sz w:val="24"/>
                <w:szCs w:val="24"/>
              </w:rPr>
            </w:pPr>
            <w:r>
              <w:rPr>
                <w:rFonts w:eastAsia="Calibri"/>
                <w:b/>
                <w:sz w:val="24"/>
                <w:szCs w:val="24"/>
              </w:rPr>
              <w:t>33</w:t>
            </w:r>
          </w:p>
        </w:tc>
        <w:tc>
          <w:tcPr>
            <w:tcW w:w="822" w:type="dxa"/>
            <w:vAlign w:val="center"/>
          </w:tcPr>
          <w:p w:rsidR="00EF23FF" w:rsidRPr="00A7335E" w:rsidRDefault="00AA5B2D" w:rsidP="00A2004A">
            <w:pPr>
              <w:spacing w:line="259" w:lineRule="auto"/>
              <w:jc w:val="both"/>
              <w:rPr>
                <w:rFonts w:eastAsia="Calibri"/>
                <w:b/>
                <w:sz w:val="24"/>
                <w:szCs w:val="24"/>
              </w:rPr>
            </w:pPr>
            <w:r>
              <w:rPr>
                <w:rFonts w:eastAsia="Calibri"/>
                <w:b/>
                <w:sz w:val="24"/>
                <w:szCs w:val="24"/>
              </w:rPr>
              <w:t>34</w:t>
            </w:r>
          </w:p>
        </w:tc>
        <w:tc>
          <w:tcPr>
            <w:tcW w:w="1125" w:type="dxa"/>
            <w:vAlign w:val="center"/>
          </w:tcPr>
          <w:p w:rsidR="00EF23FF" w:rsidRPr="00A7335E" w:rsidRDefault="00AA5B2D" w:rsidP="00A2004A">
            <w:pPr>
              <w:spacing w:line="259" w:lineRule="auto"/>
              <w:jc w:val="both"/>
              <w:rPr>
                <w:rFonts w:eastAsia="Calibri"/>
                <w:b/>
                <w:sz w:val="24"/>
                <w:szCs w:val="24"/>
              </w:rPr>
            </w:pPr>
            <w:r>
              <w:rPr>
                <w:rFonts w:eastAsia="Calibri"/>
                <w:b/>
                <w:sz w:val="24"/>
                <w:szCs w:val="24"/>
              </w:rPr>
              <w:t>34</w:t>
            </w:r>
          </w:p>
        </w:tc>
        <w:tc>
          <w:tcPr>
            <w:tcW w:w="1125" w:type="dxa"/>
            <w:vAlign w:val="center"/>
          </w:tcPr>
          <w:p w:rsidR="00EF23FF" w:rsidRPr="00A7335E" w:rsidRDefault="00AA5B2D" w:rsidP="00A2004A">
            <w:pPr>
              <w:spacing w:line="259" w:lineRule="auto"/>
              <w:jc w:val="both"/>
              <w:rPr>
                <w:rFonts w:eastAsia="Calibri"/>
                <w:b/>
                <w:sz w:val="24"/>
                <w:szCs w:val="24"/>
              </w:rPr>
            </w:pPr>
            <w:r>
              <w:rPr>
                <w:rFonts w:eastAsia="Calibri"/>
                <w:b/>
                <w:sz w:val="24"/>
                <w:szCs w:val="24"/>
              </w:rPr>
              <w:t>34</w:t>
            </w:r>
          </w:p>
        </w:tc>
        <w:tc>
          <w:tcPr>
            <w:tcW w:w="988" w:type="dxa"/>
            <w:vAlign w:val="center"/>
          </w:tcPr>
          <w:p w:rsidR="00EF23FF" w:rsidRPr="00A7335E" w:rsidRDefault="00AA5B2D" w:rsidP="00A2004A">
            <w:pPr>
              <w:spacing w:line="259" w:lineRule="auto"/>
              <w:jc w:val="both"/>
              <w:rPr>
                <w:rFonts w:eastAsia="Calibri"/>
                <w:b/>
                <w:sz w:val="24"/>
                <w:szCs w:val="24"/>
              </w:rPr>
            </w:pPr>
            <w:r>
              <w:rPr>
                <w:rFonts w:eastAsia="Calibri"/>
                <w:b/>
                <w:sz w:val="24"/>
                <w:szCs w:val="24"/>
              </w:rPr>
              <w:t>135</w:t>
            </w:r>
          </w:p>
        </w:tc>
      </w:tr>
      <w:tr w:rsidR="00EF23FF" w:rsidRPr="00A7335E" w:rsidTr="00EF23FF">
        <w:trPr>
          <w:trHeight w:val="1035"/>
        </w:trPr>
        <w:tc>
          <w:tcPr>
            <w:tcW w:w="5183" w:type="dxa"/>
            <w:gridSpan w:val="2"/>
          </w:tcPr>
          <w:p w:rsidR="00EF23FF" w:rsidRPr="00A7335E" w:rsidRDefault="00EF23FF" w:rsidP="00A2004A">
            <w:pPr>
              <w:jc w:val="both"/>
            </w:pPr>
            <w:r w:rsidRPr="00A7335E">
              <w:t>Коррекционные занятия с дефектологом</w:t>
            </w:r>
          </w:p>
        </w:tc>
        <w:tc>
          <w:tcPr>
            <w:tcW w:w="822" w:type="dxa"/>
            <w:vAlign w:val="center"/>
          </w:tcPr>
          <w:p w:rsidR="00EF23FF" w:rsidRPr="00A7335E" w:rsidRDefault="00002514" w:rsidP="00A2004A">
            <w:pPr>
              <w:spacing w:line="259" w:lineRule="auto"/>
              <w:jc w:val="both"/>
              <w:rPr>
                <w:rFonts w:eastAsia="Calibri"/>
                <w:b/>
                <w:sz w:val="24"/>
                <w:szCs w:val="24"/>
              </w:rPr>
            </w:pPr>
            <w:r w:rsidRPr="00A7335E">
              <w:rPr>
                <w:rFonts w:eastAsia="Calibri"/>
                <w:b/>
                <w:sz w:val="24"/>
                <w:szCs w:val="24"/>
              </w:rPr>
              <w:t>66</w:t>
            </w:r>
          </w:p>
        </w:tc>
        <w:tc>
          <w:tcPr>
            <w:tcW w:w="822" w:type="dxa"/>
            <w:vAlign w:val="center"/>
          </w:tcPr>
          <w:p w:rsidR="00EF23FF" w:rsidRPr="00A7335E" w:rsidRDefault="00002514" w:rsidP="00A2004A">
            <w:pPr>
              <w:spacing w:line="259" w:lineRule="auto"/>
              <w:jc w:val="both"/>
              <w:rPr>
                <w:rFonts w:eastAsia="Calibri"/>
                <w:b/>
                <w:sz w:val="24"/>
                <w:szCs w:val="24"/>
              </w:rPr>
            </w:pPr>
            <w:r w:rsidRPr="00A7335E">
              <w:rPr>
                <w:rFonts w:eastAsia="Calibri"/>
                <w:b/>
                <w:sz w:val="24"/>
                <w:szCs w:val="24"/>
              </w:rPr>
              <w:t>68</w:t>
            </w:r>
          </w:p>
        </w:tc>
        <w:tc>
          <w:tcPr>
            <w:tcW w:w="1125" w:type="dxa"/>
            <w:vAlign w:val="center"/>
          </w:tcPr>
          <w:p w:rsidR="00EF23FF" w:rsidRPr="00A7335E" w:rsidRDefault="00002514" w:rsidP="00A2004A">
            <w:pPr>
              <w:spacing w:line="259" w:lineRule="auto"/>
              <w:jc w:val="both"/>
              <w:rPr>
                <w:rFonts w:eastAsia="Calibri"/>
                <w:b/>
                <w:sz w:val="24"/>
                <w:szCs w:val="24"/>
              </w:rPr>
            </w:pPr>
            <w:r w:rsidRPr="00A7335E">
              <w:rPr>
                <w:rFonts w:eastAsia="Calibri"/>
                <w:b/>
                <w:sz w:val="24"/>
                <w:szCs w:val="24"/>
              </w:rPr>
              <w:t>68</w:t>
            </w:r>
          </w:p>
        </w:tc>
        <w:tc>
          <w:tcPr>
            <w:tcW w:w="1125" w:type="dxa"/>
            <w:vAlign w:val="center"/>
          </w:tcPr>
          <w:p w:rsidR="00EF23FF" w:rsidRPr="00A7335E" w:rsidRDefault="00002514" w:rsidP="00A2004A">
            <w:pPr>
              <w:spacing w:line="259" w:lineRule="auto"/>
              <w:jc w:val="both"/>
              <w:rPr>
                <w:rFonts w:eastAsia="Calibri"/>
                <w:b/>
                <w:sz w:val="24"/>
                <w:szCs w:val="24"/>
              </w:rPr>
            </w:pPr>
            <w:r w:rsidRPr="00A7335E">
              <w:rPr>
                <w:rFonts w:eastAsia="Calibri"/>
                <w:b/>
                <w:sz w:val="24"/>
                <w:szCs w:val="24"/>
              </w:rPr>
              <w:t>68</w:t>
            </w:r>
          </w:p>
        </w:tc>
        <w:tc>
          <w:tcPr>
            <w:tcW w:w="988" w:type="dxa"/>
            <w:vAlign w:val="center"/>
          </w:tcPr>
          <w:p w:rsidR="00EF23FF" w:rsidRPr="00A7335E" w:rsidRDefault="00002514" w:rsidP="00A2004A">
            <w:pPr>
              <w:spacing w:line="259" w:lineRule="auto"/>
              <w:jc w:val="both"/>
              <w:rPr>
                <w:rFonts w:eastAsia="Calibri"/>
                <w:b/>
                <w:sz w:val="24"/>
                <w:szCs w:val="24"/>
              </w:rPr>
            </w:pPr>
            <w:r w:rsidRPr="00A7335E">
              <w:rPr>
                <w:rFonts w:eastAsia="Calibri"/>
                <w:b/>
                <w:sz w:val="24"/>
                <w:szCs w:val="24"/>
              </w:rPr>
              <w:t>270</w:t>
            </w:r>
          </w:p>
        </w:tc>
      </w:tr>
      <w:tr w:rsidR="00EF23FF" w:rsidRPr="00A7335E" w:rsidTr="00EF23FF">
        <w:trPr>
          <w:trHeight w:val="1035"/>
        </w:trPr>
        <w:tc>
          <w:tcPr>
            <w:tcW w:w="5183" w:type="dxa"/>
            <w:gridSpan w:val="2"/>
            <w:vAlign w:val="center"/>
          </w:tcPr>
          <w:p w:rsidR="00EF23FF" w:rsidRPr="00A7335E" w:rsidRDefault="00EF23FF" w:rsidP="00A2004A">
            <w:pPr>
              <w:jc w:val="both"/>
              <w:rPr>
                <w:b/>
                <w:color w:val="000000"/>
                <w:sz w:val="24"/>
                <w:szCs w:val="24"/>
                <w:lang w:eastAsia="ru-RU"/>
              </w:rPr>
            </w:pPr>
            <w:r w:rsidRPr="00A7335E">
              <w:rPr>
                <w:b/>
                <w:color w:val="000000"/>
                <w:sz w:val="24"/>
                <w:szCs w:val="24"/>
                <w:lang w:eastAsia="ru-RU"/>
              </w:rPr>
              <w:t>Внеурочные занятия</w:t>
            </w:r>
          </w:p>
        </w:tc>
        <w:tc>
          <w:tcPr>
            <w:tcW w:w="822" w:type="dxa"/>
            <w:vAlign w:val="center"/>
          </w:tcPr>
          <w:p w:rsidR="00EF23FF" w:rsidRPr="00A7335E" w:rsidRDefault="00786165" w:rsidP="00A2004A">
            <w:pPr>
              <w:spacing w:line="259" w:lineRule="auto"/>
              <w:jc w:val="both"/>
              <w:rPr>
                <w:rFonts w:eastAsia="Calibri"/>
                <w:b/>
                <w:sz w:val="24"/>
                <w:szCs w:val="24"/>
              </w:rPr>
            </w:pPr>
            <w:r>
              <w:rPr>
                <w:rFonts w:eastAsia="Calibri"/>
                <w:b/>
                <w:sz w:val="24"/>
                <w:szCs w:val="24"/>
              </w:rPr>
              <w:t>99</w:t>
            </w:r>
          </w:p>
        </w:tc>
        <w:tc>
          <w:tcPr>
            <w:tcW w:w="822" w:type="dxa"/>
            <w:vAlign w:val="center"/>
          </w:tcPr>
          <w:p w:rsidR="00EF23FF" w:rsidRPr="00A7335E" w:rsidRDefault="00786165" w:rsidP="00A2004A">
            <w:pPr>
              <w:spacing w:line="259" w:lineRule="auto"/>
              <w:jc w:val="both"/>
              <w:rPr>
                <w:rFonts w:eastAsia="Calibri"/>
                <w:b/>
                <w:sz w:val="24"/>
                <w:szCs w:val="24"/>
              </w:rPr>
            </w:pPr>
            <w:r>
              <w:rPr>
                <w:rFonts w:eastAsia="Calibri"/>
                <w:b/>
                <w:sz w:val="24"/>
                <w:szCs w:val="24"/>
              </w:rPr>
              <w:t>102</w:t>
            </w:r>
          </w:p>
        </w:tc>
        <w:tc>
          <w:tcPr>
            <w:tcW w:w="1125" w:type="dxa"/>
            <w:vAlign w:val="center"/>
          </w:tcPr>
          <w:p w:rsidR="00EF23FF" w:rsidRPr="00A7335E" w:rsidRDefault="00786165" w:rsidP="00A2004A">
            <w:pPr>
              <w:spacing w:line="259" w:lineRule="auto"/>
              <w:jc w:val="both"/>
              <w:rPr>
                <w:rFonts w:eastAsia="Calibri"/>
                <w:b/>
                <w:sz w:val="24"/>
                <w:szCs w:val="24"/>
              </w:rPr>
            </w:pPr>
            <w:r>
              <w:rPr>
                <w:rFonts w:eastAsia="Calibri"/>
                <w:b/>
                <w:sz w:val="24"/>
                <w:szCs w:val="24"/>
              </w:rPr>
              <w:t>102</w:t>
            </w:r>
          </w:p>
        </w:tc>
        <w:tc>
          <w:tcPr>
            <w:tcW w:w="1125" w:type="dxa"/>
            <w:vAlign w:val="center"/>
          </w:tcPr>
          <w:p w:rsidR="00EF23FF" w:rsidRPr="00A7335E" w:rsidRDefault="00786165" w:rsidP="00A2004A">
            <w:pPr>
              <w:spacing w:line="259" w:lineRule="auto"/>
              <w:jc w:val="both"/>
              <w:rPr>
                <w:rFonts w:eastAsia="Calibri"/>
                <w:b/>
                <w:sz w:val="24"/>
                <w:szCs w:val="24"/>
              </w:rPr>
            </w:pPr>
            <w:r>
              <w:rPr>
                <w:rFonts w:eastAsia="Calibri"/>
                <w:b/>
                <w:sz w:val="24"/>
                <w:szCs w:val="24"/>
              </w:rPr>
              <w:t>102</w:t>
            </w:r>
          </w:p>
        </w:tc>
        <w:tc>
          <w:tcPr>
            <w:tcW w:w="988" w:type="dxa"/>
            <w:vAlign w:val="center"/>
          </w:tcPr>
          <w:p w:rsidR="00EF23FF" w:rsidRPr="00A7335E" w:rsidRDefault="00786165" w:rsidP="00A2004A">
            <w:pPr>
              <w:spacing w:line="259" w:lineRule="auto"/>
              <w:jc w:val="both"/>
              <w:rPr>
                <w:rFonts w:eastAsia="Calibri"/>
                <w:b/>
                <w:sz w:val="24"/>
                <w:szCs w:val="24"/>
              </w:rPr>
            </w:pPr>
            <w:r>
              <w:rPr>
                <w:rFonts w:eastAsia="Calibri"/>
                <w:b/>
                <w:sz w:val="24"/>
                <w:szCs w:val="24"/>
              </w:rPr>
              <w:t>405</w:t>
            </w:r>
          </w:p>
        </w:tc>
      </w:tr>
    </w:tbl>
    <w:p w:rsidR="00EF23FF" w:rsidRPr="009B012A" w:rsidRDefault="00855D38" w:rsidP="00855D38">
      <w:pPr>
        <w:spacing w:after="0"/>
        <w:jc w:val="both"/>
        <w:rPr>
          <w:rFonts w:ascii="Times New Roman" w:eastAsia="Calibri" w:hAnsi="Times New Roman" w:cs="Times New Roman"/>
          <w:b/>
          <w:sz w:val="24"/>
          <w:szCs w:val="24"/>
        </w:rPr>
      </w:pPr>
      <w:r w:rsidRPr="009B012A">
        <w:rPr>
          <w:rFonts w:ascii="Times New Roman" w:eastAsia="Calibri" w:hAnsi="Times New Roman" w:cs="Times New Roman"/>
          <w:b/>
          <w:sz w:val="24"/>
          <w:szCs w:val="24"/>
        </w:rPr>
        <w:t>3.2 Календарный</w:t>
      </w:r>
      <w:r w:rsidR="009B012A" w:rsidRPr="009B012A">
        <w:rPr>
          <w:rFonts w:ascii="Times New Roman" w:eastAsia="Calibri" w:hAnsi="Times New Roman" w:cs="Times New Roman"/>
          <w:b/>
          <w:sz w:val="24"/>
          <w:szCs w:val="24"/>
        </w:rPr>
        <w:t xml:space="preserve"> учебный </w:t>
      </w:r>
      <w:r w:rsidRPr="009B012A">
        <w:rPr>
          <w:rFonts w:ascii="Times New Roman" w:eastAsia="Calibri" w:hAnsi="Times New Roman" w:cs="Times New Roman"/>
          <w:b/>
          <w:sz w:val="24"/>
          <w:szCs w:val="24"/>
        </w:rPr>
        <w:t xml:space="preserve"> план</w:t>
      </w:r>
    </w:p>
    <w:p w:rsidR="00002514" w:rsidRPr="00A7335E" w:rsidRDefault="00002514" w:rsidP="00A2004A">
      <w:pPr>
        <w:spacing w:after="0" w:line="259" w:lineRule="auto"/>
        <w:jc w:val="both"/>
        <w:rPr>
          <w:rFonts w:ascii="Times New Roman" w:eastAsia="Calibri" w:hAnsi="Times New Roman" w:cs="Times New Roman"/>
          <w:b/>
          <w:sz w:val="24"/>
          <w:szCs w:val="24"/>
        </w:rPr>
      </w:pPr>
      <w:r w:rsidRPr="00A7335E">
        <w:rPr>
          <w:rFonts w:ascii="Times New Roman" w:eastAsia="Calibri" w:hAnsi="Times New Roman" w:cs="Times New Roman"/>
          <w:b/>
          <w:sz w:val="24"/>
          <w:szCs w:val="24"/>
        </w:rPr>
        <w:t>Режим работы МОУ СОШ № 15</w:t>
      </w:r>
    </w:p>
    <w:p w:rsidR="00002514" w:rsidRPr="00A7335E" w:rsidRDefault="00002514" w:rsidP="00A2004A">
      <w:pPr>
        <w:spacing w:after="0" w:line="259" w:lineRule="auto"/>
        <w:jc w:val="both"/>
        <w:rPr>
          <w:rFonts w:ascii="Times New Roman" w:eastAsia="Calibri" w:hAnsi="Times New Roman" w:cs="Times New Roman"/>
          <w:sz w:val="24"/>
          <w:szCs w:val="24"/>
        </w:rPr>
      </w:pPr>
    </w:p>
    <w:p w:rsidR="00002514" w:rsidRPr="00A7335E" w:rsidRDefault="00002514" w:rsidP="00A2004A">
      <w:pPr>
        <w:spacing w:after="0" w:line="240" w:lineRule="auto"/>
        <w:jc w:val="both"/>
        <w:rPr>
          <w:rFonts w:ascii="Times New Roman" w:eastAsia="Calibri" w:hAnsi="Times New Roman" w:cs="Times New Roman"/>
          <w:sz w:val="24"/>
          <w:szCs w:val="24"/>
        </w:rPr>
      </w:pPr>
      <w:r w:rsidRPr="00A7335E">
        <w:rPr>
          <w:rFonts w:ascii="Times New Roman" w:eastAsia="Calibri" w:hAnsi="Times New Roman" w:cs="Times New Roman"/>
          <w:sz w:val="24"/>
          <w:szCs w:val="24"/>
        </w:rPr>
        <w:t>Начало учебного года – 01.09.2023 г.</w:t>
      </w:r>
    </w:p>
    <w:p w:rsidR="00002514" w:rsidRPr="00A7335E" w:rsidRDefault="00002514" w:rsidP="00A2004A">
      <w:pPr>
        <w:spacing w:after="0" w:line="240" w:lineRule="auto"/>
        <w:jc w:val="both"/>
        <w:rPr>
          <w:rFonts w:ascii="Times New Roman" w:eastAsia="Calibri" w:hAnsi="Times New Roman" w:cs="Times New Roman"/>
          <w:sz w:val="24"/>
          <w:szCs w:val="24"/>
        </w:rPr>
      </w:pPr>
      <w:r w:rsidRPr="00A7335E">
        <w:rPr>
          <w:rFonts w:ascii="Times New Roman" w:eastAsia="Calibri" w:hAnsi="Times New Roman" w:cs="Times New Roman"/>
          <w:sz w:val="24"/>
          <w:szCs w:val="24"/>
        </w:rPr>
        <w:t xml:space="preserve">Окончание учебного года – </w:t>
      </w:r>
      <w:r w:rsidR="00B40FDC">
        <w:rPr>
          <w:rFonts w:ascii="Times New Roman" w:eastAsia="Calibri" w:hAnsi="Times New Roman" w:cs="Times New Roman"/>
          <w:sz w:val="24"/>
          <w:szCs w:val="24"/>
        </w:rPr>
        <w:t>26</w:t>
      </w:r>
      <w:r w:rsidRPr="00A7335E">
        <w:rPr>
          <w:rFonts w:ascii="Times New Roman" w:eastAsia="Calibri" w:hAnsi="Times New Roman" w:cs="Times New Roman"/>
          <w:sz w:val="24"/>
          <w:szCs w:val="24"/>
        </w:rPr>
        <w:t>.05.2024 г.</w:t>
      </w:r>
    </w:p>
    <w:p w:rsidR="00002514" w:rsidRPr="00A7335E" w:rsidRDefault="00002514" w:rsidP="00A2004A">
      <w:pPr>
        <w:tabs>
          <w:tab w:val="left" w:pos="1050"/>
        </w:tabs>
        <w:spacing w:after="0" w:line="240" w:lineRule="auto"/>
        <w:jc w:val="both"/>
        <w:rPr>
          <w:rFonts w:ascii="Times New Roman" w:eastAsia="Calibri" w:hAnsi="Times New Roman" w:cs="Times New Roman"/>
          <w:sz w:val="24"/>
          <w:szCs w:val="24"/>
        </w:rPr>
      </w:pPr>
      <w:r w:rsidRPr="00A7335E">
        <w:rPr>
          <w:rFonts w:ascii="Times New Roman" w:eastAsia="Calibri" w:hAnsi="Times New Roman" w:cs="Times New Roman"/>
          <w:sz w:val="24"/>
          <w:szCs w:val="24"/>
        </w:rPr>
        <w:tab/>
      </w:r>
    </w:p>
    <w:p w:rsidR="00002514" w:rsidRPr="00A7335E" w:rsidRDefault="00002514" w:rsidP="00A2004A">
      <w:pPr>
        <w:spacing w:after="0" w:line="240" w:lineRule="auto"/>
        <w:jc w:val="both"/>
        <w:rPr>
          <w:rFonts w:ascii="Times New Roman" w:eastAsia="Calibri" w:hAnsi="Times New Roman" w:cs="Times New Roman"/>
          <w:sz w:val="24"/>
          <w:szCs w:val="24"/>
        </w:rPr>
      </w:pPr>
      <w:r w:rsidRPr="00A7335E">
        <w:rPr>
          <w:rFonts w:ascii="Times New Roman" w:eastAsia="Calibri" w:hAnsi="Times New Roman" w:cs="Times New Roman"/>
          <w:sz w:val="24"/>
          <w:szCs w:val="24"/>
        </w:rPr>
        <w:t>Продолжительность учебной недели – 5 дней.</w:t>
      </w:r>
    </w:p>
    <w:p w:rsidR="00002514" w:rsidRPr="00A7335E" w:rsidRDefault="00002514" w:rsidP="00A2004A">
      <w:pPr>
        <w:spacing w:after="0" w:line="240" w:lineRule="auto"/>
        <w:jc w:val="both"/>
        <w:rPr>
          <w:rFonts w:ascii="Times New Roman" w:eastAsia="Calibri" w:hAnsi="Times New Roman" w:cs="Times New Roman"/>
          <w:sz w:val="24"/>
          <w:szCs w:val="24"/>
        </w:rPr>
      </w:pPr>
    </w:p>
    <w:p w:rsidR="00002514" w:rsidRPr="00A7335E" w:rsidRDefault="00002514" w:rsidP="00A2004A">
      <w:pPr>
        <w:spacing w:after="160" w:line="259" w:lineRule="auto"/>
        <w:jc w:val="both"/>
        <w:rPr>
          <w:rFonts w:ascii="Times New Roman" w:eastAsia="Calibri" w:hAnsi="Times New Roman" w:cs="Times New Roman"/>
          <w:b/>
          <w:sz w:val="24"/>
          <w:szCs w:val="24"/>
        </w:rPr>
      </w:pPr>
      <w:r w:rsidRPr="00A7335E">
        <w:rPr>
          <w:rFonts w:ascii="Times New Roman" w:eastAsia="Calibri" w:hAnsi="Times New Roman" w:cs="Times New Roman"/>
          <w:b/>
          <w:sz w:val="24"/>
          <w:szCs w:val="24"/>
        </w:rPr>
        <w:t xml:space="preserve">Продолжительность учебного года   </w:t>
      </w:r>
    </w:p>
    <w:tbl>
      <w:tblPr>
        <w:tblStyle w:val="aff7"/>
        <w:tblW w:w="9548" w:type="dxa"/>
        <w:tblInd w:w="-147" w:type="dxa"/>
        <w:tblLook w:val="04A0" w:firstRow="1" w:lastRow="0" w:firstColumn="1" w:lastColumn="0" w:noHBand="0" w:noVBand="1"/>
      </w:tblPr>
      <w:tblGrid>
        <w:gridCol w:w="816"/>
        <w:gridCol w:w="1450"/>
        <w:gridCol w:w="2340"/>
        <w:gridCol w:w="1808"/>
        <w:gridCol w:w="3134"/>
      </w:tblGrid>
      <w:tr w:rsidR="00002514" w:rsidRPr="00A7335E" w:rsidTr="00C9162F">
        <w:trPr>
          <w:trHeight w:val="428"/>
        </w:trPr>
        <w:tc>
          <w:tcPr>
            <w:tcW w:w="717" w:type="dxa"/>
            <w:vMerge w:val="restart"/>
            <w:vAlign w:val="center"/>
          </w:tcPr>
          <w:p w:rsidR="00002514" w:rsidRPr="00A7335E" w:rsidRDefault="00002514" w:rsidP="00A2004A">
            <w:pPr>
              <w:jc w:val="both"/>
              <w:rPr>
                <w:sz w:val="24"/>
                <w:szCs w:val="24"/>
                <w:lang w:eastAsia="ru-RU"/>
              </w:rPr>
            </w:pPr>
            <w:r w:rsidRPr="00A7335E">
              <w:rPr>
                <w:sz w:val="24"/>
                <w:szCs w:val="24"/>
                <w:lang w:eastAsia="ru-RU"/>
              </w:rPr>
              <w:t>Класс</w:t>
            </w:r>
          </w:p>
        </w:tc>
        <w:tc>
          <w:tcPr>
            <w:tcW w:w="1458" w:type="dxa"/>
            <w:vMerge w:val="restart"/>
            <w:vAlign w:val="center"/>
          </w:tcPr>
          <w:p w:rsidR="00002514" w:rsidRPr="00A7335E" w:rsidRDefault="00002514" w:rsidP="00A2004A">
            <w:pPr>
              <w:jc w:val="both"/>
              <w:rPr>
                <w:sz w:val="24"/>
                <w:szCs w:val="24"/>
                <w:lang w:eastAsia="ru-RU"/>
              </w:rPr>
            </w:pPr>
            <w:r w:rsidRPr="00A7335E">
              <w:rPr>
                <w:sz w:val="24"/>
                <w:szCs w:val="24"/>
                <w:lang w:eastAsia="ru-RU"/>
              </w:rPr>
              <w:t>Триместр (четверть)</w:t>
            </w:r>
          </w:p>
        </w:tc>
        <w:tc>
          <w:tcPr>
            <w:tcW w:w="4204" w:type="dxa"/>
            <w:gridSpan w:val="2"/>
            <w:vAlign w:val="center"/>
          </w:tcPr>
          <w:p w:rsidR="00002514" w:rsidRPr="00A7335E" w:rsidRDefault="00002514" w:rsidP="00A2004A">
            <w:pPr>
              <w:jc w:val="both"/>
              <w:rPr>
                <w:sz w:val="24"/>
                <w:szCs w:val="24"/>
                <w:lang w:eastAsia="ru-RU"/>
              </w:rPr>
            </w:pPr>
            <w:r w:rsidRPr="00A7335E">
              <w:rPr>
                <w:sz w:val="24"/>
                <w:szCs w:val="24"/>
                <w:lang w:eastAsia="ru-RU"/>
              </w:rPr>
              <w:t>Дата</w:t>
            </w:r>
          </w:p>
        </w:tc>
        <w:tc>
          <w:tcPr>
            <w:tcW w:w="3169" w:type="dxa"/>
            <w:vMerge w:val="restart"/>
            <w:vAlign w:val="center"/>
          </w:tcPr>
          <w:p w:rsidR="00002514" w:rsidRPr="00A7335E" w:rsidRDefault="00002514" w:rsidP="00A2004A">
            <w:pPr>
              <w:jc w:val="both"/>
              <w:rPr>
                <w:sz w:val="24"/>
                <w:szCs w:val="24"/>
                <w:lang w:eastAsia="ru-RU"/>
              </w:rPr>
            </w:pPr>
            <w:r w:rsidRPr="00A7335E">
              <w:rPr>
                <w:sz w:val="24"/>
                <w:szCs w:val="24"/>
                <w:lang w:eastAsia="ru-RU"/>
              </w:rPr>
              <w:t>Продолжительность (кол-во учебных недель)</w:t>
            </w:r>
          </w:p>
        </w:tc>
      </w:tr>
      <w:tr w:rsidR="00002514" w:rsidRPr="00A7335E" w:rsidTr="00C9162F">
        <w:trPr>
          <w:trHeight w:val="847"/>
        </w:trPr>
        <w:tc>
          <w:tcPr>
            <w:tcW w:w="717" w:type="dxa"/>
            <w:vMerge/>
            <w:vAlign w:val="center"/>
          </w:tcPr>
          <w:p w:rsidR="00002514" w:rsidRPr="00A7335E" w:rsidRDefault="00002514" w:rsidP="00A2004A">
            <w:pPr>
              <w:jc w:val="both"/>
              <w:rPr>
                <w:sz w:val="24"/>
                <w:szCs w:val="24"/>
                <w:lang w:eastAsia="ru-RU"/>
              </w:rPr>
            </w:pPr>
          </w:p>
        </w:tc>
        <w:tc>
          <w:tcPr>
            <w:tcW w:w="1458" w:type="dxa"/>
            <w:vMerge/>
            <w:vAlign w:val="center"/>
          </w:tcPr>
          <w:p w:rsidR="00002514" w:rsidRPr="00A7335E" w:rsidRDefault="00002514" w:rsidP="00A2004A">
            <w:pPr>
              <w:jc w:val="both"/>
              <w:rPr>
                <w:sz w:val="24"/>
                <w:szCs w:val="24"/>
                <w:lang w:eastAsia="ru-RU"/>
              </w:rPr>
            </w:pPr>
          </w:p>
        </w:tc>
        <w:tc>
          <w:tcPr>
            <w:tcW w:w="2377" w:type="dxa"/>
            <w:vAlign w:val="center"/>
          </w:tcPr>
          <w:p w:rsidR="00002514" w:rsidRPr="00A7335E" w:rsidRDefault="00002514" w:rsidP="00A2004A">
            <w:pPr>
              <w:jc w:val="both"/>
              <w:rPr>
                <w:sz w:val="24"/>
                <w:szCs w:val="24"/>
                <w:lang w:eastAsia="ru-RU"/>
              </w:rPr>
            </w:pPr>
            <w:r w:rsidRPr="00A7335E">
              <w:rPr>
                <w:sz w:val="24"/>
                <w:szCs w:val="24"/>
                <w:lang w:eastAsia="ru-RU"/>
              </w:rPr>
              <w:t>Начало триместра (четверти)</w:t>
            </w:r>
          </w:p>
        </w:tc>
        <w:tc>
          <w:tcPr>
            <w:tcW w:w="1827" w:type="dxa"/>
            <w:vAlign w:val="center"/>
          </w:tcPr>
          <w:p w:rsidR="00002514" w:rsidRPr="00A7335E" w:rsidRDefault="00002514" w:rsidP="00A2004A">
            <w:pPr>
              <w:jc w:val="both"/>
              <w:rPr>
                <w:sz w:val="24"/>
                <w:szCs w:val="24"/>
                <w:lang w:eastAsia="ru-RU"/>
              </w:rPr>
            </w:pPr>
            <w:r w:rsidRPr="00A7335E">
              <w:rPr>
                <w:sz w:val="24"/>
                <w:szCs w:val="24"/>
                <w:lang w:eastAsia="ru-RU"/>
              </w:rPr>
              <w:t>Окончание триместра (четверти)</w:t>
            </w:r>
          </w:p>
        </w:tc>
        <w:tc>
          <w:tcPr>
            <w:tcW w:w="3169" w:type="dxa"/>
            <w:vMerge/>
          </w:tcPr>
          <w:p w:rsidR="00002514" w:rsidRPr="00A7335E" w:rsidRDefault="00002514" w:rsidP="00A2004A">
            <w:pPr>
              <w:jc w:val="both"/>
              <w:rPr>
                <w:sz w:val="24"/>
                <w:szCs w:val="24"/>
                <w:lang w:eastAsia="ru-RU"/>
              </w:rPr>
            </w:pPr>
          </w:p>
        </w:tc>
      </w:tr>
      <w:tr w:rsidR="00002514" w:rsidRPr="00A7335E" w:rsidTr="00C9162F">
        <w:trPr>
          <w:trHeight w:val="180"/>
        </w:trPr>
        <w:tc>
          <w:tcPr>
            <w:tcW w:w="717" w:type="dxa"/>
            <w:vMerge w:val="restart"/>
            <w:vAlign w:val="center"/>
          </w:tcPr>
          <w:p w:rsidR="00002514" w:rsidRPr="00A7335E" w:rsidRDefault="00002514" w:rsidP="00A2004A">
            <w:pPr>
              <w:jc w:val="both"/>
              <w:rPr>
                <w:sz w:val="24"/>
                <w:szCs w:val="24"/>
                <w:lang w:eastAsia="ru-RU"/>
              </w:rPr>
            </w:pPr>
            <w:r w:rsidRPr="00A7335E">
              <w:rPr>
                <w:sz w:val="24"/>
                <w:szCs w:val="24"/>
                <w:lang w:eastAsia="ru-RU"/>
              </w:rPr>
              <w:t>1</w:t>
            </w:r>
          </w:p>
        </w:tc>
        <w:tc>
          <w:tcPr>
            <w:tcW w:w="1458" w:type="dxa"/>
            <w:vAlign w:val="center"/>
          </w:tcPr>
          <w:p w:rsidR="00002514" w:rsidRPr="00A7335E" w:rsidRDefault="00002514" w:rsidP="00A2004A">
            <w:pPr>
              <w:jc w:val="both"/>
              <w:rPr>
                <w:sz w:val="24"/>
                <w:szCs w:val="24"/>
                <w:lang w:val="en-US" w:eastAsia="ru-RU"/>
              </w:rPr>
            </w:pPr>
            <w:r w:rsidRPr="00A7335E">
              <w:rPr>
                <w:sz w:val="24"/>
                <w:szCs w:val="24"/>
                <w:lang w:val="en-US" w:eastAsia="ru-RU"/>
              </w:rPr>
              <w:t>I</w:t>
            </w:r>
          </w:p>
        </w:tc>
        <w:tc>
          <w:tcPr>
            <w:tcW w:w="2377" w:type="dxa"/>
            <w:vAlign w:val="center"/>
          </w:tcPr>
          <w:p w:rsidR="00002514" w:rsidRPr="00A7335E" w:rsidRDefault="00002514" w:rsidP="00B40FDC">
            <w:pPr>
              <w:jc w:val="both"/>
              <w:rPr>
                <w:sz w:val="24"/>
                <w:szCs w:val="24"/>
                <w:lang w:eastAsia="ru-RU"/>
              </w:rPr>
            </w:pPr>
            <w:r w:rsidRPr="00A7335E">
              <w:rPr>
                <w:sz w:val="24"/>
                <w:szCs w:val="24"/>
                <w:lang w:val="en-US" w:eastAsia="ru-RU"/>
              </w:rPr>
              <w:t>0</w:t>
            </w:r>
            <w:r w:rsidR="00B40FDC">
              <w:rPr>
                <w:sz w:val="24"/>
                <w:szCs w:val="24"/>
                <w:lang w:eastAsia="ru-RU"/>
              </w:rPr>
              <w:t>2</w:t>
            </w:r>
            <w:r w:rsidRPr="00A7335E">
              <w:rPr>
                <w:sz w:val="24"/>
                <w:szCs w:val="24"/>
                <w:lang w:eastAsia="ru-RU"/>
              </w:rPr>
              <w:t>.</w:t>
            </w:r>
            <w:r w:rsidRPr="00A7335E">
              <w:rPr>
                <w:sz w:val="24"/>
                <w:szCs w:val="24"/>
                <w:lang w:val="en-US" w:eastAsia="ru-RU"/>
              </w:rPr>
              <w:t>09</w:t>
            </w:r>
            <w:r w:rsidRPr="00A7335E">
              <w:rPr>
                <w:sz w:val="24"/>
                <w:szCs w:val="24"/>
                <w:lang w:eastAsia="ru-RU"/>
              </w:rPr>
              <w:t>.</w:t>
            </w:r>
            <w:r w:rsidRPr="00A7335E">
              <w:rPr>
                <w:sz w:val="24"/>
                <w:szCs w:val="24"/>
                <w:lang w:val="en-US" w:eastAsia="ru-RU"/>
              </w:rPr>
              <w:t>20</w:t>
            </w:r>
            <w:r w:rsidRPr="00A7335E">
              <w:rPr>
                <w:sz w:val="24"/>
                <w:szCs w:val="24"/>
                <w:lang w:eastAsia="ru-RU"/>
              </w:rPr>
              <w:t>2</w:t>
            </w:r>
            <w:r w:rsidR="00B40FDC">
              <w:rPr>
                <w:sz w:val="24"/>
                <w:szCs w:val="24"/>
                <w:lang w:eastAsia="ru-RU"/>
              </w:rPr>
              <w:t>4</w:t>
            </w:r>
            <w:r w:rsidRPr="00A7335E">
              <w:rPr>
                <w:sz w:val="24"/>
                <w:szCs w:val="24"/>
                <w:lang w:eastAsia="ru-RU"/>
              </w:rPr>
              <w:t xml:space="preserve"> г.</w:t>
            </w:r>
          </w:p>
        </w:tc>
        <w:tc>
          <w:tcPr>
            <w:tcW w:w="1827" w:type="dxa"/>
            <w:vAlign w:val="center"/>
          </w:tcPr>
          <w:p w:rsidR="00002514" w:rsidRPr="00A7335E" w:rsidRDefault="00002514" w:rsidP="00B40FDC">
            <w:pPr>
              <w:jc w:val="both"/>
              <w:rPr>
                <w:sz w:val="24"/>
                <w:szCs w:val="24"/>
                <w:lang w:eastAsia="ru-RU"/>
              </w:rPr>
            </w:pPr>
            <w:r w:rsidRPr="00A7335E">
              <w:rPr>
                <w:sz w:val="24"/>
                <w:szCs w:val="24"/>
                <w:lang w:eastAsia="ru-RU"/>
              </w:rPr>
              <w:t>30.11.202</w:t>
            </w:r>
            <w:r w:rsidR="00B40FDC">
              <w:rPr>
                <w:sz w:val="24"/>
                <w:szCs w:val="24"/>
                <w:lang w:eastAsia="ru-RU"/>
              </w:rPr>
              <w:t>4</w:t>
            </w:r>
            <w:r w:rsidRPr="00A7335E">
              <w:rPr>
                <w:sz w:val="24"/>
                <w:szCs w:val="24"/>
                <w:lang w:eastAsia="ru-RU"/>
              </w:rPr>
              <w:t xml:space="preserve"> г.</w:t>
            </w:r>
          </w:p>
        </w:tc>
        <w:tc>
          <w:tcPr>
            <w:tcW w:w="3169" w:type="dxa"/>
            <w:vAlign w:val="center"/>
          </w:tcPr>
          <w:p w:rsidR="00002514" w:rsidRPr="00A7335E" w:rsidRDefault="00002514" w:rsidP="00A2004A">
            <w:pPr>
              <w:jc w:val="both"/>
              <w:rPr>
                <w:sz w:val="24"/>
                <w:szCs w:val="24"/>
                <w:lang w:eastAsia="ru-RU"/>
              </w:rPr>
            </w:pPr>
            <w:r w:rsidRPr="00A7335E">
              <w:rPr>
                <w:sz w:val="24"/>
                <w:szCs w:val="24"/>
                <w:lang w:eastAsia="ru-RU"/>
              </w:rPr>
              <w:t>12</w:t>
            </w:r>
          </w:p>
        </w:tc>
      </w:tr>
      <w:tr w:rsidR="00002514" w:rsidRPr="00A7335E" w:rsidTr="00C9162F">
        <w:trPr>
          <w:trHeight w:val="408"/>
        </w:trPr>
        <w:tc>
          <w:tcPr>
            <w:tcW w:w="717" w:type="dxa"/>
            <w:vMerge/>
            <w:vAlign w:val="center"/>
          </w:tcPr>
          <w:p w:rsidR="00002514" w:rsidRPr="00A7335E" w:rsidRDefault="00002514" w:rsidP="00A2004A">
            <w:pPr>
              <w:jc w:val="both"/>
              <w:rPr>
                <w:sz w:val="24"/>
                <w:szCs w:val="24"/>
                <w:lang w:eastAsia="ru-RU"/>
              </w:rPr>
            </w:pPr>
          </w:p>
        </w:tc>
        <w:tc>
          <w:tcPr>
            <w:tcW w:w="1458" w:type="dxa"/>
            <w:vAlign w:val="center"/>
          </w:tcPr>
          <w:p w:rsidR="00002514" w:rsidRPr="00A7335E" w:rsidRDefault="00002514" w:rsidP="00A2004A">
            <w:pPr>
              <w:jc w:val="both"/>
              <w:rPr>
                <w:sz w:val="24"/>
                <w:szCs w:val="24"/>
                <w:lang w:val="en-US" w:eastAsia="ru-RU"/>
              </w:rPr>
            </w:pPr>
            <w:r w:rsidRPr="00A7335E">
              <w:rPr>
                <w:sz w:val="24"/>
                <w:szCs w:val="24"/>
                <w:lang w:val="en-US" w:eastAsia="ru-RU"/>
              </w:rPr>
              <w:t>II</w:t>
            </w:r>
          </w:p>
        </w:tc>
        <w:tc>
          <w:tcPr>
            <w:tcW w:w="2377" w:type="dxa"/>
            <w:vAlign w:val="center"/>
          </w:tcPr>
          <w:p w:rsidR="00002514" w:rsidRPr="00A7335E" w:rsidRDefault="00002514" w:rsidP="00B40FDC">
            <w:pPr>
              <w:jc w:val="both"/>
              <w:rPr>
                <w:sz w:val="24"/>
                <w:szCs w:val="24"/>
                <w:lang w:val="en-US" w:eastAsia="ru-RU"/>
              </w:rPr>
            </w:pPr>
            <w:r w:rsidRPr="00A7335E">
              <w:rPr>
                <w:sz w:val="24"/>
                <w:szCs w:val="24"/>
                <w:lang w:eastAsia="ru-RU"/>
              </w:rPr>
              <w:t>01.1</w:t>
            </w:r>
            <w:r w:rsidRPr="00A7335E">
              <w:rPr>
                <w:sz w:val="24"/>
                <w:szCs w:val="24"/>
                <w:lang w:val="en-US" w:eastAsia="ru-RU"/>
              </w:rPr>
              <w:t>2</w:t>
            </w:r>
            <w:r w:rsidRPr="00A7335E">
              <w:rPr>
                <w:sz w:val="24"/>
                <w:szCs w:val="24"/>
                <w:lang w:eastAsia="ru-RU"/>
              </w:rPr>
              <w:t>.202</w:t>
            </w:r>
            <w:r w:rsidR="00B40FDC">
              <w:rPr>
                <w:sz w:val="24"/>
                <w:szCs w:val="24"/>
                <w:lang w:eastAsia="ru-RU"/>
              </w:rPr>
              <w:t>4</w:t>
            </w:r>
            <w:r w:rsidRPr="00A7335E">
              <w:rPr>
                <w:sz w:val="24"/>
                <w:szCs w:val="24"/>
                <w:lang w:eastAsia="ru-RU"/>
              </w:rPr>
              <w:t>г.</w:t>
            </w:r>
          </w:p>
        </w:tc>
        <w:tc>
          <w:tcPr>
            <w:tcW w:w="1827" w:type="dxa"/>
            <w:vAlign w:val="center"/>
          </w:tcPr>
          <w:p w:rsidR="00002514" w:rsidRPr="00A7335E" w:rsidRDefault="00002514" w:rsidP="00B40FDC">
            <w:pPr>
              <w:jc w:val="both"/>
              <w:rPr>
                <w:sz w:val="24"/>
                <w:szCs w:val="24"/>
                <w:lang w:eastAsia="ru-RU"/>
              </w:rPr>
            </w:pPr>
            <w:r w:rsidRPr="00A7335E">
              <w:rPr>
                <w:sz w:val="24"/>
                <w:szCs w:val="24"/>
                <w:lang w:eastAsia="ru-RU"/>
              </w:rPr>
              <w:t>29.</w:t>
            </w:r>
            <w:r w:rsidRPr="00A7335E">
              <w:rPr>
                <w:sz w:val="24"/>
                <w:szCs w:val="24"/>
                <w:lang w:val="en-US" w:eastAsia="ru-RU"/>
              </w:rPr>
              <w:t>0</w:t>
            </w:r>
            <w:r w:rsidRPr="00A7335E">
              <w:rPr>
                <w:sz w:val="24"/>
                <w:szCs w:val="24"/>
                <w:lang w:eastAsia="ru-RU"/>
              </w:rPr>
              <w:t>2.202</w:t>
            </w:r>
            <w:r w:rsidR="00B40FDC">
              <w:rPr>
                <w:sz w:val="24"/>
                <w:szCs w:val="24"/>
                <w:lang w:eastAsia="ru-RU"/>
              </w:rPr>
              <w:t>5</w:t>
            </w:r>
            <w:r w:rsidRPr="00A7335E">
              <w:rPr>
                <w:sz w:val="24"/>
                <w:szCs w:val="24"/>
                <w:lang w:eastAsia="ru-RU"/>
              </w:rPr>
              <w:t xml:space="preserve"> г.</w:t>
            </w:r>
          </w:p>
        </w:tc>
        <w:tc>
          <w:tcPr>
            <w:tcW w:w="3169" w:type="dxa"/>
            <w:vAlign w:val="center"/>
          </w:tcPr>
          <w:p w:rsidR="00002514" w:rsidRPr="00A7335E" w:rsidRDefault="00002514" w:rsidP="00A2004A">
            <w:pPr>
              <w:jc w:val="both"/>
              <w:rPr>
                <w:sz w:val="24"/>
                <w:szCs w:val="24"/>
                <w:lang w:eastAsia="ru-RU"/>
              </w:rPr>
            </w:pPr>
            <w:r w:rsidRPr="00A7335E">
              <w:rPr>
                <w:sz w:val="24"/>
                <w:szCs w:val="24"/>
                <w:lang w:eastAsia="ru-RU"/>
              </w:rPr>
              <w:t>10</w:t>
            </w:r>
          </w:p>
        </w:tc>
      </w:tr>
      <w:tr w:rsidR="00002514" w:rsidRPr="00A7335E" w:rsidTr="00C9162F">
        <w:trPr>
          <w:trHeight w:val="172"/>
        </w:trPr>
        <w:tc>
          <w:tcPr>
            <w:tcW w:w="717" w:type="dxa"/>
            <w:vMerge/>
            <w:vAlign w:val="center"/>
          </w:tcPr>
          <w:p w:rsidR="00002514" w:rsidRPr="00A7335E" w:rsidRDefault="00002514" w:rsidP="00A2004A">
            <w:pPr>
              <w:jc w:val="both"/>
              <w:rPr>
                <w:sz w:val="24"/>
                <w:szCs w:val="24"/>
                <w:lang w:eastAsia="ru-RU"/>
              </w:rPr>
            </w:pPr>
          </w:p>
        </w:tc>
        <w:tc>
          <w:tcPr>
            <w:tcW w:w="1458" w:type="dxa"/>
            <w:vAlign w:val="center"/>
          </w:tcPr>
          <w:p w:rsidR="00002514" w:rsidRPr="00A7335E" w:rsidRDefault="00002514" w:rsidP="00A2004A">
            <w:pPr>
              <w:jc w:val="both"/>
              <w:rPr>
                <w:sz w:val="24"/>
                <w:szCs w:val="24"/>
                <w:lang w:val="en-US" w:eastAsia="ru-RU"/>
              </w:rPr>
            </w:pPr>
            <w:r w:rsidRPr="00A7335E">
              <w:rPr>
                <w:sz w:val="24"/>
                <w:szCs w:val="24"/>
                <w:lang w:val="en-US" w:eastAsia="ru-RU"/>
              </w:rPr>
              <w:t>III</w:t>
            </w:r>
          </w:p>
        </w:tc>
        <w:tc>
          <w:tcPr>
            <w:tcW w:w="2377" w:type="dxa"/>
            <w:vAlign w:val="center"/>
          </w:tcPr>
          <w:p w:rsidR="00002514" w:rsidRPr="00A7335E" w:rsidRDefault="00002514" w:rsidP="00B40FDC">
            <w:pPr>
              <w:jc w:val="both"/>
              <w:rPr>
                <w:sz w:val="24"/>
                <w:szCs w:val="24"/>
                <w:lang w:eastAsia="ru-RU"/>
              </w:rPr>
            </w:pPr>
            <w:r w:rsidRPr="00A7335E">
              <w:rPr>
                <w:sz w:val="24"/>
                <w:szCs w:val="24"/>
                <w:lang w:eastAsia="ru-RU"/>
              </w:rPr>
              <w:t>01.03. 202</w:t>
            </w:r>
            <w:r w:rsidR="00B40FDC">
              <w:rPr>
                <w:sz w:val="24"/>
                <w:szCs w:val="24"/>
                <w:lang w:eastAsia="ru-RU"/>
              </w:rPr>
              <w:t>5</w:t>
            </w:r>
            <w:r w:rsidRPr="00A7335E">
              <w:rPr>
                <w:sz w:val="24"/>
                <w:szCs w:val="24"/>
                <w:lang w:eastAsia="ru-RU"/>
              </w:rPr>
              <w:t>г.</w:t>
            </w:r>
          </w:p>
        </w:tc>
        <w:tc>
          <w:tcPr>
            <w:tcW w:w="1827" w:type="dxa"/>
            <w:vAlign w:val="center"/>
          </w:tcPr>
          <w:p w:rsidR="00002514" w:rsidRPr="00A7335E" w:rsidRDefault="00002514" w:rsidP="00B40FDC">
            <w:pPr>
              <w:jc w:val="both"/>
              <w:rPr>
                <w:sz w:val="24"/>
                <w:szCs w:val="24"/>
                <w:lang w:eastAsia="ru-RU"/>
              </w:rPr>
            </w:pPr>
            <w:r w:rsidRPr="00A7335E">
              <w:rPr>
                <w:sz w:val="24"/>
                <w:szCs w:val="24"/>
                <w:lang w:eastAsia="ru-RU"/>
              </w:rPr>
              <w:t>25.05.202</w:t>
            </w:r>
            <w:r w:rsidR="00B40FDC">
              <w:rPr>
                <w:sz w:val="24"/>
                <w:szCs w:val="24"/>
                <w:lang w:eastAsia="ru-RU"/>
              </w:rPr>
              <w:t>5</w:t>
            </w:r>
            <w:r w:rsidRPr="00A7335E">
              <w:rPr>
                <w:sz w:val="24"/>
                <w:szCs w:val="24"/>
                <w:lang w:eastAsia="ru-RU"/>
              </w:rPr>
              <w:t xml:space="preserve"> г.</w:t>
            </w:r>
          </w:p>
        </w:tc>
        <w:tc>
          <w:tcPr>
            <w:tcW w:w="3169" w:type="dxa"/>
            <w:vAlign w:val="center"/>
          </w:tcPr>
          <w:p w:rsidR="00002514" w:rsidRPr="00A7335E" w:rsidRDefault="00002514" w:rsidP="00A2004A">
            <w:pPr>
              <w:jc w:val="both"/>
              <w:rPr>
                <w:sz w:val="24"/>
                <w:szCs w:val="24"/>
                <w:lang w:eastAsia="ru-RU"/>
              </w:rPr>
            </w:pPr>
            <w:r w:rsidRPr="00A7335E">
              <w:rPr>
                <w:sz w:val="24"/>
                <w:szCs w:val="24"/>
                <w:lang w:eastAsia="ru-RU"/>
              </w:rPr>
              <w:t>11</w:t>
            </w:r>
          </w:p>
        </w:tc>
      </w:tr>
      <w:tr w:rsidR="00002514" w:rsidRPr="00A7335E" w:rsidTr="00C9162F">
        <w:trPr>
          <w:trHeight w:val="468"/>
        </w:trPr>
        <w:tc>
          <w:tcPr>
            <w:tcW w:w="717" w:type="dxa"/>
            <w:vMerge/>
            <w:vAlign w:val="center"/>
          </w:tcPr>
          <w:p w:rsidR="00002514" w:rsidRPr="00A7335E" w:rsidRDefault="00002514" w:rsidP="00A2004A">
            <w:pPr>
              <w:jc w:val="both"/>
              <w:rPr>
                <w:sz w:val="24"/>
                <w:szCs w:val="24"/>
                <w:lang w:eastAsia="ru-RU"/>
              </w:rPr>
            </w:pPr>
          </w:p>
        </w:tc>
        <w:tc>
          <w:tcPr>
            <w:tcW w:w="5662" w:type="dxa"/>
            <w:gridSpan w:val="3"/>
            <w:vAlign w:val="center"/>
          </w:tcPr>
          <w:p w:rsidR="00002514" w:rsidRPr="00A7335E" w:rsidRDefault="00002514" w:rsidP="00A2004A">
            <w:pPr>
              <w:jc w:val="both"/>
              <w:rPr>
                <w:sz w:val="24"/>
                <w:szCs w:val="24"/>
                <w:lang w:eastAsia="ru-RU"/>
              </w:rPr>
            </w:pPr>
            <w:r w:rsidRPr="00A7335E">
              <w:rPr>
                <w:sz w:val="24"/>
                <w:szCs w:val="24"/>
                <w:lang w:eastAsia="ru-RU"/>
              </w:rPr>
              <w:t>Итого:</w:t>
            </w:r>
          </w:p>
        </w:tc>
        <w:tc>
          <w:tcPr>
            <w:tcW w:w="3169" w:type="dxa"/>
            <w:vAlign w:val="center"/>
          </w:tcPr>
          <w:p w:rsidR="00002514" w:rsidRPr="00A7335E" w:rsidRDefault="00002514" w:rsidP="00A2004A">
            <w:pPr>
              <w:jc w:val="both"/>
              <w:rPr>
                <w:sz w:val="24"/>
                <w:szCs w:val="24"/>
                <w:lang w:eastAsia="ru-RU"/>
              </w:rPr>
            </w:pPr>
            <w:r w:rsidRPr="00A7335E">
              <w:rPr>
                <w:sz w:val="24"/>
                <w:szCs w:val="24"/>
                <w:lang w:eastAsia="ru-RU"/>
              </w:rPr>
              <w:t>33</w:t>
            </w:r>
          </w:p>
        </w:tc>
      </w:tr>
      <w:tr w:rsidR="00002514" w:rsidRPr="00A7335E" w:rsidTr="00C9162F">
        <w:trPr>
          <w:trHeight w:val="315"/>
        </w:trPr>
        <w:tc>
          <w:tcPr>
            <w:tcW w:w="717" w:type="dxa"/>
            <w:vMerge w:val="restart"/>
            <w:vAlign w:val="center"/>
          </w:tcPr>
          <w:p w:rsidR="00002514" w:rsidRPr="00A7335E" w:rsidRDefault="00002514" w:rsidP="00A2004A">
            <w:pPr>
              <w:jc w:val="both"/>
              <w:rPr>
                <w:sz w:val="24"/>
                <w:szCs w:val="24"/>
                <w:lang w:eastAsia="ru-RU"/>
              </w:rPr>
            </w:pPr>
            <w:r w:rsidRPr="00A7335E">
              <w:rPr>
                <w:sz w:val="24"/>
                <w:szCs w:val="24"/>
                <w:lang w:eastAsia="ru-RU"/>
              </w:rPr>
              <w:t>2-4</w:t>
            </w:r>
          </w:p>
        </w:tc>
        <w:tc>
          <w:tcPr>
            <w:tcW w:w="1458" w:type="dxa"/>
            <w:vAlign w:val="center"/>
          </w:tcPr>
          <w:p w:rsidR="00002514" w:rsidRPr="00A7335E" w:rsidRDefault="00002514" w:rsidP="00A2004A">
            <w:pPr>
              <w:jc w:val="both"/>
              <w:rPr>
                <w:sz w:val="24"/>
                <w:szCs w:val="24"/>
                <w:lang w:eastAsia="ru-RU"/>
              </w:rPr>
            </w:pPr>
            <w:r w:rsidRPr="00A7335E">
              <w:rPr>
                <w:sz w:val="24"/>
                <w:szCs w:val="24"/>
                <w:lang w:val="en-US" w:eastAsia="ru-RU"/>
              </w:rPr>
              <w:t>I</w:t>
            </w:r>
          </w:p>
        </w:tc>
        <w:tc>
          <w:tcPr>
            <w:tcW w:w="2377" w:type="dxa"/>
            <w:vAlign w:val="center"/>
          </w:tcPr>
          <w:p w:rsidR="00002514" w:rsidRPr="00A7335E" w:rsidRDefault="00002514" w:rsidP="00B40FDC">
            <w:pPr>
              <w:jc w:val="both"/>
              <w:rPr>
                <w:sz w:val="24"/>
                <w:szCs w:val="24"/>
                <w:lang w:eastAsia="ru-RU"/>
              </w:rPr>
            </w:pPr>
            <w:r w:rsidRPr="00A7335E">
              <w:rPr>
                <w:sz w:val="24"/>
                <w:szCs w:val="24"/>
                <w:lang w:val="en-US" w:eastAsia="ru-RU"/>
              </w:rPr>
              <w:t>0</w:t>
            </w:r>
            <w:r w:rsidR="00B40FDC">
              <w:rPr>
                <w:sz w:val="24"/>
                <w:szCs w:val="24"/>
                <w:lang w:eastAsia="ru-RU"/>
              </w:rPr>
              <w:t>2</w:t>
            </w:r>
            <w:r w:rsidRPr="00A7335E">
              <w:rPr>
                <w:sz w:val="24"/>
                <w:szCs w:val="24"/>
                <w:lang w:eastAsia="ru-RU"/>
              </w:rPr>
              <w:t>.</w:t>
            </w:r>
            <w:r w:rsidRPr="00A7335E">
              <w:rPr>
                <w:sz w:val="24"/>
                <w:szCs w:val="24"/>
                <w:lang w:val="en-US" w:eastAsia="ru-RU"/>
              </w:rPr>
              <w:t>09</w:t>
            </w:r>
            <w:r w:rsidRPr="00A7335E">
              <w:rPr>
                <w:sz w:val="24"/>
                <w:szCs w:val="24"/>
                <w:lang w:eastAsia="ru-RU"/>
              </w:rPr>
              <w:t>.</w:t>
            </w:r>
            <w:r w:rsidRPr="00A7335E">
              <w:rPr>
                <w:sz w:val="24"/>
                <w:szCs w:val="24"/>
                <w:lang w:val="en-US" w:eastAsia="ru-RU"/>
              </w:rPr>
              <w:t>20</w:t>
            </w:r>
            <w:r w:rsidRPr="00A7335E">
              <w:rPr>
                <w:sz w:val="24"/>
                <w:szCs w:val="24"/>
                <w:lang w:eastAsia="ru-RU"/>
              </w:rPr>
              <w:t>2</w:t>
            </w:r>
            <w:r w:rsidR="00B40FDC">
              <w:rPr>
                <w:sz w:val="24"/>
                <w:szCs w:val="24"/>
                <w:lang w:eastAsia="ru-RU"/>
              </w:rPr>
              <w:t>4</w:t>
            </w:r>
            <w:r w:rsidRPr="00A7335E">
              <w:rPr>
                <w:sz w:val="24"/>
                <w:szCs w:val="24"/>
                <w:lang w:eastAsia="ru-RU"/>
              </w:rPr>
              <w:t>г.</w:t>
            </w:r>
          </w:p>
        </w:tc>
        <w:tc>
          <w:tcPr>
            <w:tcW w:w="1827" w:type="dxa"/>
            <w:vAlign w:val="center"/>
          </w:tcPr>
          <w:p w:rsidR="00002514" w:rsidRPr="00A7335E" w:rsidRDefault="00002514" w:rsidP="00B40FDC">
            <w:pPr>
              <w:jc w:val="both"/>
              <w:rPr>
                <w:sz w:val="24"/>
                <w:szCs w:val="24"/>
                <w:lang w:eastAsia="ru-RU"/>
              </w:rPr>
            </w:pPr>
            <w:r w:rsidRPr="00A7335E">
              <w:rPr>
                <w:sz w:val="24"/>
                <w:szCs w:val="24"/>
                <w:lang w:eastAsia="ru-RU"/>
              </w:rPr>
              <w:t>30.11.202</w:t>
            </w:r>
            <w:r w:rsidR="00B40FDC">
              <w:rPr>
                <w:sz w:val="24"/>
                <w:szCs w:val="24"/>
                <w:lang w:eastAsia="ru-RU"/>
              </w:rPr>
              <w:t>4</w:t>
            </w:r>
            <w:r w:rsidRPr="00A7335E">
              <w:rPr>
                <w:sz w:val="24"/>
                <w:szCs w:val="24"/>
                <w:lang w:eastAsia="ru-RU"/>
              </w:rPr>
              <w:t xml:space="preserve"> г.</w:t>
            </w:r>
          </w:p>
        </w:tc>
        <w:tc>
          <w:tcPr>
            <w:tcW w:w="3169" w:type="dxa"/>
            <w:vAlign w:val="center"/>
          </w:tcPr>
          <w:p w:rsidR="00002514" w:rsidRPr="00A7335E" w:rsidRDefault="00002514" w:rsidP="00A2004A">
            <w:pPr>
              <w:jc w:val="both"/>
              <w:rPr>
                <w:sz w:val="24"/>
                <w:szCs w:val="24"/>
                <w:lang w:eastAsia="ru-RU"/>
              </w:rPr>
            </w:pPr>
            <w:r w:rsidRPr="00A7335E">
              <w:rPr>
                <w:sz w:val="24"/>
                <w:szCs w:val="24"/>
                <w:lang w:eastAsia="ru-RU"/>
              </w:rPr>
              <w:t>12</w:t>
            </w:r>
          </w:p>
        </w:tc>
      </w:tr>
      <w:tr w:rsidR="00002514" w:rsidRPr="00A7335E" w:rsidTr="00C9162F">
        <w:trPr>
          <w:trHeight w:val="405"/>
        </w:trPr>
        <w:tc>
          <w:tcPr>
            <w:tcW w:w="717" w:type="dxa"/>
            <w:vMerge/>
            <w:vAlign w:val="center"/>
          </w:tcPr>
          <w:p w:rsidR="00002514" w:rsidRPr="00A7335E" w:rsidRDefault="00002514" w:rsidP="00A2004A">
            <w:pPr>
              <w:jc w:val="both"/>
              <w:rPr>
                <w:sz w:val="24"/>
                <w:szCs w:val="24"/>
                <w:lang w:eastAsia="ru-RU"/>
              </w:rPr>
            </w:pPr>
          </w:p>
        </w:tc>
        <w:tc>
          <w:tcPr>
            <w:tcW w:w="1458" w:type="dxa"/>
            <w:vAlign w:val="center"/>
          </w:tcPr>
          <w:p w:rsidR="00002514" w:rsidRPr="00A7335E" w:rsidRDefault="00002514" w:rsidP="00A2004A">
            <w:pPr>
              <w:jc w:val="both"/>
              <w:rPr>
                <w:sz w:val="24"/>
                <w:szCs w:val="24"/>
                <w:lang w:eastAsia="ru-RU"/>
              </w:rPr>
            </w:pPr>
            <w:r w:rsidRPr="00A7335E">
              <w:rPr>
                <w:sz w:val="24"/>
                <w:szCs w:val="24"/>
                <w:lang w:val="en-US" w:eastAsia="ru-RU"/>
              </w:rPr>
              <w:t>II</w:t>
            </w:r>
          </w:p>
        </w:tc>
        <w:tc>
          <w:tcPr>
            <w:tcW w:w="2377" w:type="dxa"/>
            <w:vAlign w:val="center"/>
          </w:tcPr>
          <w:p w:rsidR="00002514" w:rsidRPr="00A7335E" w:rsidRDefault="00002514" w:rsidP="00B40FDC">
            <w:pPr>
              <w:jc w:val="both"/>
              <w:rPr>
                <w:sz w:val="24"/>
                <w:szCs w:val="24"/>
                <w:lang w:val="en-US" w:eastAsia="ru-RU"/>
              </w:rPr>
            </w:pPr>
            <w:r w:rsidRPr="00A7335E">
              <w:rPr>
                <w:sz w:val="24"/>
                <w:szCs w:val="24"/>
                <w:lang w:eastAsia="ru-RU"/>
              </w:rPr>
              <w:t>01.1</w:t>
            </w:r>
            <w:r w:rsidRPr="00A7335E">
              <w:rPr>
                <w:sz w:val="24"/>
                <w:szCs w:val="24"/>
                <w:lang w:val="en-US" w:eastAsia="ru-RU"/>
              </w:rPr>
              <w:t>2</w:t>
            </w:r>
            <w:r w:rsidRPr="00A7335E">
              <w:rPr>
                <w:sz w:val="24"/>
                <w:szCs w:val="24"/>
                <w:lang w:eastAsia="ru-RU"/>
              </w:rPr>
              <w:t>.202</w:t>
            </w:r>
            <w:r w:rsidR="00B40FDC">
              <w:rPr>
                <w:sz w:val="24"/>
                <w:szCs w:val="24"/>
                <w:lang w:eastAsia="ru-RU"/>
              </w:rPr>
              <w:t>4</w:t>
            </w:r>
            <w:r w:rsidRPr="00A7335E">
              <w:rPr>
                <w:sz w:val="24"/>
                <w:szCs w:val="24"/>
                <w:lang w:eastAsia="ru-RU"/>
              </w:rPr>
              <w:t>г.</w:t>
            </w:r>
          </w:p>
        </w:tc>
        <w:tc>
          <w:tcPr>
            <w:tcW w:w="1827" w:type="dxa"/>
            <w:vAlign w:val="center"/>
          </w:tcPr>
          <w:p w:rsidR="00002514" w:rsidRPr="00A7335E" w:rsidRDefault="00002514" w:rsidP="00B40FDC">
            <w:pPr>
              <w:jc w:val="both"/>
              <w:rPr>
                <w:sz w:val="24"/>
                <w:szCs w:val="24"/>
                <w:lang w:eastAsia="ru-RU"/>
              </w:rPr>
            </w:pPr>
            <w:r w:rsidRPr="00A7335E">
              <w:rPr>
                <w:sz w:val="24"/>
                <w:szCs w:val="24"/>
                <w:lang w:eastAsia="ru-RU"/>
              </w:rPr>
              <w:t>29.</w:t>
            </w:r>
            <w:r w:rsidRPr="00A7335E">
              <w:rPr>
                <w:sz w:val="24"/>
                <w:szCs w:val="24"/>
                <w:lang w:val="en-US" w:eastAsia="ru-RU"/>
              </w:rPr>
              <w:t>0</w:t>
            </w:r>
            <w:r w:rsidRPr="00A7335E">
              <w:rPr>
                <w:sz w:val="24"/>
                <w:szCs w:val="24"/>
                <w:lang w:eastAsia="ru-RU"/>
              </w:rPr>
              <w:t>2.202</w:t>
            </w:r>
            <w:r w:rsidR="00B40FDC">
              <w:rPr>
                <w:sz w:val="24"/>
                <w:szCs w:val="24"/>
                <w:lang w:eastAsia="ru-RU"/>
              </w:rPr>
              <w:t>5</w:t>
            </w:r>
            <w:r w:rsidRPr="00A7335E">
              <w:rPr>
                <w:sz w:val="24"/>
                <w:szCs w:val="24"/>
                <w:lang w:eastAsia="ru-RU"/>
              </w:rPr>
              <w:t xml:space="preserve"> г.</w:t>
            </w:r>
          </w:p>
        </w:tc>
        <w:tc>
          <w:tcPr>
            <w:tcW w:w="3169" w:type="dxa"/>
            <w:vAlign w:val="center"/>
          </w:tcPr>
          <w:p w:rsidR="00002514" w:rsidRPr="00A7335E" w:rsidRDefault="00002514" w:rsidP="00A2004A">
            <w:pPr>
              <w:jc w:val="both"/>
              <w:rPr>
                <w:sz w:val="24"/>
                <w:szCs w:val="24"/>
                <w:lang w:eastAsia="ru-RU"/>
              </w:rPr>
            </w:pPr>
            <w:r w:rsidRPr="00A7335E">
              <w:rPr>
                <w:sz w:val="24"/>
                <w:szCs w:val="24"/>
                <w:lang w:eastAsia="ru-RU"/>
              </w:rPr>
              <w:t>11</w:t>
            </w:r>
          </w:p>
        </w:tc>
      </w:tr>
      <w:tr w:rsidR="00002514" w:rsidRPr="00A7335E" w:rsidTr="00C9162F">
        <w:trPr>
          <w:trHeight w:val="228"/>
        </w:trPr>
        <w:tc>
          <w:tcPr>
            <w:tcW w:w="717" w:type="dxa"/>
            <w:vMerge/>
            <w:vAlign w:val="center"/>
          </w:tcPr>
          <w:p w:rsidR="00002514" w:rsidRPr="00A7335E" w:rsidRDefault="00002514" w:rsidP="00A2004A">
            <w:pPr>
              <w:jc w:val="both"/>
              <w:rPr>
                <w:sz w:val="24"/>
                <w:szCs w:val="24"/>
                <w:lang w:eastAsia="ru-RU"/>
              </w:rPr>
            </w:pPr>
          </w:p>
        </w:tc>
        <w:tc>
          <w:tcPr>
            <w:tcW w:w="1458" w:type="dxa"/>
            <w:vAlign w:val="center"/>
          </w:tcPr>
          <w:p w:rsidR="00002514" w:rsidRPr="00A7335E" w:rsidRDefault="00002514" w:rsidP="00A2004A">
            <w:pPr>
              <w:jc w:val="both"/>
              <w:rPr>
                <w:sz w:val="24"/>
                <w:szCs w:val="24"/>
                <w:lang w:val="en-US" w:eastAsia="ru-RU"/>
              </w:rPr>
            </w:pPr>
            <w:r w:rsidRPr="00A7335E">
              <w:rPr>
                <w:sz w:val="24"/>
                <w:szCs w:val="24"/>
                <w:lang w:val="en-US" w:eastAsia="ru-RU"/>
              </w:rPr>
              <w:t>III</w:t>
            </w:r>
          </w:p>
        </w:tc>
        <w:tc>
          <w:tcPr>
            <w:tcW w:w="2377" w:type="dxa"/>
            <w:vAlign w:val="center"/>
          </w:tcPr>
          <w:p w:rsidR="00002514" w:rsidRPr="00A7335E" w:rsidRDefault="00002514" w:rsidP="00B40FDC">
            <w:pPr>
              <w:jc w:val="both"/>
              <w:rPr>
                <w:sz w:val="24"/>
                <w:szCs w:val="24"/>
                <w:lang w:eastAsia="ru-RU"/>
              </w:rPr>
            </w:pPr>
            <w:r w:rsidRPr="00A7335E">
              <w:rPr>
                <w:sz w:val="24"/>
                <w:szCs w:val="24"/>
                <w:lang w:eastAsia="ru-RU"/>
              </w:rPr>
              <w:t>01.03. 202</w:t>
            </w:r>
            <w:r w:rsidR="00B40FDC">
              <w:rPr>
                <w:sz w:val="24"/>
                <w:szCs w:val="24"/>
                <w:lang w:eastAsia="ru-RU"/>
              </w:rPr>
              <w:t>5</w:t>
            </w:r>
            <w:r w:rsidRPr="00A7335E">
              <w:rPr>
                <w:sz w:val="24"/>
                <w:szCs w:val="24"/>
                <w:lang w:eastAsia="ru-RU"/>
              </w:rPr>
              <w:t>г.</w:t>
            </w:r>
          </w:p>
        </w:tc>
        <w:tc>
          <w:tcPr>
            <w:tcW w:w="1827" w:type="dxa"/>
            <w:vAlign w:val="center"/>
          </w:tcPr>
          <w:p w:rsidR="00002514" w:rsidRPr="00A7335E" w:rsidRDefault="00002514" w:rsidP="00B40FDC">
            <w:pPr>
              <w:jc w:val="both"/>
              <w:rPr>
                <w:sz w:val="24"/>
                <w:szCs w:val="24"/>
                <w:lang w:eastAsia="ru-RU"/>
              </w:rPr>
            </w:pPr>
            <w:r w:rsidRPr="00A7335E">
              <w:rPr>
                <w:sz w:val="24"/>
                <w:szCs w:val="24"/>
                <w:lang w:eastAsia="ru-RU"/>
              </w:rPr>
              <w:t>25.05.202</w:t>
            </w:r>
            <w:r w:rsidR="00B40FDC">
              <w:rPr>
                <w:sz w:val="24"/>
                <w:szCs w:val="24"/>
                <w:lang w:eastAsia="ru-RU"/>
              </w:rPr>
              <w:t>5</w:t>
            </w:r>
            <w:r w:rsidRPr="00A7335E">
              <w:rPr>
                <w:sz w:val="24"/>
                <w:szCs w:val="24"/>
                <w:lang w:eastAsia="ru-RU"/>
              </w:rPr>
              <w:t xml:space="preserve"> г.</w:t>
            </w:r>
          </w:p>
        </w:tc>
        <w:tc>
          <w:tcPr>
            <w:tcW w:w="3169" w:type="dxa"/>
            <w:vAlign w:val="center"/>
          </w:tcPr>
          <w:p w:rsidR="00002514" w:rsidRPr="00A7335E" w:rsidRDefault="00002514" w:rsidP="00A2004A">
            <w:pPr>
              <w:jc w:val="both"/>
              <w:rPr>
                <w:sz w:val="24"/>
                <w:szCs w:val="24"/>
                <w:lang w:eastAsia="ru-RU"/>
              </w:rPr>
            </w:pPr>
            <w:r w:rsidRPr="00A7335E">
              <w:rPr>
                <w:sz w:val="24"/>
                <w:szCs w:val="24"/>
                <w:lang w:eastAsia="ru-RU"/>
              </w:rPr>
              <w:t>11</w:t>
            </w:r>
          </w:p>
        </w:tc>
      </w:tr>
      <w:tr w:rsidR="00002514" w:rsidRPr="00A7335E" w:rsidTr="00C9162F">
        <w:trPr>
          <w:trHeight w:val="456"/>
        </w:trPr>
        <w:tc>
          <w:tcPr>
            <w:tcW w:w="717" w:type="dxa"/>
            <w:vMerge/>
            <w:vAlign w:val="center"/>
          </w:tcPr>
          <w:p w:rsidR="00002514" w:rsidRPr="00A7335E" w:rsidRDefault="00002514" w:rsidP="00A2004A">
            <w:pPr>
              <w:jc w:val="both"/>
              <w:rPr>
                <w:sz w:val="24"/>
                <w:szCs w:val="24"/>
                <w:lang w:eastAsia="ru-RU"/>
              </w:rPr>
            </w:pPr>
          </w:p>
        </w:tc>
        <w:tc>
          <w:tcPr>
            <w:tcW w:w="1458" w:type="dxa"/>
            <w:vAlign w:val="center"/>
          </w:tcPr>
          <w:p w:rsidR="00002514" w:rsidRPr="00A7335E" w:rsidRDefault="00002514" w:rsidP="00A2004A">
            <w:pPr>
              <w:jc w:val="both"/>
              <w:rPr>
                <w:sz w:val="24"/>
                <w:szCs w:val="24"/>
                <w:lang w:val="en-US" w:eastAsia="ru-RU"/>
              </w:rPr>
            </w:pPr>
          </w:p>
        </w:tc>
        <w:tc>
          <w:tcPr>
            <w:tcW w:w="2377" w:type="dxa"/>
            <w:vAlign w:val="center"/>
          </w:tcPr>
          <w:p w:rsidR="00002514" w:rsidRPr="00A7335E" w:rsidRDefault="00002514" w:rsidP="00A2004A">
            <w:pPr>
              <w:jc w:val="both"/>
              <w:rPr>
                <w:sz w:val="24"/>
                <w:szCs w:val="24"/>
                <w:lang w:eastAsia="ru-RU"/>
              </w:rPr>
            </w:pPr>
          </w:p>
        </w:tc>
        <w:tc>
          <w:tcPr>
            <w:tcW w:w="1827" w:type="dxa"/>
            <w:vAlign w:val="center"/>
          </w:tcPr>
          <w:p w:rsidR="00002514" w:rsidRPr="00A7335E" w:rsidRDefault="00002514" w:rsidP="00A2004A">
            <w:pPr>
              <w:jc w:val="both"/>
              <w:rPr>
                <w:sz w:val="24"/>
                <w:szCs w:val="24"/>
                <w:lang w:eastAsia="ru-RU"/>
              </w:rPr>
            </w:pPr>
          </w:p>
        </w:tc>
        <w:tc>
          <w:tcPr>
            <w:tcW w:w="3169" w:type="dxa"/>
            <w:vAlign w:val="center"/>
          </w:tcPr>
          <w:p w:rsidR="00002514" w:rsidRPr="00A7335E" w:rsidRDefault="00002514" w:rsidP="00A2004A">
            <w:pPr>
              <w:jc w:val="both"/>
              <w:rPr>
                <w:sz w:val="24"/>
                <w:szCs w:val="24"/>
                <w:lang w:eastAsia="ru-RU"/>
              </w:rPr>
            </w:pPr>
            <w:r w:rsidRPr="00A7335E">
              <w:rPr>
                <w:sz w:val="24"/>
                <w:szCs w:val="24"/>
                <w:lang w:eastAsia="ru-RU"/>
              </w:rPr>
              <w:t>Итого: 34</w:t>
            </w:r>
          </w:p>
        </w:tc>
      </w:tr>
    </w:tbl>
    <w:p w:rsidR="00002514" w:rsidRPr="00A7335E" w:rsidRDefault="00002514" w:rsidP="00A2004A">
      <w:pPr>
        <w:spacing w:after="0" w:line="240" w:lineRule="auto"/>
        <w:jc w:val="both"/>
        <w:rPr>
          <w:rFonts w:ascii="Times New Roman" w:eastAsia="Times New Roman" w:hAnsi="Times New Roman" w:cs="Times New Roman"/>
          <w:b/>
          <w:sz w:val="24"/>
          <w:szCs w:val="24"/>
          <w:lang w:eastAsia="ru-RU"/>
        </w:rPr>
      </w:pPr>
    </w:p>
    <w:p w:rsidR="00002514" w:rsidRPr="00A7335E" w:rsidRDefault="00002514" w:rsidP="00A2004A">
      <w:pPr>
        <w:spacing w:after="0" w:line="240" w:lineRule="auto"/>
        <w:jc w:val="both"/>
        <w:rPr>
          <w:rFonts w:ascii="Times New Roman" w:eastAsia="Times New Roman" w:hAnsi="Times New Roman" w:cs="Times New Roman"/>
          <w:b/>
          <w:sz w:val="24"/>
          <w:szCs w:val="24"/>
          <w:lang w:eastAsia="ru-RU"/>
        </w:rPr>
      </w:pPr>
      <w:r w:rsidRPr="00A7335E">
        <w:rPr>
          <w:rFonts w:ascii="Times New Roman" w:eastAsia="Times New Roman" w:hAnsi="Times New Roman" w:cs="Times New Roman"/>
          <w:b/>
          <w:sz w:val="24"/>
          <w:szCs w:val="24"/>
          <w:lang w:eastAsia="ru-RU"/>
        </w:rPr>
        <w:t>Продолжительность каникул в течение учебного года</w:t>
      </w:r>
    </w:p>
    <w:p w:rsidR="00002514" w:rsidRPr="00A7335E" w:rsidRDefault="00002514" w:rsidP="00A2004A">
      <w:pPr>
        <w:spacing w:after="0" w:line="240" w:lineRule="auto"/>
        <w:jc w:val="both"/>
        <w:rPr>
          <w:rFonts w:ascii="Times New Roman" w:eastAsia="Times New Roman" w:hAnsi="Times New Roman" w:cs="Times New Roman"/>
          <w:b/>
          <w:sz w:val="24"/>
          <w:szCs w:val="24"/>
          <w:lang w:eastAsia="ru-RU"/>
        </w:rPr>
      </w:pPr>
    </w:p>
    <w:tbl>
      <w:tblPr>
        <w:tblStyle w:val="12"/>
        <w:tblW w:w="9592" w:type="dxa"/>
        <w:tblInd w:w="-176" w:type="dxa"/>
        <w:tblLook w:val="04A0" w:firstRow="1" w:lastRow="0" w:firstColumn="1" w:lastColumn="0" w:noHBand="0" w:noVBand="1"/>
      </w:tblPr>
      <w:tblGrid>
        <w:gridCol w:w="2160"/>
        <w:gridCol w:w="2129"/>
        <w:gridCol w:w="2606"/>
        <w:gridCol w:w="2697"/>
      </w:tblGrid>
      <w:tr w:rsidR="00002514" w:rsidRPr="00A7335E" w:rsidTr="00C9162F">
        <w:trPr>
          <w:trHeight w:val="346"/>
        </w:trPr>
        <w:tc>
          <w:tcPr>
            <w:tcW w:w="2160" w:type="dxa"/>
            <w:tcBorders>
              <w:top w:val="single" w:sz="4" w:space="0" w:color="auto"/>
              <w:left w:val="single" w:sz="4" w:space="0" w:color="auto"/>
              <w:bottom w:val="single" w:sz="4" w:space="0" w:color="auto"/>
              <w:right w:val="single" w:sz="4" w:space="0" w:color="auto"/>
            </w:tcBorders>
          </w:tcPr>
          <w:p w:rsidR="00002514" w:rsidRPr="00A7335E" w:rsidRDefault="00002514" w:rsidP="00A2004A">
            <w:pPr>
              <w:jc w:val="both"/>
              <w:rPr>
                <w:rFonts w:eastAsia="Calibri"/>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jc w:val="both"/>
              <w:rPr>
                <w:rFonts w:eastAsia="Calibri"/>
                <w:sz w:val="24"/>
                <w:szCs w:val="24"/>
              </w:rPr>
            </w:pPr>
            <w:r w:rsidRPr="00A7335E">
              <w:rPr>
                <w:rFonts w:eastAsia="Calibri"/>
                <w:sz w:val="24"/>
                <w:szCs w:val="24"/>
              </w:rPr>
              <w:t>Дата начала каникул</w:t>
            </w:r>
          </w:p>
        </w:tc>
        <w:tc>
          <w:tcPr>
            <w:tcW w:w="2606"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jc w:val="both"/>
              <w:rPr>
                <w:rFonts w:eastAsia="Calibri"/>
                <w:sz w:val="24"/>
                <w:szCs w:val="24"/>
              </w:rPr>
            </w:pPr>
            <w:r w:rsidRPr="00A7335E">
              <w:rPr>
                <w:rFonts w:eastAsia="Calibri"/>
                <w:sz w:val="24"/>
                <w:szCs w:val="24"/>
              </w:rPr>
              <w:t>Дата окончания</w:t>
            </w:r>
          </w:p>
          <w:p w:rsidR="00002514" w:rsidRPr="00A7335E" w:rsidRDefault="00002514" w:rsidP="00A2004A">
            <w:pPr>
              <w:jc w:val="both"/>
              <w:rPr>
                <w:rFonts w:eastAsia="Calibri"/>
                <w:sz w:val="24"/>
                <w:szCs w:val="24"/>
              </w:rPr>
            </w:pPr>
            <w:r w:rsidRPr="00A7335E">
              <w:rPr>
                <w:rFonts w:eastAsia="Calibri"/>
                <w:sz w:val="24"/>
                <w:szCs w:val="24"/>
              </w:rPr>
              <w:t xml:space="preserve"> каникул</w:t>
            </w:r>
          </w:p>
        </w:tc>
        <w:tc>
          <w:tcPr>
            <w:tcW w:w="2697"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jc w:val="both"/>
              <w:rPr>
                <w:rFonts w:eastAsia="Calibri"/>
                <w:sz w:val="24"/>
                <w:szCs w:val="24"/>
              </w:rPr>
            </w:pPr>
            <w:r w:rsidRPr="00A7335E">
              <w:rPr>
                <w:rFonts w:eastAsia="Calibri"/>
                <w:sz w:val="24"/>
                <w:szCs w:val="24"/>
              </w:rPr>
              <w:t>Продолжительность в днях</w:t>
            </w:r>
          </w:p>
        </w:tc>
      </w:tr>
      <w:tr w:rsidR="00002514" w:rsidRPr="00A7335E" w:rsidTr="00C9162F">
        <w:trPr>
          <w:trHeight w:val="289"/>
        </w:trPr>
        <w:tc>
          <w:tcPr>
            <w:tcW w:w="2160" w:type="dxa"/>
            <w:tcBorders>
              <w:top w:val="single" w:sz="4" w:space="0" w:color="auto"/>
              <w:left w:val="single" w:sz="4" w:space="0" w:color="auto"/>
              <w:bottom w:val="single" w:sz="4" w:space="0" w:color="auto"/>
              <w:right w:val="single" w:sz="4" w:space="0" w:color="auto"/>
            </w:tcBorders>
            <w:vAlign w:val="center"/>
            <w:hideMark/>
          </w:tcPr>
          <w:p w:rsidR="00002514" w:rsidRPr="00A7335E" w:rsidRDefault="00002514" w:rsidP="00A2004A">
            <w:pPr>
              <w:jc w:val="both"/>
              <w:rPr>
                <w:rFonts w:eastAsia="Calibri"/>
                <w:sz w:val="24"/>
                <w:szCs w:val="24"/>
              </w:rPr>
            </w:pPr>
            <w:r w:rsidRPr="00A7335E">
              <w:rPr>
                <w:rFonts w:eastAsia="Calibri"/>
                <w:sz w:val="24"/>
                <w:szCs w:val="24"/>
              </w:rPr>
              <w:t>Осенние</w:t>
            </w:r>
          </w:p>
        </w:tc>
        <w:tc>
          <w:tcPr>
            <w:tcW w:w="2129" w:type="dxa"/>
            <w:tcBorders>
              <w:top w:val="single" w:sz="4" w:space="0" w:color="auto"/>
              <w:left w:val="single" w:sz="4" w:space="0" w:color="auto"/>
              <w:bottom w:val="single" w:sz="4" w:space="0" w:color="auto"/>
              <w:right w:val="single" w:sz="4" w:space="0" w:color="auto"/>
            </w:tcBorders>
          </w:tcPr>
          <w:p w:rsidR="00002514" w:rsidRPr="00A7335E" w:rsidRDefault="00002514" w:rsidP="00B40FDC">
            <w:pPr>
              <w:jc w:val="both"/>
              <w:rPr>
                <w:sz w:val="24"/>
                <w:szCs w:val="24"/>
              </w:rPr>
            </w:pPr>
            <w:r w:rsidRPr="00A7335E">
              <w:rPr>
                <w:sz w:val="24"/>
                <w:szCs w:val="24"/>
              </w:rPr>
              <w:t>2</w:t>
            </w:r>
            <w:r w:rsidR="00B40FDC">
              <w:rPr>
                <w:sz w:val="24"/>
                <w:szCs w:val="24"/>
              </w:rPr>
              <w:t>6</w:t>
            </w:r>
            <w:r w:rsidRPr="00A7335E">
              <w:rPr>
                <w:sz w:val="24"/>
                <w:szCs w:val="24"/>
              </w:rPr>
              <w:t>.10.202</w:t>
            </w:r>
            <w:r w:rsidR="00B40FDC">
              <w:rPr>
                <w:sz w:val="24"/>
                <w:szCs w:val="24"/>
              </w:rPr>
              <w:t>4</w:t>
            </w:r>
          </w:p>
        </w:tc>
        <w:tc>
          <w:tcPr>
            <w:tcW w:w="2606" w:type="dxa"/>
            <w:tcBorders>
              <w:top w:val="single" w:sz="4" w:space="0" w:color="auto"/>
              <w:left w:val="single" w:sz="4" w:space="0" w:color="auto"/>
              <w:bottom w:val="single" w:sz="4" w:space="0" w:color="auto"/>
              <w:right w:val="single" w:sz="4" w:space="0" w:color="auto"/>
            </w:tcBorders>
            <w:vAlign w:val="center"/>
          </w:tcPr>
          <w:p w:rsidR="00002514" w:rsidRPr="00A7335E" w:rsidRDefault="00002514" w:rsidP="00B40FDC">
            <w:pPr>
              <w:jc w:val="both"/>
              <w:rPr>
                <w:rFonts w:eastAsia="Calibri"/>
                <w:color w:val="FF0000"/>
                <w:sz w:val="24"/>
                <w:szCs w:val="24"/>
              </w:rPr>
            </w:pPr>
            <w:r w:rsidRPr="00A7335E">
              <w:rPr>
                <w:rFonts w:eastAsia="Calibri"/>
                <w:sz w:val="24"/>
                <w:szCs w:val="24"/>
              </w:rPr>
              <w:t>05.11.202</w:t>
            </w:r>
            <w:r w:rsidR="00B40FDC">
              <w:rPr>
                <w:rFonts w:eastAsia="Calibri"/>
                <w:sz w:val="24"/>
                <w:szCs w:val="24"/>
              </w:rPr>
              <w:t>4</w:t>
            </w:r>
          </w:p>
        </w:tc>
        <w:tc>
          <w:tcPr>
            <w:tcW w:w="2697" w:type="dxa"/>
            <w:tcBorders>
              <w:top w:val="single" w:sz="4" w:space="0" w:color="auto"/>
              <w:left w:val="single" w:sz="4" w:space="0" w:color="auto"/>
              <w:bottom w:val="single" w:sz="4" w:space="0" w:color="auto"/>
              <w:right w:val="single" w:sz="4" w:space="0" w:color="auto"/>
            </w:tcBorders>
            <w:vAlign w:val="center"/>
            <w:hideMark/>
          </w:tcPr>
          <w:p w:rsidR="00002514" w:rsidRPr="00A7335E" w:rsidRDefault="00002514" w:rsidP="00B40FDC">
            <w:pPr>
              <w:jc w:val="both"/>
              <w:rPr>
                <w:rFonts w:eastAsia="Calibri"/>
                <w:sz w:val="24"/>
                <w:szCs w:val="24"/>
              </w:rPr>
            </w:pPr>
            <w:r w:rsidRPr="00A7335E">
              <w:rPr>
                <w:rFonts w:eastAsia="Calibri"/>
                <w:sz w:val="24"/>
                <w:szCs w:val="24"/>
              </w:rPr>
              <w:t xml:space="preserve"> </w:t>
            </w:r>
            <w:r w:rsidR="00B40FDC">
              <w:rPr>
                <w:rFonts w:eastAsia="Calibri"/>
                <w:sz w:val="24"/>
                <w:szCs w:val="24"/>
              </w:rPr>
              <w:t>10</w:t>
            </w:r>
            <w:r w:rsidRPr="00A7335E">
              <w:rPr>
                <w:rFonts w:eastAsia="Calibri"/>
                <w:sz w:val="24"/>
                <w:szCs w:val="24"/>
              </w:rPr>
              <w:t>дней</w:t>
            </w:r>
          </w:p>
        </w:tc>
      </w:tr>
      <w:tr w:rsidR="00002514" w:rsidRPr="00A7335E" w:rsidTr="00C9162F">
        <w:trPr>
          <w:trHeight w:val="293"/>
        </w:trPr>
        <w:tc>
          <w:tcPr>
            <w:tcW w:w="2160" w:type="dxa"/>
            <w:tcBorders>
              <w:top w:val="single" w:sz="4" w:space="0" w:color="auto"/>
              <w:left w:val="single" w:sz="4" w:space="0" w:color="auto"/>
              <w:bottom w:val="single" w:sz="4" w:space="0" w:color="auto"/>
              <w:right w:val="single" w:sz="4" w:space="0" w:color="auto"/>
            </w:tcBorders>
            <w:vAlign w:val="center"/>
            <w:hideMark/>
          </w:tcPr>
          <w:p w:rsidR="00002514" w:rsidRPr="00A7335E" w:rsidRDefault="00002514" w:rsidP="00A2004A">
            <w:pPr>
              <w:jc w:val="both"/>
              <w:rPr>
                <w:rFonts w:eastAsia="Calibri"/>
                <w:sz w:val="24"/>
                <w:szCs w:val="24"/>
              </w:rPr>
            </w:pPr>
            <w:r w:rsidRPr="00A7335E">
              <w:rPr>
                <w:rFonts w:eastAsia="Calibri"/>
                <w:sz w:val="24"/>
                <w:szCs w:val="24"/>
              </w:rPr>
              <w:t>Зимние</w:t>
            </w:r>
          </w:p>
        </w:tc>
        <w:tc>
          <w:tcPr>
            <w:tcW w:w="2129" w:type="dxa"/>
            <w:tcBorders>
              <w:top w:val="single" w:sz="4" w:space="0" w:color="auto"/>
              <w:left w:val="single" w:sz="4" w:space="0" w:color="auto"/>
              <w:bottom w:val="single" w:sz="4" w:space="0" w:color="auto"/>
              <w:right w:val="single" w:sz="4" w:space="0" w:color="auto"/>
            </w:tcBorders>
          </w:tcPr>
          <w:p w:rsidR="00002514" w:rsidRPr="00A7335E" w:rsidRDefault="00B40FDC" w:rsidP="00B40FDC">
            <w:pPr>
              <w:jc w:val="both"/>
              <w:rPr>
                <w:sz w:val="24"/>
                <w:szCs w:val="24"/>
              </w:rPr>
            </w:pPr>
            <w:r>
              <w:rPr>
                <w:sz w:val="24"/>
                <w:szCs w:val="24"/>
              </w:rPr>
              <w:t>29</w:t>
            </w:r>
            <w:r w:rsidR="00002514" w:rsidRPr="00A7335E">
              <w:rPr>
                <w:sz w:val="24"/>
                <w:szCs w:val="24"/>
              </w:rPr>
              <w:t>.12.202</w:t>
            </w:r>
            <w:r>
              <w:rPr>
                <w:sz w:val="24"/>
                <w:szCs w:val="24"/>
              </w:rPr>
              <w:t>4</w:t>
            </w:r>
          </w:p>
        </w:tc>
        <w:tc>
          <w:tcPr>
            <w:tcW w:w="2606" w:type="dxa"/>
            <w:tcBorders>
              <w:top w:val="single" w:sz="4" w:space="0" w:color="auto"/>
              <w:left w:val="single" w:sz="4" w:space="0" w:color="auto"/>
              <w:bottom w:val="single" w:sz="4" w:space="0" w:color="auto"/>
              <w:right w:val="single" w:sz="4" w:space="0" w:color="auto"/>
            </w:tcBorders>
            <w:vAlign w:val="center"/>
          </w:tcPr>
          <w:p w:rsidR="00002514" w:rsidRPr="00A7335E" w:rsidRDefault="00002514" w:rsidP="00B40FDC">
            <w:pPr>
              <w:jc w:val="both"/>
              <w:rPr>
                <w:rFonts w:eastAsia="Calibri"/>
                <w:color w:val="FF0000"/>
                <w:sz w:val="24"/>
                <w:szCs w:val="24"/>
              </w:rPr>
            </w:pPr>
            <w:r w:rsidRPr="00A7335E">
              <w:rPr>
                <w:rFonts w:eastAsia="Calibri"/>
                <w:sz w:val="24"/>
                <w:szCs w:val="24"/>
              </w:rPr>
              <w:t>08.01.202</w:t>
            </w:r>
            <w:r w:rsidR="00B40FDC">
              <w:rPr>
                <w:rFonts w:eastAsia="Calibri"/>
                <w:sz w:val="24"/>
                <w:szCs w:val="24"/>
              </w:rPr>
              <w:t>5</w:t>
            </w:r>
          </w:p>
        </w:tc>
        <w:tc>
          <w:tcPr>
            <w:tcW w:w="2697" w:type="dxa"/>
            <w:tcBorders>
              <w:top w:val="single" w:sz="4" w:space="0" w:color="auto"/>
              <w:left w:val="single" w:sz="4" w:space="0" w:color="auto"/>
              <w:bottom w:val="single" w:sz="4" w:space="0" w:color="auto"/>
              <w:right w:val="single" w:sz="4" w:space="0" w:color="auto"/>
            </w:tcBorders>
            <w:vAlign w:val="center"/>
            <w:hideMark/>
          </w:tcPr>
          <w:p w:rsidR="00002514" w:rsidRPr="00A7335E" w:rsidRDefault="00B40FDC" w:rsidP="00A2004A">
            <w:pPr>
              <w:jc w:val="both"/>
              <w:rPr>
                <w:rFonts w:eastAsia="Calibri"/>
                <w:sz w:val="24"/>
                <w:szCs w:val="24"/>
              </w:rPr>
            </w:pPr>
            <w:r>
              <w:rPr>
                <w:rFonts w:eastAsia="Calibri"/>
                <w:sz w:val="24"/>
                <w:szCs w:val="24"/>
              </w:rPr>
              <w:t>11</w:t>
            </w:r>
            <w:r w:rsidR="00002514" w:rsidRPr="00A7335E">
              <w:rPr>
                <w:rFonts w:eastAsia="Calibri"/>
                <w:sz w:val="24"/>
                <w:szCs w:val="24"/>
              </w:rPr>
              <w:t xml:space="preserve"> дней</w:t>
            </w:r>
          </w:p>
        </w:tc>
      </w:tr>
      <w:tr w:rsidR="00002514" w:rsidRPr="00A7335E" w:rsidTr="00C9162F">
        <w:trPr>
          <w:trHeight w:val="150"/>
        </w:trPr>
        <w:tc>
          <w:tcPr>
            <w:tcW w:w="2160" w:type="dxa"/>
            <w:tcBorders>
              <w:top w:val="single" w:sz="4" w:space="0" w:color="auto"/>
              <w:left w:val="single" w:sz="4" w:space="0" w:color="auto"/>
              <w:bottom w:val="single" w:sz="4" w:space="0" w:color="auto"/>
              <w:right w:val="single" w:sz="4" w:space="0" w:color="auto"/>
            </w:tcBorders>
            <w:vAlign w:val="center"/>
            <w:hideMark/>
          </w:tcPr>
          <w:p w:rsidR="00002514" w:rsidRPr="00A7335E" w:rsidRDefault="00002514" w:rsidP="00A2004A">
            <w:pPr>
              <w:jc w:val="both"/>
              <w:rPr>
                <w:rFonts w:eastAsia="Calibri"/>
                <w:sz w:val="24"/>
                <w:szCs w:val="24"/>
              </w:rPr>
            </w:pPr>
            <w:r w:rsidRPr="00A7335E">
              <w:rPr>
                <w:rFonts w:eastAsia="Calibri"/>
                <w:sz w:val="24"/>
                <w:szCs w:val="24"/>
              </w:rPr>
              <w:t>Весенние</w:t>
            </w:r>
          </w:p>
        </w:tc>
        <w:tc>
          <w:tcPr>
            <w:tcW w:w="2129" w:type="dxa"/>
            <w:tcBorders>
              <w:top w:val="single" w:sz="4" w:space="0" w:color="auto"/>
              <w:left w:val="single" w:sz="4" w:space="0" w:color="auto"/>
              <w:bottom w:val="single" w:sz="4" w:space="0" w:color="auto"/>
              <w:right w:val="single" w:sz="4" w:space="0" w:color="auto"/>
            </w:tcBorders>
          </w:tcPr>
          <w:p w:rsidR="00002514" w:rsidRPr="00A7335E" w:rsidRDefault="00002514" w:rsidP="00B40FDC">
            <w:pPr>
              <w:jc w:val="both"/>
              <w:rPr>
                <w:sz w:val="24"/>
                <w:szCs w:val="24"/>
              </w:rPr>
            </w:pPr>
            <w:r w:rsidRPr="00A7335E">
              <w:rPr>
                <w:sz w:val="24"/>
                <w:szCs w:val="24"/>
              </w:rPr>
              <w:t>2</w:t>
            </w:r>
            <w:r w:rsidR="00B40FDC">
              <w:rPr>
                <w:sz w:val="24"/>
                <w:szCs w:val="24"/>
              </w:rPr>
              <w:t>2</w:t>
            </w:r>
            <w:r w:rsidRPr="00A7335E">
              <w:rPr>
                <w:sz w:val="24"/>
                <w:szCs w:val="24"/>
              </w:rPr>
              <w:t>.03.202</w:t>
            </w:r>
            <w:r w:rsidR="00B40FDC">
              <w:rPr>
                <w:sz w:val="24"/>
                <w:szCs w:val="24"/>
              </w:rPr>
              <w:t>5</w:t>
            </w:r>
          </w:p>
        </w:tc>
        <w:tc>
          <w:tcPr>
            <w:tcW w:w="2606" w:type="dxa"/>
            <w:tcBorders>
              <w:top w:val="single" w:sz="4" w:space="0" w:color="auto"/>
              <w:left w:val="single" w:sz="4" w:space="0" w:color="auto"/>
              <w:bottom w:val="single" w:sz="4" w:space="0" w:color="auto"/>
              <w:right w:val="single" w:sz="4" w:space="0" w:color="auto"/>
            </w:tcBorders>
            <w:vAlign w:val="center"/>
          </w:tcPr>
          <w:p w:rsidR="00002514" w:rsidRPr="00A7335E" w:rsidRDefault="00002514" w:rsidP="00B40FDC">
            <w:pPr>
              <w:jc w:val="both"/>
              <w:rPr>
                <w:rFonts w:eastAsia="Calibri"/>
                <w:sz w:val="24"/>
                <w:szCs w:val="24"/>
              </w:rPr>
            </w:pPr>
            <w:r w:rsidRPr="00A7335E">
              <w:rPr>
                <w:rFonts w:eastAsia="Calibri"/>
                <w:sz w:val="24"/>
                <w:szCs w:val="24"/>
              </w:rPr>
              <w:t>31.03.202</w:t>
            </w:r>
            <w:r w:rsidR="00B40FDC">
              <w:rPr>
                <w:rFonts w:eastAsia="Calibri"/>
                <w:sz w:val="24"/>
                <w:szCs w:val="24"/>
              </w:rPr>
              <w:t>5</w:t>
            </w:r>
          </w:p>
        </w:tc>
        <w:tc>
          <w:tcPr>
            <w:tcW w:w="2697" w:type="dxa"/>
            <w:tcBorders>
              <w:top w:val="single" w:sz="4" w:space="0" w:color="auto"/>
              <w:left w:val="single" w:sz="4" w:space="0" w:color="auto"/>
              <w:bottom w:val="single" w:sz="4" w:space="0" w:color="auto"/>
              <w:right w:val="single" w:sz="4" w:space="0" w:color="auto"/>
            </w:tcBorders>
            <w:vAlign w:val="center"/>
            <w:hideMark/>
          </w:tcPr>
          <w:p w:rsidR="00002514" w:rsidRPr="00A7335E" w:rsidRDefault="00002514" w:rsidP="00A2004A">
            <w:pPr>
              <w:jc w:val="both"/>
              <w:rPr>
                <w:rFonts w:eastAsia="Calibri"/>
                <w:sz w:val="24"/>
                <w:szCs w:val="24"/>
              </w:rPr>
            </w:pPr>
            <w:r w:rsidRPr="00A7335E">
              <w:rPr>
                <w:rFonts w:eastAsia="Calibri"/>
                <w:sz w:val="24"/>
                <w:szCs w:val="24"/>
              </w:rPr>
              <w:t>9 дней</w:t>
            </w:r>
          </w:p>
        </w:tc>
      </w:tr>
      <w:tr w:rsidR="00002514" w:rsidRPr="00A7335E" w:rsidTr="00C9162F">
        <w:trPr>
          <w:trHeight w:val="111"/>
        </w:trPr>
        <w:tc>
          <w:tcPr>
            <w:tcW w:w="2160" w:type="dxa"/>
            <w:tcBorders>
              <w:top w:val="single" w:sz="4" w:space="0" w:color="auto"/>
              <w:left w:val="single" w:sz="4" w:space="0" w:color="auto"/>
              <w:bottom w:val="single" w:sz="4" w:space="0" w:color="auto"/>
              <w:right w:val="single" w:sz="4" w:space="0" w:color="auto"/>
            </w:tcBorders>
            <w:vAlign w:val="center"/>
          </w:tcPr>
          <w:p w:rsidR="00002514" w:rsidRPr="00A7335E" w:rsidRDefault="00002514" w:rsidP="00A2004A">
            <w:pPr>
              <w:jc w:val="both"/>
              <w:rPr>
                <w:rFonts w:eastAsia="Calibri"/>
                <w:sz w:val="24"/>
                <w:szCs w:val="24"/>
              </w:rPr>
            </w:pPr>
            <w:r w:rsidRPr="00A7335E">
              <w:rPr>
                <w:sz w:val="24"/>
                <w:szCs w:val="24"/>
              </w:rPr>
              <w:t>Дополнительные каникулы для 1-х классов</w:t>
            </w:r>
          </w:p>
        </w:tc>
        <w:tc>
          <w:tcPr>
            <w:tcW w:w="2129" w:type="dxa"/>
            <w:tcBorders>
              <w:top w:val="single" w:sz="4" w:space="0" w:color="auto"/>
              <w:left w:val="single" w:sz="4" w:space="0" w:color="auto"/>
              <w:bottom w:val="single" w:sz="4" w:space="0" w:color="auto"/>
              <w:right w:val="single" w:sz="4" w:space="0" w:color="auto"/>
            </w:tcBorders>
          </w:tcPr>
          <w:p w:rsidR="00002514" w:rsidRPr="00A7335E" w:rsidRDefault="00002514" w:rsidP="00A2004A">
            <w:pPr>
              <w:jc w:val="both"/>
              <w:rPr>
                <w:sz w:val="24"/>
                <w:szCs w:val="24"/>
              </w:rPr>
            </w:pPr>
          </w:p>
          <w:p w:rsidR="00002514" w:rsidRPr="00A7335E" w:rsidRDefault="00002514" w:rsidP="00B40FDC">
            <w:pPr>
              <w:jc w:val="both"/>
              <w:rPr>
                <w:sz w:val="24"/>
                <w:szCs w:val="24"/>
              </w:rPr>
            </w:pPr>
            <w:r w:rsidRPr="00A7335E">
              <w:rPr>
                <w:sz w:val="24"/>
                <w:szCs w:val="24"/>
              </w:rPr>
              <w:t>1</w:t>
            </w:r>
            <w:r w:rsidR="00B40FDC">
              <w:rPr>
                <w:sz w:val="24"/>
                <w:szCs w:val="24"/>
              </w:rPr>
              <w:t>5</w:t>
            </w:r>
            <w:r w:rsidRPr="00A7335E">
              <w:rPr>
                <w:sz w:val="24"/>
                <w:szCs w:val="24"/>
              </w:rPr>
              <w:t>.02.202</w:t>
            </w:r>
            <w:r w:rsidR="00B40FDC">
              <w:rPr>
                <w:sz w:val="24"/>
                <w:szCs w:val="24"/>
              </w:rPr>
              <w:t>5</w:t>
            </w:r>
          </w:p>
        </w:tc>
        <w:tc>
          <w:tcPr>
            <w:tcW w:w="2606" w:type="dxa"/>
            <w:tcBorders>
              <w:top w:val="single" w:sz="4" w:space="0" w:color="auto"/>
              <w:left w:val="single" w:sz="4" w:space="0" w:color="auto"/>
              <w:bottom w:val="single" w:sz="4" w:space="0" w:color="auto"/>
              <w:right w:val="single" w:sz="4" w:space="0" w:color="auto"/>
            </w:tcBorders>
            <w:vAlign w:val="center"/>
          </w:tcPr>
          <w:p w:rsidR="00002514" w:rsidRPr="00A7335E" w:rsidRDefault="00B40FDC" w:rsidP="00B40FDC">
            <w:pPr>
              <w:jc w:val="both"/>
              <w:rPr>
                <w:rFonts w:eastAsia="Calibri"/>
                <w:sz w:val="24"/>
                <w:szCs w:val="24"/>
              </w:rPr>
            </w:pPr>
            <w:r>
              <w:rPr>
                <w:rFonts w:eastAsia="Calibri"/>
                <w:sz w:val="24"/>
                <w:szCs w:val="24"/>
              </w:rPr>
              <w:t>23</w:t>
            </w:r>
            <w:r w:rsidR="00002514" w:rsidRPr="00A7335E">
              <w:rPr>
                <w:rFonts w:eastAsia="Calibri"/>
                <w:sz w:val="24"/>
                <w:szCs w:val="24"/>
              </w:rPr>
              <w:t>.02.202</w:t>
            </w:r>
            <w:r>
              <w:rPr>
                <w:rFonts w:eastAsia="Calibri"/>
                <w:sz w:val="24"/>
                <w:szCs w:val="24"/>
              </w:rPr>
              <w:t>5</w:t>
            </w:r>
          </w:p>
        </w:tc>
        <w:tc>
          <w:tcPr>
            <w:tcW w:w="2697" w:type="dxa"/>
            <w:tcBorders>
              <w:top w:val="single" w:sz="4" w:space="0" w:color="auto"/>
              <w:left w:val="single" w:sz="4" w:space="0" w:color="auto"/>
              <w:bottom w:val="single" w:sz="4" w:space="0" w:color="auto"/>
              <w:right w:val="single" w:sz="4" w:space="0" w:color="auto"/>
            </w:tcBorders>
            <w:vAlign w:val="center"/>
          </w:tcPr>
          <w:p w:rsidR="00002514" w:rsidRPr="00A7335E" w:rsidRDefault="00002514" w:rsidP="00A2004A">
            <w:pPr>
              <w:jc w:val="both"/>
              <w:rPr>
                <w:rFonts w:eastAsia="Calibri"/>
                <w:sz w:val="24"/>
                <w:szCs w:val="24"/>
              </w:rPr>
            </w:pPr>
            <w:r w:rsidRPr="00A7335E">
              <w:rPr>
                <w:rFonts w:eastAsia="Calibri"/>
                <w:sz w:val="24"/>
                <w:szCs w:val="24"/>
              </w:rPr>
              <w:t>9 дней</w:t>
            </w:r>
          </w:p>
        </w:tc>
      </w:tr>
    </w:tbl>
    <w:p w:rsidR="00002514" w:rsidRPr="00A7335E" w:rsidRDefault="00002514" w:rsidP="00A2004A">
      <w:pPr>
        <w:spacing w:after="0" w:line="259" w:lineRule="auto"/>
        <w:jc w:val="both"/>
        <w:rPr>
          <w:rFonts w:ascii="Times New Roman" w:eastAsia="Calibri" w:hAnsi="Times New Roman" w:cs="Times New Roman"/>
          <w:b/>
          <w:sz w:val="24"/>
          <w:szCs w:val="24"/>
        </w:rPr>
      </w:pPr>
    </w:p>
    <w:p w:rsidR="00002514" w:rsidRPr="00A7335E" w:rsidRDefault="00002514" w:rsidP="00A2004A">
      <w:pPr>
        <w:spacing w:after="0" w:line="256" w:lineRule="auto"/>
        <w:jc w:val="both"/>
        <w:rPr>
          <w:rFonts w:ascii="Times New Roman" w:eastAsia="Calibri" w:hAnsi="Times New Roman" w:cs="Times New Roman"/>
          <w:sz w:val="24"/>
          <w:szCs w:val="24"/>
        </w:rPr>
      </w:pPr>
      <w:r w:rsidRPr="00A7335E">
        <w:rPr>
          <w:rFonts w:ascii="Times New Roman" w:eastAsia="Calibri" w:hAnsi="Times New Roman" w:cs="Times New Roman"/>
          <w:sz w:val="24"/>
          <w:szCs w:val="24"/>
        </w:rPr>
        <w:t>Сроки прохождения промежуточной аттестации</w:t>
      </w:r>
    </w:p>
    <w:p w:rsidR="00002514" w:rsidRPr="00A7335E" w:rsidRDefault="00002514" w:rsidP="00A2004A">
      <w:pPr>
        <w:spacing w:after="0" w:line="256" w:lineRule="auto"/>
        <w:jc w:val="both"/>
        <w:rPr>
          <w:rFonts w:ascii="Times New Roman" w:eastAsia="Calibri" w:hAnsi="Times New Roman" w:cs="Times New Roman"/>
          <w:sz w:val="24"/>
          <w:szCs w:val="24"/>
        </w:rPr>
      </w:pPr>
      <w:r w:rsidRPr="00A7335E">
        <w:rPr>
          <w:rFonts w:ascii="Times New Roman" w:eastAsia="Calibri" w:hAnsi="Times New Roman" w:cs="Times New Roman"/>
          <w:sz w:val="24"/>
          <w:szCs w:val="24"/>
        </w:rPr>
        <w:t>I триместр: 15.11.202</w:t>
      </w:r>
      <w:r w:rsidR="00B40FDC">
        <w:rPr>
          <w:rFonts w:ascii="Times New Roman" w:eastAsia="Calibri" w:hAnsi="Times New Roman" w:cs="Times New Roman"/>
          <w:sz w:val="24"/>
          <w:szCs w:val="24"/>
        </w:rPr>
        <w:t>4</w:t>
      </w:r>
      <w:r w:rsidRPr="00A7335E">
        <w:rPr>
          <w:rFonts w:ascii="Times New Roman" w:eastAsia="Calibri" w:hAnsi="Times New Roman" w:cs="Times New Roman"/>
          <w:sz w:val="24"/>
          <w:szCs w:val="24"/>
        </w:rPr>
        <w:t xml:space="preserve"> – 27.11.202</w:t>
      </w:r>
      <w:r w:rsidR="00B40FDC">
        <w:rPr>
          <w:rFonts w:ascii="Times New Roman" w:eastAsia="Calibri" w:hAnsi="Times New Roman" w:cs="Times New Roman"/>
          <w:sz w:val="24"/>
          <w:szCs w:val="24"/>
        </w:rPr>
        <w:t>4</w:t>
      </w:r>
    </w:p>
    <w:p w:rsidR="00002514" w:rsidRPr="00A7335E" w:rsidRDefault="00002514" w:rsidP="00A2004A">
      <w:pPr>
        <w:spacing w:after="0" w:line="256" w:lineRule="auto"/>
        <w:jc w:val="both"/>
        <w:rPr>
          <w:rFonts w:ascii="Times New Roman" w:eastAsia="Calibri" w:hAnsi="Times New Roman" w:cs="Times New Roman"/>
          <w:sz w:val="24"/>
          <w:szCs w:val="24"/>
        </w:rPr>
      </w:pPr>
      <w:r w:rsidRPr="00A7335E">
        <w:rPr>
          <w:rFonts w:ascii="Times New Roman" w:eastAsia="Calibri" w:hAnsi="Times New Roman" w:cs="Times New Roman"/>
          <w:sz w:val="24"/>
          <w:szCs w:val="24"/>
        </w:rPr>
        <w:t>II триместр: 14.02.202</w:t>
      </w:r>
      <w:r w:rsidR="00B40FDC">
        <w:rPr>
          <w:rFonts w:ascii="Times New Roman" w:eastAsia="Calibri" w:hAnsi="Times New Roman" w:cs="Times New Roman"/>
          <w:sz w:val="24"/>
          <w:szCs w:val="24"/>
        </w:rPr>
        <w:t>5</w:t>
      </w:r>
      <w:r w:rsidRPr="00A7335E">
        <w:rPr>
          <w:rFonts w:ascii="Times New Roman" w:eastAsia="Calibri" w:hAnsi="Times New Roman" w:cs="Times New Roman"/>
          <w:sz w:val="24"/>
          <w:szCs w:val="24"/>
        </w:rPr>
        <w:t>– 25.02.202</w:t>
      </w:r>
      <w:r w:rsidR="00B40FDC">
        <w:rPr>
          <w:rFonts w:ascii="Times New Roman" w:eastAsia="Calibri" w:hAnsi="Times New Roman" w:cs="Times New Roman"/>
          <w:sz w:val="24"/>
          <w:szCs w:val="24"/>
        </w:rPr>
        <w:t>5</w:t>
      </w:r>
    </w:p>
    <w:p w:rsidR="00002514" w:rsidRPr="00A7335E" w:rsidRDefault="00002514" w:rsidP="00A2004A">
      <w:pPr>
        <w:spacing w:after="0" w:line="256" w:lineRule="auto"/>
        <w:jc w:val="both"/>
        <w:rPr>
          <w:rFonts w:ascii="Times New Roman" w:eastAsia="Calibri" w:hAnsi="Times New Roman" w:cs="Times New Roman"/>
          <w:sz w:val="24"/>
          <w:szCs w:val="24"/>
        </w:rPr>
      </w:pPr>
      <w:r w:rsidRPr="00A7335E">
        <w:rPr>
          <w:rFonts w:ascii="Times New Roman" w:eastAsia="Calibri" w:hAnsi="Times New Roman" w:cs="Times New Roman"/>
          <w:sz w:val="24"/>
          <w:szCs w:val="24"/>
        </w:rPr>
        <w:t>III триместр: 16.05.202</w:t>
      </w:r>
      <w:r w:rsidR="00B40FDC">
        <w:rPr>
          <w:rFonts w:ascii="Times New Roman" w:eastAsia="Calibri" w:hAnsi="Times New Roman" w:cs="Times New Roman"/>
          <w:sz w:val="24"/>
          <w:szCs w:val="24"/>
        </w:rPr>
        <w:t>5</w:t>
      </w:r>
      <w:r w:rsidRPr="00A7335E">
        <w:rPr>
          <w:rFonts w:ascii="Times New Roman" w:eastAsia="Calibri" w:hAnsi="Times New Roman" w:cs="Times New Roman"/>
          <w:sz w:val="24"/>
          <w:szCs w:val="24"/>
        </w:rPr>
        <w:t xml:space="preserve"> – 25.05.202</w:t>
      </w:r>
      <w:r w:rsidR="00B40FDC">
        <w:rPr>
          <w:rFonts w:ascii="Times New Roman" w:eastAsia="Calibri" w:hAnsi="Times New Roman" w:cs="Times New Roman"/>
          <w:sz w:val="24"/>
          <w:szCs w:val="24"/>
        </w:rPr>
        <w:t>5</w:t>
      </w:r>
    </w:p>
    <w:p w:rsidR="00002514" w:rsidRPr="00A7335E" w:rsidRDefault="00002514" w:rsidP="00A2004A">
      <w:pPr>
        <w:spacing w:after="0" w:line="259" w:lineRule="auto"/>
        <w:jc w:val="both"/>
        <w:rPr>
          <w:rFonts w:ascii="Times New Roman" w:eastAsia="Calibri" w:hAnsi="Times New Roman" w:cs="Times New Roman"/>
          <w:b/>
          <w:sz w:val="24"/>
          <w:szCs w:val="24"/>
        </w:rPr>
      </w:pPr>
    </w:p>
    <w:p w:rsidR="00002514" w:rsidRPr="00A7335E" w:rsidRDefault="00002514" w:rsidP="00A2004A">
      <w:pPr>
        <w:spacing w:after="0" w:line="259" w:lineRule="auto"/>
        <w:jc w:val="both"/>
        <w:rPr>
          <w:rFonts w:ascii="Times New Roman" w:eastAsia="Calibri" w:hAnsi="Times New Roman" w:cs="Times New Roman"/>
          <w:b/>
          <w:sz w:val="24"/>
          <w:szCs w:val="24"/>
        </w:rPr>
      </w:pPr>
    </w:p>
    <w:p w:rsidR="00002514" w:rsidRPr="00A7335E" w:rsidRDefault="00002514" w:rsidP="00A2004A">
      <w:pPr>
        <w:spacing w:after="0" w:line="259" w:lineRule="auto"/>
        <w:jc w:val="both"/>
        <w:rPr>
          <w:rFonts w:ascii="Times New Roman" w:eastAsia="Calibri" w:hAnsi="Times New Roman" w:cs="Times New Roman"/>
          <w:b/>
          <w:sz w:val="24"/>
          <w:szCs w:val="24"/>
        </w:rPr>
      </w:pPr>
      <w:r w:rsidRPr="00A7335E">
        <w:rPr>
          <w:rFonts w:ascii="Times New Roman" w:eastAsia="Calibri" w:hAnsi="Times New Roman" w:cs="Times New Roman"/>
          <w:b/>
          <w:sz w:val="24"/>
          <w:szCs w:val="24"/>
        </w:rPr>
        <w:t>Начальное общее образование – 1-4-е классы.</w:t>
      </w:r>
    </w:p>
    <w:p w:rsidR="00002514" w:rsidRPr="00A7335E" w:rsidRDefault="00002514" w:rsidP="00A2004A">
      <w:pPr>
        <w:spacing w:after="0" w:line="259" w:lineRule="auto"/>
        <w:jc w:val="both"/>
        <w:rPr>
          <w:rFonts w:ascii="Times New Roman" w:eastAsia="Calibri" w:hAnsi="Times New Roman" w:cs="Times New Roman"/>
          <w:b/>
          <w:sz w:val="24"/>
          <w:szCs w:val="24"/>
        </w:rPr>
      </w:pPr>
    </w:p>
    <w:p w:rsidR="00002514" w:rsidRPr="00A7335E" w:rsidRDefault="00002514" w:rsidP="00A2004A">
      <w:pPr>
        <w:spacing w:after="0" w:line="259" w:lineRule="auto"/>
        <w:jc w:val="both"/>
        <w:rPr>
          <w:rFonts w:ascii="Times New Roman" w:eastAsia="Calibri" w:hAnsi="Times New Roman" w:cs="Times New Roman"/>
          <w:b/>
          <w:sz w:val="24"/>
          <w:szCs w:val="24"/>
        </w:rPr>
      </w:pPr>
      <w:r w:rsidRPr="00A7335E">
        <w:rPr>
          <w:rFonts w:ascii="Times New Roman" w:eastAsia="Calibri" w:hAnsi="Times New Roman" w:cs="Times New Roman"/>
          <w:b/>
          <w:sz w:val="24"/>
          <w:szCs w:val="24"/>
        </w:rPr>
        <w:t>1. Количество классов-комплектов и их наполняемость</w:t>
      </w:r>
    </w:p>
    <w:p w:rsidR="00002514" w:rsidRPr="00A7335E" w:rsidRDefault="00002514" w:rsidP="00A2004A">
      <w:pPr>
        <w:spacing w:after="0" w:line="259" w:lineRule="auto"/>
        <w:jc w:val="both"/>
        <w:rPr>
          <w:rFonts w:ascii="Times New Roman" w:eastAsia="Calibri" w:hAnsi="Times New Roman" w:cs="Times New Roman"/>
          <w:b/>
          <w:sz w:val="24"/>
          <w:szCs w:val="24"/>
        </w:rPr>
      </w:pPr>
    </w:p>
    <w:tbl>
      <w:tblPr>
        <w:tblStyle w:val="aff7"/>
        <w:tblW w:w="0" w:type="auto"/>
        <w:tblLook w:val="04A0" w:firstRow="1" w:lastRow="0" w:firstColumn="1" w:lastColumn="0" w:noHBand="0" w:noVBand="1"/>
      </w:tblPr>
      <w:tblGrid>
        <w:gridCol w:w="1756"/>
        <w:gridCol w:w="2872"/>
        <w:gridCol w:w="2353"/>
        <w:gridCol w:w="2364"/>
      </w:tblGrid>
      <w:tr w:rsidR="00002514" w:rsidRPr="00A7335E" w:rsidTr="00C9162F">
        <w:tc>
          <w:tcPr>
            <w:tcW w:w="1756" w:type="dxa"/>
          </w:tcPr>
          <w:p w:rsidR="00002514" w:rsidRPr="00A7335E" w:rsidRDefault="00002514" w:rsidP="00A2004A">
            <w:pPr>
              <w:spacing w:line="259" w:lineRule="auto"/>
              <w:jc w:val="both"/>
              <w:rPr>
                <w:rFonts w:eastAsia="Calibri"/>
                <w:sz w:val="24"/>
                <w:szCs w:val="24"/>
              </w:rPr>
            </w:pPr>
            <w:r w:rsidRPr="00A7335E">
              <w:rPr>
                <w:rFonts w:eastAsia="Calibri"/>
                <w:sz w:val="24"/>
                <w:szCs w:val="24"/>
              </w:rPr>
              <w:t>Классы</w:t>
            </w:r>
          </w:p>
        </w:tc>
        <w:tc>
          <w:tcPr>
            <w:tcW w:w="2872" w:type="dxa"/>
          </w:tcPr>
          <w:p w:rsidR="00002514" w:rsidRPr="00A7335E" w:rsidRDefault="00002514" w:rsidP="00A2004A">
            <w:pPr>
              <w:spacing w:line="259" w:lineRule="auto"/>
              <w:jc w:val="both"/>
              <w:rPr>
                <w:rFonts w:eastAsia="Calibri"/>
                <w:sz w:val="24"/>
                <w:szCs w:val="24"/>
              </w:rPr>
            </w:pPr>
            <w:r w:rsidRPr="00A7335E">
              <w:rPr>
                <w:rFonts w:eastAsia="Calibri"/>
                <w:sz w:val="24"/>
                <w:szCs w:val="24"/>
              </w:rPr>
              <w:t>Количество классов</w:t>
            </w:r>
          </w:p>
        </w:tc>
        <w:tc>
          <w:tcPr>
            <w:tcW w:w="2353" w:type="dxa"/>
          </w:tcPr>
          <w:p w:rsidR="00002514" w:rsidRPr="00A7335E" w:rsidRDefault="00002514" w:rsidP="00A2004A">
            <w:pPr>
              <w:spacing w:line="259" w:lineRule="auto"/>
              <w:jc w:val="both"/>
              <w:rPr>
                <w:rFonts w:eastAsia="Calibri"/>
                <w:sz w:val="24"/>
                <w:szCs w:val="24"/>
              </w:rPr>
            </w:pPr>
            <w:r w:rsidRPr="00A7335E">
              <w:rPr>
                <w:rFonts w:eastAsia="Calibri"/>
                <w:sz w:val="24"/>
                <w:szCs w:val="24"/>
              </w:rPr>
              <w:t>Количество обучающихся</w:t>
            </w:r>
          </w:p>
        </w:tc>
        <w:tc>
          <w:tcPr>
            <w:tcW w:w="2364" w:type="dxa"/>
          </w:tcPr>
          <w:p w:rsidR="00002514" w:rsidRPr="00A7335E" w:rsidRDefault="00002514" w:rsidP="00A2004A">
            <w:pPr>
              <w:spacing w:line="259" w:lineRule="auto"/>
              <w:jc w:val="both"/>
              <w:rPr>
                <w:rFonts w:eastAsia="Calibri"/>
                <w:sz w:val="24"/>
                <w:szCs w:val="24"/>
              </w:rPr>
            </w:pPr>
            <w:r w:rsidRPr="00A7335E">
              <w:rPr>
                <w:rFonts w:eastAsia="Calibri"/>
                <w:sz w:val="24"/>
                <w:szCs w:val="24"/>
              </w:rPr>
              <w:t>Средняя наполняемость</w:t>
            </w:r>
          </w:p>
        </w:tc>
      </w:tr>
      <w:tr w:rsidR="00002514" w:rsidRPr="00A7335E" w:rsidTr="00C9162F">
        <w:tc>
          <w:tcPr>
            <w:tcW w:w="1756" w:type="dxa"/>
          </w:tcPr>
          <w:p w:rsidR="00002514" w:rsidRPr="00A7335E" w:rsidRDefault="00002514" w:rsidP="00A2004A">
            <w:pPr>
              <w:spacing w:line="259" w:lineRule="auto"/>
              <w:jc w:val="both"/>
              <w:rPr>
                <w:rFonts w:eastAsia="Calibri"/>
                <w:sz w:val="24"/>
                <w:szCs w:val="24"/>
              </w:rPr>
            </w:pPr>
            <w:r w:rsidRPr="00A7335E">
              <w:rPr>
                <w:rFonts w:eastAsia="Calibri"/>
                <w:sz w:val="24"/>
                <w:szCs w:val="24"/>
              </w:rPr>
              <w:t>1</w:t>
            </w:r>
          </w:p>
        </w:tc>
        <w:tc>
          <w:tcPr>
            <w:tcW w:w="2872" w:type="dxa"/>
          </w:tcPr>
          <w:p w:rsidR="00002514" w:rsidRPr="00A7335E" w:rsidRDefault="00002514" w:rsidP="00A2004A">
            <w:pPr>
              <w:spacing w:line="259" w:lineRule="auto"/>
              <w:jc w:val="both"/>
              <w:rPr>
                <w:rFonts w:eastAsia="Calibri"/>
                <w:sz w:val="24"/>
                <w:szCs w:val="24"/>
              </w:rPr>
            </w:pPr>
            <w:r w:rsidRPr="00A7335E">
              <w:rPr>
                <w:rFonts w:eastAsia="Calibri"/>
                <w:sz w:val="24"/>
                <w:szCs w:val="24"/>
              </w:rPr>
              <w:t>5</w:t>
            </w:r>
          </w:p>
        </w:tc>
        <w:tc>
          <w:tcPr>
            <w:tcW w:w="2353" w:type="dxa"/>
          </w:tcPr>
          <w:p w:rsidR="00002514" w:rsidRPr="00A7335E" w:rsidRDefault="00002514" w:rsidP="00A2004A">
            <w:pPr>
              <w:spacing w:line="259" w:lineRule="auto"/>
              <w:jc w:val="both"/>
              <w:rPr>
                <w:rFonts w:eastAsia="Calibri"/>
                <w:sz w:val="24"/>
                <w:szCs w:val="24"/>
              </w:rPr>
            </w:pPr>
            <w:r w:rsidRPr="00A7335E">
              <w:rPr>
                <w:rFonts w:eastAsia="Calibri"/>
                <w:sz w:val="24"/>
                <w:szCs w:val="24"/>
              </w:rPr>
              <w:t>142</w:t>
            </w:r>
          </w:p>
        </w:tc>
        <w:tc>
          <w:tcPr>
            <w:tcW w:w="2364" w:type="dxa"/>
          </w:tcPr>
          <w:p w:rsidR="00002514" w:rsidRPr="00A7335E" w:rsidRDefault="00002514" w:rsidP="00A2004A">
            <w:pPr>
              <w:spacing w:line="259" w:lineRule="auto"/>
              <w:jc w:val="both"/>
              <w:rPr>
                <w:rFonts w:eastAsia="Calibri"/>
                <w:sz w:val="24"/>
                <w:szCs w:val="24"/>
              </w:rPr>
            </w:pPr>
            <w:r w:rsidRPr="00A7335E">
              <w:rPr>
                <w:rFonts w:eastAsia="Calibri"/>
                <w:sz w:val="24"/>
                <w:szCs w:val="24"/>
              </w:rPr>
              <w:t>28,4</w:t>
            </w:r>
          </w:p>
        </w:tc>
      </w:tr>
      <w:tr w:rsidR="00002514" w:rsidRPr="00A7335E" w:rsidTr="00C9162F">
        <w:tc>
          <w:tcPr>
            <w:tcW w:w="1756" w:type="dxa"/>
          </w:tcPr>
          <w:p w:rsidR="00002514" w:rsidRPr="00A7335E" w:rsidRDefault="00002514" w:rsidP="00A2004A">
            <w:pPr>
              <w:spacing w:line="259" w:lineRule="auto"/>
              <w:jc w:val="both"/>
              <w:rPr>
                <w:rFonts w:eastAsia="Calibri"/>
                <w:sz w:val="24"/>
                <w:szCs w:val="24"/>
              </w:rPr>
            </w:pPr>
            <w:r w:rsidRPr="00A7335E">
              <w:rPr>
                <w:rFonts w:eastAsia="Calibri"/>
                <w:sz w:val="24"/>
                <w:szCs w:val="24"/>
              </w:rPr>
              <w:t>2</w:t>
            </w:r>
          </w:p>
        </w:tc>
        <w:tc>
          <w:tcPr>
            <w:tcW w:w="2872" w:type="dxa"/>
          </w:tcPr>
          <w:p w:rsidR="00002514" w:rsidRPr="00A7335E" w:rsidRDefault="00B40FDC" w:rsidP="00A2004A">
            <w:pPr>
              <w:spacing w:line="259" w:lineRule="auto"/>
              <w:jc w:val="both"/>
              <w:rPr>
                <w:rFonts w:eastAsia="Calibri"/>
                <w:sz w:val="24"/>
                <w:szCs w:val="24"/>
              </w:rPr>
            </w:pPr>
            <w:r>
              <w:rPr>
                <w:rFonts w:eastAsia="Calibri"/>
                <w:sz w:val="24"/>
                <w:szCs w:val="24"/>
              </w:rPr>
              <w:t>5</w:t>
            </w:r>
          </w:p>
        </w:tc>
        <w:tc>
          <w:tcPr>
            <w:tcW w:w="2353" w:type="dxa"/>
          </w:tcPr>
          <w:p w:rsidR="00002514" w:rsidRPr="00A7335E" w:rsidRDefault="00002514" w:rsidP="00A2004A">
            <w:pPr>
              <w:spacing w:line="259" w:lineRule="auto"/>
              <w:jc w:val="both"/>
              <w:rPr>
                <w:rFonts w:eastAsia="Calibri"/>
                <w:sz w:val="24"/>
                <w:szCs w:val="24"/>
              </w:rPr>
            </w:pPr>
            <w:r w:rsidRPr="00A7335E">
              <w:rPr>
                <w:rFonts w:eastAsia="Calibri"/>
                <w:sz w:val="24"/>
                <w:szCs w:val="24"/>
              </w:rPr>
              <w:t>120</w:t>
            </w:r>
          </w:p>
        </w:tc>
        <w:tc>
          <w:tcPr>
            <w:tcW w:w="2364" w:type="dxa"/>
          </w:tcPr>
          <w:p w:rsidR="00002514" w:rsidRPr="00A7335E" w:rsidRDefault="00002514" w:rsidP="00A2004A">
            <w:pPr>
              <w:spacing w:line="259" w:lineRule="auto"/>
              <w:jc w:val="both"/>
              <w:rPr>
                <w:rFonts w:eastAsia="Calibri"/>
                <w:sz w:val="24"/>
                <w:szCs w:val="24"/>
              </w:rPr>
            </w:pPr>
            <w:r w:rsidRPr="00A7335E">
              <w:rPr>
                <w:rFonts w:eastAsia="Calibri"/>
                <w:sz w:val="24"/>
                <w:szCs w:val="24"/>
              </w:rPr>
              <w:t>30</w:t>
            </w:r>
          </w:p>
        </w:tc>
      </w:tr>
      <w:tr w:rsidR="00002514" w:rsidRPr="00A7335E" w:rsidTr="00C9162F">
        <w:tc>
          <w:tcPr>
            <w:tcW w:w="1756" w:type="dxa"/>
          </w:tcPr>
          <w:p w:rsidR="00002514" w:rsidRPr="00A7335E" w:rsidRDefault="00002514" w:rsidP="00A2004A">
            <w:pPr>
              <w:spacing w:line="259" w:lineRule="auto"/>
              <w:jc w:val="both"/>
              <w:rPr>
                <w:rFonts w:eastAsia="Calibri"/>
                <w:sz w:val="24"/>
                <w:szCs w:val="24"/>
              </w:rPr>
            </w:pPr>
            <w:r w:rsidRPr="00A7335E">
              <w:rPr>
                <w:rFonts w:eastAsia="Calibri"/>
                <w:sz w:val="24"/>
                <w:szCs w:val="24"/>
              </w:rPr>
              <w:t>3</w:t>
            </w:r>
          </w:p>
        </w:tc>
        <w:tc>
          <w:tcPr>
            <w:tcW w:w="2872" w:type="dxa"/>
          </w:tcPr>
          <w:p w:rsidR="00002514" w:rsidRPr="00A7335E" w:rsidRDefault="00B40FDC" w:rsidP="00A2004A">
            <w:pPr>
              <w:spacing w:line="259" w:lineRule="auto"/>
              <w:jc w:val="both"/>
              <w:rPr>
                <w:rFonts w:eastAsia="Calibri"/>
                <w:sz w:val="24"/>
                <w:szCs w:val="24"/>
              </w:rPr>
            </w:pPr>
            <w:r>
              <w:rPr>
                <w:rFonts w:eastAsia="Calibri"/>
                <w:sz w:val="24"/>
                <w:szCs w:val="24"/>
              </w:rPr>
              <w:t>4</w:t>
            </w:r>
          </w:p>
        </w:tc>
        <w:tc>
          <w:tcPr>
            <w:tcW w:w="2353" w:type="dxa"/>
          </w:tcPr>
          <w:p w:rsidR="00002514" w:rsidRPr="00A7335E" w:rsidRDefault="00002514" w:rsidP="00A2004A">
            <w:pPr>
              <w:spacing w:line="259" w:lineRule="auto"/>
              <w:jc w:val="both"/>
              <w:rPr>
                <w:rFonts w:eastAsia="Calibri"/>
                <w:sz w:val="24"/>
                <w:szCs w:val="24"/>
              </w:rPr>
            </w:pPr>
            <w:r w:rsidRPr="00A7335E">
              <w:rPr>
                <w:rFonts w:eastAsia="Calibri"/>
                <w:sz w:val="24"/>
                <w:szCs w:val="24"/>
              </w:rPr>
              <w:t>149</w:t>
            </w:r>
          </w:p>
        </w:tc>
        <w:tc>
          <w:tcPr>
            <w:tcW w:w="2364" w:type="dxa"/>
          </w:tcPr>
          <w:p w:rsidR="00002514" w:rsidRPr="00A7335E" w:rsidRDefault="00002514" w:rsidP="00A2004A">
            <w:pPr>
              <w:spacing w:line="259" w:lineRule="auto"/>
              <w:jc w:val="both"/>
              <w:rPr>
                <w:rFonts w:eastAsia="Calibri"/>
                <w:sz w:val="24"/>
                <w:szCs w:val="24"/>
              </w:rPr>
            </w:pPr>
            <w:r w:rsidRPr="00A7335E">
              <w:rPr>
                <w:rFonts w:eastAsia="Calibri"/>
                <w:sz w:val="24"/>
                <w:szCs w:val="24"/>
              </w:rPr>
              <w:t>29,8</w:t>
            </w:r>
          </w:p>
        </w:tc>
      </w:tr>
      <w:tr w:rsidR="00002514" w:rsidRPr="00A7335E" w:rsidTr="00C9162F">
        <w:tc>
          <w:tcPr>
            <w:tcW w:w="1756" w:type="dxa"/>
          </w:tcPr>
          <w:p w:rsidR="00002514" w:rsidRPr="00A7335E" w:rsidRDefault="00002514" w:rsidP="00A2004A">
            <w:pPr>
              <w:spacing w:line="259" w:lineRule="auto"/>
              <w:jc w:val="both"/>
              <w:rPr>
                <w:rFonts w:eastAsia="Calibri"/>
                <w:sz w:val="24"/>
                <w:szCs w:val="24"/>
              </w:rPr>
            </w:pPr>
            <w:r w:rsidRPr="00A7335E">
              <w:rPr>
                <w:rFonts w:eastAsia="Calibri"/>
                <w:sz w:val="24"/>
                <w:szCs w:val="24"/>
              </w:rPr>
              <w:t>4</w:t>
            </w:r>
          </w:p>
        </w:tc>
        <w:tc>
          <w:tcPr>
            <w:tcW w:w="2872" w:type="dxa"/>
          </w:tcPr>
          <w:p w:rsidR="00002514" w:rsidRPr="00A7335E" w:rsidRDefault="00002514" w:rsidP="00A2004A">
            <w:pPr>
              <w:spacing w:line="259" w:lineRule="auto"/>
              <w:jc w:val="both"/>
              <w:rPr>
                <w:rFonts w:eastAsia="Calibri"/>
                <w:sz w:val="24"/>
                <w:szCs w:val="24"/>
              </w:rPr>
            </w:pPr>
            <w:r w:rsidRPr="00A7335E">
              <w:rPr>
                <w:rFonts w:eastAsia="Calibri"/>
                <w:sz w:val="24"/>
                <w:szCs w:val="24"/>
              </w:rPr>
              <w:t>5</w:t>
            </w:r>
          </w:p>
        </w:tc>
        <w:tc>
          <w:tcPr>
            <w:tcW w:w="2353" w:type="dxa"/>
          </w:tcPr>
          <w:p w:rsidR="00002514" w:rsidRPr="00A7335E" w:rsidRDefault="00002514" w:rsidP="00A2004A">
            <w:pPr>
              <w:spacing w:line="259" w:lineRule="auto"/>
              <w:jc w:val="both"/>
              <w:rPr>
                <w:rFonts w:eastAsia="Calibri"/>
                <w:sz w:val="24"/>
                <w:szCs w:val="24"/>
              </w:rPr>
            </w:pPr>
            <w:r w:rsidRPr="00A7335E">
              <w:rPr>
                <w:rFonts w:eastAsia="Calibri"/>
                <w:sz w:val="24"/>
                <w:szCs w:val="24"/>
              </w:rPr>
              <w:t>136</w:t>
            </w:r>
          </w:p>
        </w:tc>
        <w:tc>
          <w:tcPr>
            <w:tcW w:w="2364" w:type="dxa"/>
          </w:tcPr>
          <w:p w:rsidR="00002514" w:rsidRPr="00A7335E" w:rsidRDefault="00002514" w:rsidP="00A2004A">
            <w:pPr>
              <w:spacing w:line="259" w:lineRule="auto"/>
              <w:jc w:val="both"/>
              <w:rPr>
                <w:rFonts w:eastAsia="Calibri"/>
                <w:sz w:val="24"/>
                <w:szCs w:val="24"/>
              </w:rPr>
            </w:pPr>
            <w:r w:rsidRPr="00A7335E">
              <w:rPr>
                <w:rFonts w:eastAsia="Calibri"/>
                <w:sz w:val="24"/>
                <w:szCs w:val="24"/>
              </w:rPr>
              <w:t>27,2</w:t>
            </w:r>
          </w:p>
        </w:tc>
      </w:tr>
      <w:tr w:rsidR="00002514" w:rsidRPr="00A7335E" w:rsidTr="00C9162F">
        <w:tc>
          <w:tcPr>
            <w:tcW w:w="1756" w:type="dxa"/>
          </w:tcPr>
          <w:p w:rsidR="00002514" w:rsidRPr="00A7335E" w:rsidRDefault="00002514" w:rsidP="00A2004A">
            <w:pPr>
              <w:spacing w:line="259" w:lineRule="auto"/>
              <w:jc w:val="both"/>
              <w:rPr>
                <w:rFonts w:eastAsia="Calibri"/>
                <w:sz w:val="24"/>
                <w:szCs w:val="24"/>
              </w:rPr>
            </w:pPr>
            <w:r w:rsidRPr="00A7335E">
              <w:rPr>
                <w:rFonts w:eastAsia="Calibri"/>
                <w:sz w:val="24"/>
                <w:szCs w:val="24"/>
              </w:rPr>
              <w:t>Итого</w:t>
            </w:r>
          </w:p>
        </w:tc>
        <w:tc>
          <w:tcPr>
            <w:tcW w:w="2872" w:type="dxa"/>
          </w:tcPr>
          <w:p w:rsidR="00002514" w:rsidRPr="00A7335E" w:rsidRDefault="00002514" w:rsidP="00A2004A">
            <w:pPr>
              <w:spacing w:line="259" w:lineRule="auto"/>
              <w:jc w:val="both"/>
              <w:rPr>
                <w:rFonts w:eastAsia="Calibri"/>
                <w:sz w:val="24"/>
                <w:szCs w:val="24"/>
              </w:rPr>
            </w:pPr>
            <w:r w:rsidRPr="00A7335E">
              <w:rPr>
                <w:rFonts w:eastAsia="Calibri"/>
                <w:sz w:val="24"/>
                <w:szCs w:val="24"/>
              </w:rPr>
              <w:t>19</w:t>
            </w:r>
          </w:p>
        </w:tc>
        <w:tc>
          <w:tcPr>
            <w:tcW w:w="2353" w:type="dxa"/>
          </w:tcPr>
          <w:p w:rsidR="00002514" w:rsidRPr="00A7335E" w:rsidRDefault="00002514" w:rsidP="00A2004A">
            <w:pPr>
              <w:spacing w:line="259" w:lineRule="auto"/>
              <w:jc w:val="both"/>
              <w:rPr>
                <w:rFonts w:eastAsia="Calibri"/>
                <w:sz w:val="24"/>
                <w:szCs w:val="24"/>
              </w:rPr>
            </w:pPr>
            <w:r w:rsidRPr="00A7335E">
              <w:rPr>
                <w:rFonts w:eastAsia="Calibri"/>
                <w:sz w:val="24"/>
                <w:szCs w:val="24"/>
              </w:rPr>
              <w:t>546</w:t>
            </w:r>
          </w:p>
        </w:tc>
        <w:tc>
          <w:tcPr>
            <w:tcW w:w="2364" w:type="dxa"/>
          </w:tcPr>
          <w:p w:rsidR="00002514" w:rsidRPr="00A7335E" w:rsidRDefault="00002514" w:rsidP="00A2004A">
            <w:pPr>
              <w:spacing w:line="259" w:lineRule="auto"/>
              <w:jc w:val="both"/>
              <w:rPr>
                <w:rFonts w:eastAsia="Calibri"/>
                <w:sz w:val="24"/>
                <w:szCs w:val="24"/>
              </w:rPr>
            </w:pPr>
            <w:r w:rsidRPr="00A7335E">
              <w:rPr>
                <w:rFonts w:eastAsia="Calibri"/>
                <w:sz w:val="24"/>
                <w:szCs w:val="24"/>
              </w:rPr>
              <w:t>28,7</w:t>
            </w:r>
          </w:p>
        </w:tc>
      </w:tr>
    </w:tbl>
    <w:p w:rsidR="00002514" w:rsidRPr="00A7335E" w:rsidRDefault="00002514" w:rsidP="00A2004A">
      <w:pPr>
        <w:spacing w:after="0" w:line="259" w:lineRule="auto"/>
        <w:jc w:val="both"/>
        <w:rPr>
          <w:rFonts w:ascii="Times New Roman" w:eastAsia="Calibri" w:hAnsi="Times New Roman" w:cs="Times New Roman"/>
          <w:b/>
          <w:sz w:val="24"/>
          <w:szCs w:val="24"/>
        </w:rPr>
      </w:pPr>
    </w:p>
    <w:p w:rsidR="00002514" w:rsidRPr="00A7335E" w:rsidRDefault="00002514" w:rsidP="00A2004A">
      <w:pPr>
        <w:spacing w:after="0" w:line="252" w:lineRule="auto"/>
        <w:jc w:val="both"/>
        <w:rPr>
          <w:rFonts w:ascii="Times New Roman" w:eastAsia="Calibri" w:hAnsi="Times New Roman" w:cs="Times New Roman"/>
          <w:b/>
          <w:sz w:val="24"/>
          <w:szCs w:val="24"/>
        </w:rPr>
      </w:pPr>
      <w:r w:rsidRPr="00A7335E">
        <w:rPr>
          <w:rFonts w:ascii="Times New Roman" w:eastAsia="Calibri" w:hAnsi="Times New Roman" w:cs="Times New Roman"/>
          <w:b/>
          <w:sz w:val="24"/>
          <w:szCs w:val="24"/>
        </w:rPr>
        <w:t>2. Расписание звонков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2464"/>
        <w:gridCol w:w="2463"/>
        <w:gridCol w:w="2466"/>
      </w:tblGrid>
      <w:tr w:rsidR="00002514" w:rsidRPr="00A7335E" w:rsidTr="00C9162F">
        <w:tc>
          <w:tcPr>
            <w:tcW w:w="5006" w:type="dxa"/>
            <w:gridSpan w:val="2"/>
          </w:tcPr>
          <w:p w:rsidR="00002514" w:rsidRPr="00A7335E" w:rsidRDefault="00002514" w:rsidP="00A2004A">
            <w:pPr>
              <w:spacing w:after="0" w:line="252" w:lineRule="auto"/>
              <w:jc w:val="both"/>
              <w:rPr>
                <w:rFonts w:ascii="Times New Roman" w:eastAsia="Calibri" w:hAnsi="Times New Roman" w:cs="Times New Roman"/>
                <w:bCs/>
                <w:sz w:val="24"/>
                <w:szCs w:val="24"/>
              </w:rPr>
            </w:pPr>
            <w:r w:rsidRPr="00A7335E">
              <w:rPr>
                <w:rFonts w:ascii="Times New Roman" w:eastAsia="Calibri" w:hAnsi="Times New Roman" w:cs="Times New Roman"/>
                <w:bCs/>
                <w:sz w:val="24"/>
                <w:szCs w:val="24"/>
              </w:rPr>
              <w:t>1 смена</w:t>
            </w:r>
          </w:p>
        </w:tc>
        <w:tc>
          <w:tcPr>
            <w:tcW w:w="5006" w:type="dxa"/>
            <w:gridSpan w:val="2"/>
          </w:tcPr>
          <w:p w:rsidR="00002514" w:rsidRPr="00A7335E" w:rsidRDefault="00002514" w:rsidP="00A2004A">
            <w:pPr>
              <w:spacing w:after="0" w:line="252" w:lineRule="auto"/>
              <w:jc w:val="both"/>
              <w:rPr>
                <w:rFonts w:ascii="Times New Roman" w:eastAsia="Calibri" w:hAnsi="Times New Roman" w:cs="Times New Roman"/>
                <w:bCs/>
                <w:sz w:val="24"/>
                <w:szCs w:val="24"/>
              </w:rPr>
            </w:pPr>
            <w:r w:rsidRPr="00A7335E">
              <w:rPr>
                <w:rFonts w:ascii="Times New Roman" w:eastAsia="Calibri" w:hAnsi="Times New Roman" w:cs="Times New Roman"/>
                <w:bCs/>
                <w:sz w:val="24"/>
                <w:szCs w:val="24"/>
              </w:rPr>
              <w:t>2 смена</w:t>
            </w:r>
          </w:p>
        </w:tc>
      </w:tr>
      <w:tr w:rsidR="00002514" w:rsidRPr="00A7335E" w:rsidTr="00C9162F">
        <w:tc>
          <w:tcPr>
            <w:tcW w:w="2503" w:type="dxa"/>
          </w:tcPr>
          <w:p w:rsidR="00002514" w:rsidRPr="00A7335E" w:rsidRDefault="00002514" w:rsidP="00A2004A">
            <w:pPr>
              <w:spacing w:after="0" w:line="252" w:lineRule="auto"/>
              <w:jc w:val="both"/>
              <w:rPr>
                <w:rFonts w:ascii="Times New Roman" w:eastAsia="Calibri" w:hAnsi="Times New Roman" w:cs="Times New Roman"/>
                <w:bCs/>
                <w:sz w:val="24"/>
                <w:szCs w:val="24"/>
              </w:rPr>
            </w:pPr>
            <w:r w:rsidRPr="00A7335E">
              <w:rPr>
                <w:rFonts w:ascii="Times New Roman" w:eastAsia="Calibri" w:hAnsi="Times New Roman" w:cs="Times New Roman"/>
                <w:bCs/>
                <w:sz w:val="24"/>
                <w:szCs w:val="24"/>
              </w:rPr>
              <w:t>1 урок</w:t>
            </w:r>
          </w:p>
        </w:tc>
        <w:tc>
          <w:tcPr>
            <w:tcW w:w="2503" w:type="dxa"/>
          </w:tcPr>
          <w:p w:rsidR="00002514" w:rsidRPr="00A7335E" w:rsidRDefault="00002514" w:rsidP="00A2004A">
            <w:pPr>
              <w:spacing w:after="0" w:line="252" w:lineRule="auto"/>
              <w:jc w:val="both"/>
              <w:rPr>
                <w:rFonts w:ascii="Times New Roman" w:eastAsia="Calibri" w:hAnsi="Times New Roman" w:cs="Times New Roman"/>
                <w:bCs/>
                <w:sz w:val="24"/>
                <w:szCs w:val="24"/>
              </w:rPr>
            </w:pPr>
            <w:r w:rsidRPr="00A7335E">
              <w:rPr>
                <w:rFonts w:ascii="Times New Roman" w:eastAsia="Calibri" w:hAnsi="Times New Roman" w:cs="Times New Roman"/>
                <w:bCs/>
                <w:sz w:val="24"/>
                <w:szCs w:val="24"/>
              </w:rPr>
              <w:t>8.00 – 8.40</w:t>
            </w:r>
          </w:p>
        </w:tc>
        <w:tc>
          <w:tcPr>
            <w:tcW w:w="2503" w:type="dxa"/>
          </w:tcPr>
          <w:p w:rsidR="00002514" w:rsidRPr="00A7335E" w:rsidRDefault="00002514" w:rsidP="00A2004A">
            <w:pPr>
              <w:spacing w:after="0" w:line="252" w:lineRule="auto"/>
              <w:jc w:val="both"/>
              <w:rPr>
                <w:rFonts w:ascii="Times New Roman" w:eastAsia="Calibri" w:hAnsi="Times New Roman" w:cs="Times New Roman"/>
                <w:bCs/>
                <w:sz w:val="24"/>
                <w:szCs w:val="24"/>
              </w:rPr>
            </w:pPr>
            <w:r w:rsidRPr="00A7335E">
              <w:rPr>
                <w:rFonts w:ascii="Times New Roman" w:eastAsia="Calibri" w:hAnsi="Times New Roman" w:cs="Times New Roman"/>
                <w:bCs/>
                <w:sz w:val="24"/>
                <w:szCs w:val="24"/>
              </w:rPr>
              <w:t>1 урок</w:t>
            </w:r>
          </w:p>
        </w:tc>
        <w:tc>
          <w:tcPr>
            <w:tcW w:w="2503" w:type="dxa"/>
          </w:tcPr>
          <w:p w:rsidR="00002514" w:rsidRPr="00A7335E" w:rsidRDefault="00002514" w:rsidP="00A2004A">
            <w:pPr>
              <w:spacing w:after="0" w:line="252" w:lineRule="auto"/>
              <w:jc w:val="both"/>
              <w:rPr>
                <w:rFonts w:ascii="Times New Roman" w:eastAsia="Calibri" w:hAnsi="Times New Roman" w:cs="Times New Roman"/>
                <w:bCs/>
                <w:sz w:val="24"/>
                <w:szCs w:val="24"/>
              </w:rPr>
            </w:pPr>
            <w:r w:rsidRPr="00A7335E">
              <w:rPr>
                <w:rFonts w:ascii="Times New Roman" w:eastAsia="Calibri" w:hAnsi="Times New Roman" w:cs="Times New Roman"/>
                <w:bCs/>
                <w:sz w:val="24"/>
                <w:szCs w:val="24"/>
              </w:rPr>
              <w:t>13.20-14.00</w:t>
            </w:r>
          </w:p>
        </w:tc>
      </w:tr>
      <w:tr w:rsidR="00002514" w:rsidRPr="00A7335E" w:rsidTr="00C9162F">
        <w:tc>
          <w:tcPr>
            <w:tcW w:w="2503" w:type="dxa"/>
          </w:tcPr>
          <w:p w:rsidR="00002514" w:rsidRPr="00A7335E" w:rsidRDefault="00002514" w:rsidP="00A2004A">
            <w:pPr>
              <w:spacing w:after="0" w:line="252" w:lineRule="auto"/>
              <w:jc w:val="both"/>
              <w:rPr>
                <w:rFonts w:ascii="Times New Roman" w:eastAsia="Calibri" w:hAnsi="Times New Roman" w:cs="Times New Roman"/>
                <w:bCs/>
                <w:sz w:val="24"/>
                <w:szCs w:val="24"/>
              </w:rPr>
            </w:pPr>
            <w:r w:rsidRPr="00A7335E">
              <w:rPr>
                <w:rFonts w:ascii="Times New Roman" w:eastAsia="Calibri" w:hAnsi="Times New Roman" w:cs="Times New Roman"/>
                <w:bCs/>
                <w:sz w:val="24"/>
                <w:szCs w:val="24"/>
              </w:rPr>
              <w:t>2 урок</w:t>
            </w:r>
          </w:p>
        </w:tc>
        <w:tc>
          <w:tcPr>
            <w:tcW w:w="2503" w:type="dxa"/>
          </w:tcPr>
          <w:p w:rsidR="00002514" w:rsidRPr="00A7335E" w:rsidRDefault="00002514" w:rsidP="00A2004A">
            <w:pPr>
              <w:spacing w:after="0" w:line="252" w:lineRule="auto"/>
              <w:jc w:val="both"/>
              <w:rPr>
                <w:rFonts w:ascii="Times New Roman" w:eastAsia="Calibri" w:hAnsi="Times New Roman" w:cs="Times New Roman"/>
                <w:bCs/>
                <w:sz w:val="24"/>
                <w:szCs w:val="24"/>
              </w:rPr>
            </w:pPr>
            <w:r w:rsidRPr="00A7335E">
              <w:rPr>
                <w:rFonts w:ascii="Times New Roman" w:eastAsia="Calibri" w:hAnsi="Times New Roman" w:cs="Times New Roman"/>
                <w:bCs/>
                <w:sz w:val="24"/>
                <w:szCs w:val="24"/>
              </w:rPr>
              <w:t>8.50 – 9.30</w:t>
            </w:r>
          </w:p>
        </w:tc>
        <w:tc>
          <w:tcPr>
            <w:tcW w:w="2503" w:type="dxa"/>
          </w:tcPr>
          <w:p w:rsidR="00002514" w:rsidRPr="00A7335E" w:rsidRDefault="00002514" w:rsidP="00A2004A">
            <w:pPr>
              <w:spacing w:after="0" w:line="252" w:lineRule="auto"/>
              <w:jc w:val="both"/>
              <w:rPr>
                <w:rFonts w:ascii="Times New Roman" w:eastAsia="Calibri" w:hAnsi="Times New Roman" w:cs="Times New Roman"/>
                <w:bCs/>
                <w:sz w:val="24"/>
                <w:szCs w:val="24"/>
              </w:rPr>
            </w:pPr>
            <w:r w:rsidRPr="00A7335E">
              <w:rPr>
                <w:rFonts w:ascii="Times New Roman" w:eastAsia="Calibri" w:hAnsi="Times New Roman" w:cs="Times New Roman"/>
                <w:bCs/>
                <w:sz w:val="24"/>
                <w:szCs w:val="24"/>
              </w:rPr>
              <w:t>2 урок</w:t>
            </w:r>
          </w:p>
        </w:tc>
        <w:tc>
          <w:tcPr>
            <w:tcW w:w="2503" w:type="dxa"/>
          </w:tcPr>
          <w:p w:rsidR="00002514" w:rsidRPr="00A7335E" w:rsidRDefault="00002514" w:rsidP="00A2004A">
            <w:pPr>
              <w:spacing w:after="0" w:line="252" w:lineRule="auto"/>
              <w:jc w:val="both"/>
              <w:rPr>
                <w:rFonts w:ascii="Times New Roman" w:eastAsia="Calibri" w:hAnsi="Times New Roman" w:cs="Times New Roman"/>
                <w:bCs/>
                <w:sz w:val="24"/>
                <w:szCs w:val="24"/>
              </w:rPr>
            </w:pPr>
            <w:r w:rsidRPr="00A7335E">
              <w:rPr>
                <w:rFonts w:ascii="Times New Roman" w:eastAsia="Calibri" w:hAnsi="Times New Roman" w:cs="Times New Roman"/>
                <w:bCs/>
                <w:sz w:val="24"/>
                <w:szCs w:val="24"/>
              </w:rPr>
              <w:t>15.10-15.55</w:t>
            </w:r>
          </w:p>
        </w:tc>
      </w:tr>
      <w:tr w:rsidR="00002514" w:rsidRPr="00A7335E" w:rsidTr="00C9162F">
        <w:tc>
          <w:tcPr>
            <w:tcW w:w="2503" w:type="dxa"/>
          </w:tcPr>
          <w:p w:rsidR="00002514" w:rsidRPr="00A7335E" w:rsidRDefault="00002514" w:rsidP="00A2004A">
            <w:pPr>
              <w:spacing w:after="0" w:line="252" w:lineRule="auto"/>
              <w:jc w:val="both"/>
              <w:rPr>
                <w:rFonts w:ascii="Times New Roman" w:eastAsia="Calibri" w:hAnsi="Times New Roman" w:cs="Times New Roman"/>
                <w:bCs/>
                <w:sz w:val="24"/>
                <w:szCs w:val="24"/>
              </w:rPr>
            </w:pPr>
            <w:r w:rsidRPr="00A7335E">
              <w:rPr>
                <w:rFonts w:ascii="Times New Roman" w:eastAsia="Calibri" w:hAnsi="Times New Roman" w:cs="Times New Roman"/>
                <w:bCs/>
                <w:sz w:val="24"/>
                <w:szCs w:val="24"/>
              </w:rPr>
              <w:t>3 урок</w:t>
            </w:r>
          </w:p>
        </w:tc>
        <w:tc>
          <w:tcPr>
            <w:tcW w:w="2503" w:type="dxa"/>
          </w:tcPr>
          <w:p w:rsidR="00002514" w:rsidRPr="00A7335E" w:rsidRDefault="00002514" w:rsidP="00A2004A">
            <w:pPr>
              <w:spacing w:after="0" w:line="252" w:lineRule="auto"/>
              <w:jc w:val="both"/>
              <w:rPr>
                <w:rFonts w:ascii="Times New Roman" w:eastAsia="Calibri" w:hAnsi="Times New Roman" w:cs="Times New Roman"/>
                <w:bCs/>
                <w:sz w:val="24"/>
                <w:szCs w:val="24"/>
              </w:rPr>
            </w:pPr>
            <w:r w:rsidRPr="00A7335E">
              <w:rPr>
                <w:rFonts w:ascii="Times New Roman" w:eastAsia="Calibri" w:hAnsi="Times New Roman" w:cs="Times New Roman"/>
                <w:bCs/>
                <w:sz w:val="24"/>
                <w:szCs w:val="24"/>
              </w:rPr>
              <w:t>9.50 – 10.30</w:t>
            </w:r>
          </w:p>
        </w:tc>
        <w:tc>
          <w:tcPr>
            <w:tcW w:w="2503" w:type="dxa"/>
          </w:tcPr>
          <w:p w:rsidR="00002514" w:rsidRPr="00A7335E" w:rsidRDefault="00002514" w:rsidP="00A2004A">
            <w:pPr>
              <w:spacing w:after="0" w:line="252" w:lineRule="auto"/>
              <w:jc w:val="both"/>
              <w:rPr>
                <w:rFonts w:ascii="Times New Roman" w:eastAsia="Calibri" w:hAnsi="Times New Roman" w:cs="Times New Roman"/>
                <w:bCs/>
                <w:sz w:val="24"/>
                <w:szCs w:val="24"/>
              </w:rPr>
            </w:pPr>
            <w:r w:rsidRPr="00A7335E">
              <w:rPr>
                <w:rFonts w:ascii="Times New Roman" w:eastAsia="Calibri" w:hAnsi="Times New Roman" w:cs="Times New Roman"/>
                <w:bCs/>
                <w:sz w:val="24"/>
                <w:szCs w:val="24"/>
              </w:rPr>
              <w:t>3 урок</w:t>
            </w:r>
          </w:p>
        </w:tc>
        <w:tc>
          <w:tcPr>
            <w:tcW w:w="2503" w:type="dxa"/>
          </w:tcPr>
          <w:p w:rsidR="00002514" w:rsidRPr="00A7335E" w:rsidRDefault="00002514" w:rsidP="00A2004A">
            <w:pPr>
              <w:spacing w:after="0" w:line="252" w:lineRule="auto"/>
              <w:jc w:val="both"/>
              <w:rPr>
                <w:rFonts w:ascii="Times New Roman" w:eastAsia="Calibri" w:hAnsi="Times New Roman" w:cs="Times New Roman"/>
                <w:bCs/>
                <w:sz w:val="24"/>
                <w:szCs w:val="24"/>
              </w:rPr>
            </w:pPr>
            <w:r w:rsidRPr="00A7335E">
              <w:rPr>
                <w:rFonts w:ascii="Times New Roman" w:eastAsia="Calibri" w:hAnsi="Times New Roman" w:cs="Times New Roman"/>
                <w:bCs/>
                <w:sz w:val="24"/>
                <w:szCs w:val="24"/>
              </w:rPr>
              <w:t>16.15-16.55</w:t>
            </w:r>
          </w:p>
        </w:tc>
      </w:tr>
      <w:tr w:rsidR="00002514" w:rsidRPr="00A7335E" w:rsidTr="00C9162F">
        <w:tc>
          <w:tcPr>
            <w:tcW w:w="2503" w:type="dxa"/>
          </w:tcPr>
          <w:p w:rsidR="00002514" w:rsidRPr="00A7335E" w:rsidRDefault="00002514" w:rsidP="00A2004A">
            <w:pPr>
              <w:spacing w:after="0" w:line="252" w:lineRule="auto"/>
              <w:jc w:val="both"/>
              <w:rPr>
                <w:rFonts w:ascii="Times New Roman" w:eastAsia="Calibri" w:hAnsi="Times New Roman" w:cs="Times New Roman"/>
                <w:bCs/>
                <w:sz w:val="24"/>
                <w:szCs w:val="24"/>
              </w:rPr>
            </w:pPr>
            <w:r w:rsidRPr="00A7335E">
              <w:rPr>
                <w:rFonts w:ascii="Times New Roman" w:eastAsia="Calibri" w:hAnsi="Times New Roman" w:cs="Times New Roman"/>
                <w:bCs/>
                <w:sz w:val="24"/>
                <w:szCs w:val="24"/>
              </w:rPr>
              <w:t>4 урок</w:t>
            </w:r>
          </w:p>
        </w:tc>
        <w:tc>
          <w:tcPr>
            <w:tcW w:w="2503" w:type="dxa"/>
          </w:tcPr>
          <w:p w:rsidR="00002514" w:rsidRPr="00A7335E" w:rsidRDefault="00002514" w:rsidP="00A2004A">
            <w:pPr>
              <w:spacing w:after="0" w:line="252" w:lineRule="auto"/>
              <w:jc w:val="both"/>
              <w:rPr>
                <w:rFonts w:ascii="Times New Roman" w:eastAsia="Calibri" w:hAnsi="Times New Roman" w:cs="Times New Roman"/>
                <w:bCs/>
                <w:sz w:val="24"/>
                <w:szCs w:val="24"/>
              </w:rPr>
            </w:pPr>
            <w:r w:rsidRPr="00A7335E">
              <w:rPr>
                <w:rFonts w:ascii="Times New Roman" w:eastAsia="Calibri" w:hAnsi="Times New Roman" w:cs="Times New Roman"/>
                <w:bCs/>
                <w:sz w:val="24"/>
                <w:szCs w:val="24"/>
              </w:rPr>
              <w:t>10.50 – 11.30</w:t>
            </w:r>
          </w:p>
        </w:tc>
        <w:tc>
          <w:tcPr>
            <w:tcW w:w="2503" w:type="dxa"/>
          </w:tcPr>
          <w:p w:rsidR="00002514" w:rsidRPr="00A7335E" w:rsidRDefault="00002514" w:rsidP="00A2004A">
            <w:pPr>
              <w:spacing w:after="0" w:line="252" w:lineRule="auto"/>
              <w:jc w:val="both"/>
              <w:rPr>
                <w:rFonts w:ascii="Times New Roman" w:eastAsia="Calibri" w:hAnsi="Times New Roman" w:cs="Times New Roman"/>
                <w:bCs/>
                <w:sz w:val="24"/>
                <w:szCs w:val="24"/>
              </w:rPr>
            </w:pPr>
            <w:r w:rsidRPr="00A7335E">
              <w:rPr>
                <w:rFonts w:ascii="Times New Roman" w:eastAsia="Calibri" w:hAnsi="Times New Roman" w:cs="Times New Roman"/>
                <w:bCs/>
                <w:sz w:val="24"/>
                <w:szCs w:val="24"/>
              </w:rPr>
              <w:t>4 урок</w:t>
            </w:r>
          </w:p>
        </w:tc>
        <w:tc>
          <w:tcPr>
            <w:tcW w:w="2503" w:type="dxa"/>
          </w:tcPr>
          <w:p w:rsidR="00002514" w:rsidRPr="00A7335E" w:rsidRDefault="00002514" w:rsidP="00A2004A">
            <w:pPr>
              <w:spacing w:after="0" w:line="252" w:lineRule="auto"/>
              <w:jc w:val="both"/>
              <w:rPr>
                <w:rFonts w:ascii="Times New Roman" w:eastAsia="Calibri" w:hAnsi="Times New Roman" w:cs="Times New Roman"/>
                <w:bCs/>
                <w:sz w:val="24"/>
                <w:szCs w:val="24"/>
              </w:rPr>
            </w:pPr>
            <w:r w:rsidRPr="00A7335E">
              <w:rPr>
                <w:rFonts w:ascii="Times New Roman" w:eastAsia="Calibri" w:hAnsi="Times New Roman" w:cs="Times New Roman"/>
                <w:bCs/>
                <w:sz w:val="24"/>
                <w:szCs w:val="24"/>
              </w:rPr>
              <w:t>17.15-17.55</w:t>
            </w:r>
          </w:p>
        </w:tc>
      </w:tr>
      <w:tr w:rsidR="00002514" w:rsidRPr="00A7335E" w:rsidTr="00C9162F">
        <w:tc>
          <w:tcPr>
            <w:tcW w:w="2503" w:type="dxa"/>
          </w:tcPr>
          <w:p w:rsidR="00002514" w:rsidRPr="00A7335E" w:rsidRDefault="00002514" w:rsidP="00A2004A">
            <w:pPr>
              <w:spacing w:after="0" w:line="252" w:lineRule="auto"/>
              <w:jc w:val="both"/>
              <w:rPr>
                <w:rFonts w:ascii="Times New Roman" w:eastAsia="Calibri" w:hAnsi="Times New Roman" w:cs="Times New Roman"/>
                <w:bCs/>
                <w:sz w:val="24"/>
                <w:szCs w:val="24"/>
              </w:rPr>
            </w:pPr>
            <w:r w:rsidRPr="00A7335E">
              <w:rPr>
                <w:rFonts w:ascii="Times New Roman" w:eastAsia="Calibri" w:hAnsi="Times New Roman" w:cs="Times New Roman"/>
                <w:bCs/>
                <w:sz w:val="24"/>
                <w:szCs w:val="24"/>
              </w:rPr>
              <w:t>5 урок</w:t>
            </w:r>
          </w:p>
        </w:tc>
        <w:tc>
          <w:tcPr>
            <w:tcW w:w="2503" w:type="dxa"/>
          </w:tcPr>
          <w:p w:rsidR="00002514" w:rsidRPr="00A7335E" w:rsidRDefault="00002514" w:rsidP="00A2004A">
            <w:pPr>
              <w:spacing w:after="0" w:line="252" w:lineRule="auto"/>
              <w:jc w:val="both"/>
              <w:rPr>
                <w:rFonts w:ascii="Times New Roman" w:eastAsia="Calibri" w:hAnsi="Times New Roman" w:cs="Times New Roman"/>
                <w:bCs/>
                <w:sz w:val="24"/>
                <w:szCs w:val="24"/>
              </w:rPr>
            </w:pPr>
            <w:r w:rsidRPr="00A7335E">
              <w:rPr>
                <w:rFonts w:ascii="Times New Roman" w:eastAsia="Calibri" w:hAnsi="Times New Roman" w:cs="Times New Roman"/>
                <w:bCs/>
                <w:sz w:val="24"/>
                <w:szCs w:val="24"/>
              </w:rPr>
              <w:t>11.40 – 12.20</w:t>
            </w:r>
          </w:p>
        </w:tc>
        <w:tc>
          <w:tcPr>
            <w:tcW w:w="2503" w:type="dxa"/>
          </w:tcPr>
          <w:p w:rsidR="00002514" w:rsidRPr="00A7335E" w:rsidRDefault="00002514" w:rsidP="00A2004A">
            <w:pPr>
              <w:spacing w:after="0" w:line="252" w:lineRule="auto"/>
              <w:jc w:val="both"/>
              <w:rPr>
                <w:rFonts w:ascii="Times New Roman" w:eastAsia="Calibri" w:hAnsi="Times New Roman" w:cs="Times New Roman"/>
                <w:bCs/>
                <w:sz w:val="24"/>
                <w:szCs w:val="24"/>
              </w:rPr>
            </w:pPr>
            <w:r w:rsidRPr="00A7335E">
              <w:rPr>
                <w:rFonts w:ascii="Times New Roman" w:eastAsia="Calibri" w:hAnsi="Times New Roman" w:cs="Times New Roman"/>
                <w:bCs/>
                <w:sz w:val="24"/>
                <w:szCs w:val="24"/>
              </w:rPr>
              <w:t>5 урок</w:t>
            </w:r>
          </w:p>
        </w:tc>
        <w:tc>
          <w:tcPr>
            <w:tcW w:w="2503" w:type="dxa"/>
          </w:tcPr>
          <w:p w:rsidR="00002514" w:rsidRPr="00A7335E" w:rsidRDefault="00002514" w:rsidP="00A2004A">
            <w:pPr>
              <w:spacing w:after="0" w:line="252" w:lineRule="auto"/>
              <w:jc w:val="both"/>
              <w:rPr>
                <w:rFonts w:ascii="Times New Roman" w:eastAsia="Calibri" w:hAnsi="Times New Roman" w:cs="Times New Roman"/>
                <w:bCs/>
                <w:sz w:val="24"/>
                <w:szCs w:val="24"/>
              </w:rPr>
            </w:pPr>
            <w:r w:rsidRPr="00A7335E">
              <w:rPr>
                <w:rFonts w:ascii="Times New Roman" w:eastAsia="Calibri" w:hAnsi="Times New Roman" w:cs="Times New Roman"/>
                <w:bCs/>
                <w:sz w:val="24"/>
                <w:szCs w:val="24"/>
              </w:rPr>
              <w:t>18.05-18.45</w:t>
            </w:r>
          </w:p>
        </w:tc>
      </w:tr>
      <w:tr w:rsidR="00002514" w:rsidRPr="00A7335E" w:rsidTr="00C9162F">
        <w:tc>
          <w:tcPr>
            <w:tcW w:w="2503" w:type="dxa"/>
          </w:tcPr>
          <w:p w:rsidR="00002514" w:rsidRPr="00A7335E" w:rsidRDefault="00002514" w:rsidP="00A2004A">
            <w:pPr>
              <w:spacing w:after="0" w:line="252" w:lineRule="auto"/>
              <w:jc w:val="both"/>
              <w:rPr>
                <w:rFonts w:ascii="Times New Roman" w:eastAsia="Calibri" w:hAnsi="Times New Roman" w:cs="Times New Roman"/>
                <w:bCs/>
                <w:sz w:val="24"/>
                <w:szCs w:val="24"/>
              </w:rPr>
            </w:pPr>
            <w:r w:rsidRPr="00A7335E">
              <w:rPr>
                <w:rFonts w:ascii="Times New Roman" w:eastAsia="Calibri" w:hAnsi="Times New Roman" w:cs="Times New Roman"/>
                <w:bCs/>
                <w:sz w:val="24"/>
                <w:szCs w:val="24"/>
              </w:rPr>
              <w:t>6 урок</w:t>
            </w:r>
          </w:p>
        </w:tc>
        <w:tc>
          <w:tcPr>
            <w:tcW w:w="2503" w:type="dxa"/>
          </w:tcPr>
          <w:p w:rsidR="00002514" w:rsidRPr="00A7335E" w:rsidRDefault="00002514" w:rsidP="00A2004A">
            <w:pPr>
              <w:spacing w:after="0" w:line="252" w:lineRule="auto"/>
              <w:jc w:val="both"/>
              <w:rPr>
                <w:rFonts w:ascii="Times New Roman" w:eastAsia="Calibri" w:hAnsi="Times New Roman" w:cs="Times New Roman"/>
                <w:bCs/>
                <w:sz w:val="24"/>
                <w:szCs w:val="24"/>
              </w:rPr>
            </w:pPr>
            <w:r w:rsidRPr="00A7335E">
              <w:rPr>
                <w:rFonts w:ascii="Times New Roman" w:eastAsia="Calibri" w:hAnsi="Times New Roman" w:cs="Times New Roman"/>
                <w:bCs/>
                <w:sz w:val="24"/>
                <w:szCs w:val="24"/>
              </w:rPr>
              <w:t>12.30 – 13.10</w:t>
            </w:r>
          </w:p>
        </w:tc>
        <w:tc>
          <w:tcPr>
            <w:tcW w:w="2503" w:type="dxa"/>
          </w:tcPr>
          <w:p w:rsidR="00002514" w:rsidRPr="00A7335E" w:rsidRDefault="00002514" w:rsidP="00A2004A">
            <w:pPr>
              <w:spacing w:after="0" w:line="252" w:lineRule="auto"/>
              <w:jc w:val="both"/>
              <w:rPr>
                <w:rFonts w:ascii="Times New Roman" w:eastAsia="Calibri" w:hAnsi="Times New Roman" w:cs="Times New Roman"/>
                <w:bCs/>
                <w:sz w:val="24"/>
                <w:szCs w:val="24"/>
              </w:rPr>
            </w:pPr>
          </w:p>
        </w:tc>
        <w:tc>
          <w:tcPr>
            <w:tcW w:w="2503" w:type="dxa"/>
          </w:tcPr>
          <w:p w:rsidR="00002514" w:rsidRPr="00A7335E" w:rsidRDefault="00002514" w:rsidP="00A2004A">
            <w:pPr>
              <w:spacing w:after="0" w:line="252" w:lineRule="auto"/>
              <w:jc w:val="both"/>
              <w:rPr>
                <w:rFonts w:ascii="Times New Roman" w:eastAsia="Calibri" w:hAnsi="Times New Roman" w:cs="Times New Roman"/>
                <w:bCs/>
                <w:sz w:val="24"/>
                <w:szCs w:val="24"/>
              </w:rPr>
            </w:pPr>
          </w:p>
        </w:tc>
      </w:tr>
    </w:tbl>
    <w:p w:rsidR="00002514" w:rsidRPr="00A7335E" w:rsidRDefault="00002514" w:rsidP="00A2004A">
      <w:pPr>
        <w:spacing w:after="0" w:line="259" w:lineRule="auto"/>
        <w:jc w:val="both"/>
        <w:rPr>
          <w:rFonts w:ascii="Times New Roman" w:eastAsia="Calibri" w:hAnsi="Times New Roman" w:cs="Times New Roman"/>
          <w:bCs/>
          <w:sz w:val="24"/>
          <w:szCs w:val="24"/>
        </w:rPr>
      </w:pPr>
    </w:p>
    <w:p w:rsidR="00002514" w:rsidRPr="00A7335E" w:rsidRDefault="00002514" w:rsidP="00A2004A">
      <w:pPr>
        <w:spacing w:after="0" w:line="259" w:lineRule="auto"/>
        <w:jc w:val="both"/>
        <w:rPr>
          <w:rFonts w:ascii="Times New Roman" w:eastAsia="Calibri" w:hAnsi="Times New Roman" w:cs="Times New Roman"/>
          <w:b/>
          <w:sz w:val="24"/>
          <w:szCs w:val="24"/>
        </w:rPr>
      </w:pPr>
      <w:r w:rsidRPr="00A7335E">
        <w:rPr>
          <w:rFonts w:ascii="Times New Roman" w:eastAsia="Calibri" w:hAnsi="Times New Roman" w:cs="Times New Roman"/>
          <w:bCs/>
          <w:sz w:val="24"/>
          <w:szCs w:val="24"/>
        </w:rPr>
        <w:t xml:space="preserve">3. </w:t>
      </w:r>
      <w:r w:rsidRPr="00A7335E">
        <w:rPr>
          <w:rFonts w:ascii="Times New Roman" w:eastAsia="Calibri" w:hAnsi="Times New Roman" w:cs="Times New Roman"/>
          <w:b/>
          <w:sz w:val="24"/>
          <w:szCs w:val="24"/>
        </w:rPr>
        <w:t>Расписание звонков для первых классов</w:t>
      </w:r>
    </w:p>
    <w:p w:rsidR="00002514" w:rsidRPr="00A7335E" w:rsidRDefault="00002514" w:rsidP="00A2004A">
      <w:pPr>
        <w:spacing w:after="0" w:line="259" w:lineRule="auto"/>
        <w:jc w:val="both"/>
        <w:rPr>
          <w:rFonts w:ascii="Times New Roman" w:eastAsia="Calibri" w:hAnsi="Times New Roman" w:cs="Times New Roman"/>
          <w:sz w:val="24"/>
          <w:szCs w:val="24"/>
        </w:rPr>
      </w:pPr>
      <w:r w:rsidRPr="00A7335E">
        <w:rPr>
          <w:rFonts w:ascii="Times New Roman" w:eastAsia="Calibri" w:hAnsi="Times New Roman" w:cs="Times New Roman"/>
          <w:sz w:val="24"/>
          <w:szCs w:val="24"/>
        </w:rPr>
        <w:t>С сентября по октябрь в 1-ых классах проводятся три урока по 35 минут, с ноября по декабрь – четыре урока по 35 минут. Во втором полугодии уроки по 45 минут. В середине учебного дня проводится для учащихся 1-х классов динамическая пауза продолжительностью 40 минут.</w:t>
      </w:r>
    </w:p>
    <w:p w:rsidR="00002514" w:rsidRPr="00A7335E" w:rsidRDefault="00002514" w:rsidP="00A2004A">
      <w:pPr>
        <w:spacing w:after="0" w:line="259" w:lineRule="auto"/>
        <w:jc w:val="both"/>
        <w:rPr>
          <w:rFonts w:ascii="Times New Roman" w:eastAsia="Calibri" w:hAnsi="Times New Roman" w:cs="Times New Roman"/>
          <w:sz w:val="24"/>
          <w:szCs w:val="24"/>
        </w:rPr>
      </w:pPr>
    </w:p>
    <w:p w:rsidR="00002514" w:rsidRPr="00A7335E" w:rsidRDefault="00002514" w:rsidP="00A2004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35E">
        <w:rPr>
          <w:rFonts w:ascii="Times New Roman" w:eastAsia="Times New Roman" w:hAnsi="Times New Roman" w:cs="Times New Roman"/>
          <w:b/>
          <w:sz w:val="24"/>
          <w:szCs w:val="24"/>
          <w:lang w:eastAsia="ru-RU"/>
        </w:rPr>
        <w:t>Расписание звонков в первом полугодии для 1-х классов</w:t>
      </w:r>
    </w:p>
    <w:tbl>
      <w:tblPr>
        <w:tblStyle w:val="aff7"/>
        <w:tblW w:w="9640" w:type="dxa"/>
        <w:tblInd w:w="-34" w:type="dxa"/>
        <w:tblLook w:val="04A0" w:firstRow="1" w:lastRow="0" w:firstColumn="1" w:lastColumn="0" w:noHBand="0" w:noVBand="1"/>
      </w:tblPr>
      <w:tblGrid>
        <w:gridCol w:w="1276"/>
        <w:gridCol w:w="3289"/>
        <w:gridCol w:w="5075"/>
      </w:tblGrid>
      <w:tr w:rsidR="00002514" w:rsidRPr="00A7335E" w:rsidTr="00C9162F">
        <w:tc>
          <w:tcPr>
            <w:tcW w:w="1276"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autoSpaceDE w:val="0"/>
              <w:autoSpaceDN w:val="0"/>
              <w:adjustRightInd w:val="0"/>
              <w:jc w:val="both"/>
              <w:rPr>
                <w:rFonts w:eastAsia="Calibri"/>
                <w:sz w:val="24"/>
                <w:szCs w:val="24"/>
                <w:lang w:eastAsia="ru-RU"/>
              </w:rPr>
            </w:pPr>
            <w:r w:rsidRPr="00A7335E">
              <w:rPr>
                <w:rFonts w:eastAsia="Calibri"/>
                <w:sz w:val="24"/>
                <w:szCs w:val="24"/>
                <w:lang w:eastAsia="ru-RU"/>
              </w:rPr>
              <w:t>1 урок</w:t>
            </w:r>
          </w:p>
        </w:tc>
        <w:tc>
          <w:tcPr>
            <w:tcW w:w="3289"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autoSpaceDE w:val="0"/>
              <w:autoSpaceDN w:val="0"/>
              <w:adjustRightInd w:val="0"/>
              <w:jc w:val="both"/>
              <w:rPr>
                <w:rFonts w:eastAsia="Calibri"/>
                <w:sz w:val="24"/>
                <w:szCs w:val="24"/>
                <w:lang w:eastAsia="ru-RU"/>
              </w:rPr>
            </w:pPr>
            <w:r w:rsidRPr="00A7335E">
              <w:rPr>
                <w:rFonts w:eastAsia="Calibri"/>
                <w:sz w:val="24"/>
                <w:szCs w:val="24"/>
                <w:lang w:eastAsia="ru-RU"/>
              </w:rPr>
              <w:t>8.15 – 8.50</w:t>
            </w:r>
          </w:p>
        </w:tc>
        <w:tc>
          <w:tcPr>
            <w:tcW w:w="5075"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autoSpaceDE w:val="0"/>
              <w:autoSpaceDN w:val="0"/>
              <w:adjustRightInd w:val="0"/>
              <w:jc w:val="both"/>
              <w:rPr>
                <w:rFonts w:eastAsia="Calibri"/>
                <w:sz w:val="24"/>
                <w:szCs w:val="24"/>
                <w:lang w:eastAsia="ru-RU"/>
              </w:rPr>
            </w:pPr>
            <w:r w:rsidRPr="00A7335E">
              <w:rPr>
                <w:rFonts w:eastAsia="Calibri"/>
                <w:sz w:val="24"/>
                <w:szCs w:val="24"/>
                <w:lang w:eastAsia="ru-RU"/>
              </w:rPr>
              <w:t>перемена 10 минут</w:t>
            </w:r>
          </w:p>
        </w:tc>
      </w:tr>
      <w:tr w:rsidR="00002514" w:rsidRPr="00A7335E" w:rsidTr="00C9162F">
        <w:tc>
          <w:tcPr>
            <w:tcW w:w="1276"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autoSpaceDE w:val="0"/>
              <w:autoSpaceDN w:val="0"/>
              <w:adjustRightInd w:val="0"/>
              <w:jc w:val="both"/>
              <w:rPr>
                <w:rFonts w:eastAsia="Calibri"/>
                <w:sz w:val="24"/>
                <w:szCs w:val="24"/>
                <w:lang w:eastAsia="ru-RU"/>
              </w:rPr>
            </w:pPr>
            <w:r w:rsidRPr="00A7335E">
              <w:rPr>
                <w:rFonts w:eastAsia="Calibri"/>
                <w:sz w:val="24"/>
                <w:szCs w:val="24"/>
                <w:lang w:eastAsia="ru-RU"/>
              </w:rPr>
              <w:t>2 урок</w:t>
            </w:r>
          </w:p>
        </w:tc>
        <w:tc>
          <w:tcPr>
            <w:tcW w:w="3289"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autoSpaceDE w:val="0"/>
              <w:autoSpaceDN w:val="0"/>
              <w:adjustRightInd w:val="0"/>
              <w:jc w:val="both"/>
              <w:rPr>
                <w:rFonts w:eastAsia="Calibri"/>
                <w:sz w:val="24"/>
                <w:szCs w:val="24"/>
                <w:lang w:eastAsia="ru-RU"/>
              </w:rPr>
            </w:pPr>
            <w:r w:rsidRPr="00A7335E">
              <w:rPr>
                <w:rFonts w:eastAsia="Calibri"/>
                <w:sz w:val="24"/>
                <w:szCs w:val="24"/>
                <w:lang w:eastAsia="ru-RU"/>
              </w:rPr>
              <w:t>9.00 – 9.35</w:t>
            </w:r>
          </w:p>
        </w:tc>
        <w:tc>
          <w:tcPr>
            <w:tcW w:w="5075"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jc w:val="both"/>
              <w:rPr>
                <w:rFonts w:eastAsia="Calibri"/>
                <w:sz w:val="24"/>
                <w:szCs w:val="24"/>
                <w:lang w:eastAsia="ru-RU"/>
              </w:rPr>
            </w:pPr>
            <w:r w:rsidRPr="00A7335E">
              <w:rPr>
                <w:rFonts w:eastAsia="Calibri"/>
                <w:sz w:val="24"/>
                <w:szCs w:val="24"/>
                <w:lang w:eastAsia="ru-RU"/>
              </w:rPr>
              <w:t>Динамическая пауза 40 минут</w:t>
            </w:r>
          </w:p>
        </w:tc>
      </w:tr>
      <w:tr w:rsidR="00002514" w:rsidRPr="00A7335E" w:rsidTr="00C9162F">
        <w:tc>
          <w:tcPr>
            <w:tcW w:w="1276"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autoSpaceDE w:val="0"/>
              <w:autoSpaceDN w:val="0"/>
              <w:adjustRightInd w:val="0"/>
              <w:jc w:val="both"/>
              <w:rPr>
                <w:rFonts w:eastAsia="Calibri"/>
                <w:sz w:val="24"/>
                <w:szCs w:val="24"/>
                <w:lang w:eastAsia="ru-RU"/>
              </w:rPr>
            </w:pPr>
            <w:r w:rsidRPr="00A7335E">
              <w:rPr>
                <w:rFonts w:eastAsia="Calibri"/>
                <w:sz w:val="24"/>
                <w:szCs w:val="24"/>
                <w:lang w:eastAsia="ru-RU"/>
              </w:rPr>
              <w:t>3 урок</w:t>
            </w:r>
          </w:p>
        </w:tc>
        <w:tc>
          <w:tcPr>
            <w:tcW w:w="3289"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autoSpaceDE w:val="0"/>
              <w:autoSpaceDN w:val="0"/>
              <w:adjustRightInd w:val="0"/>
              <w:jc w:val="both"/>
              <w:rPr>
                <w:rFonts w:eastAsia="Calibri"/>
                <w:sz w:val="24"/>
                <w:szCs w:val="24"/>
                <w:lang w:eastAsia="ru-RU"/>
              </w:rPr>
            </w:pPr>
            <w:r w:rsidRPr="00A7335E">
              <w:rPr>
                <w:rFonts w:eastAsia="Calibri"/>
                <w:sz w:val="24"/>
                <w:szCs w:val="24"/>
                <w:lang w:eastAsia="ru-RU"/>
              </w:rPr>
              <w:t>10.15. – 10.40</w:t>
            </w:r>
          </w:p>
        </w:tc>
        <w:tc>
          <w:tcPr>
            <w:tcW w:w="5075"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jc w:val="both"/>
              <w:rPr>
                <w:rFonts w:eastAsia="Calibri"/>
                <w:sz w:val="24"/>
                <w:szCs w:val="24"/>
                <w:lang w:eastAsia="ru-RU"/>
              </w:rPr>
            </w:pPr>
            <w:r w:rsidRPr="00A7335E">
              <w:rPr>
                <w:rFonts w:eastAsia="Calibri"/>
                <w:sz w:val="24"/>
                <w:szCs w:val="24"/>
                <w:lang w:eastAsia="ru-RU"/>
              </w:rPr>
              <w:t>Перемена10 минут</w:t>
            </w:r>
          </w:p>
        </w:tc>
      </w:tr>
      <w:tr w:rsidR="00002514" w:rsidRPr="00A7335E" w:rsidTr="00C9162F">
        <w:tc>
          <w:tcPr>
            <w:tcW w:w="1276"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autoSpaceDE w:val="0"/>
              <w:autoSpaceDN w:val="0"/>
              <w:adjustRightInd w:val="0"/>
              <w:jc w:val="both"/>
              <w:rPr>
                <w:rFonts w:eastAsia="Calibri"/>
                <w:sz w:val="24"/>
                <w:szCs w:val="24"/>
                <w:lang w:eastAsia="ru-RU"/>
              </w:rPr>
            </w:pPr>
            <w:r w:rsidRPr="00A7335E">
              <w:rPr>
                <w:rFonts w:eastAsia="Calibri"/>
                <w:sz w:val="24"/>
                <w:szCs w:val="24"/>
                <w:lang w:eastAsia="ru-RU"/>
              </w:rPr>
              <w:t xml:space="preserve">4 урок </w:t>
            </w:r>
          </w:p>
        </w:tc>
        <w:tc>
          <w:tcPr>
            <w:tcW w:w="3289"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autoSpaceDE w:val="0"/>
              <w:autoSpaceDN w:val="0"/>
              <w:adjustRightInd w:val="0"/>
              <w:jc w:val="both"/>
              <w:rPr>
                <w:rFonts w:eastAsia="Calibri"/>
                <w:sz w:val="24"/>
                <w:szCs w:val="24"/>
                <w:lang w:eastAsia="ru-RU"/>
              </w:rPr>
            </w:pPr>
            <w:r w:rsidRPr="00A7335E">
              <w:rPr>
                <w:rFonts w:eastAsia="Calibri"/>
                <w:sz w:val="24"/>
                <w:szCs w:val="24"/>
                <w:lang w:eastAsia="ru-RU"/>
              </w:rPr>
              <w:t>11.50 – 12.25</w:t>
            </w:r>
          </w:p>
        </w:tc>
        <w:tc>
          <w:tcPr>
            <w:tcW w:w="5075" w:type="dxa"/>
            <w:tcBorders>
              <w:top w:val="single" w:sz="4" w:space="0" w:color="auto"/>
              <w:left w:val="single" w:sz="4" w:space="0" w:color="auto"/>
              <w:bottom w:val="single" w:sz="4" w:space="0" w:color="auto"/>
              <w:right w:val="single" w:sz="4" w:space="0" w:color="auto"/>
            </w:tcBorders>
          </w:tcPr>
          <w:p w:rsidR="00002514" w:rsidRPr="00A7335E" w:rsidRDefault="00002514" w:rsidP="00A2004A">
            <w:pPr>
              <w:jc w:val="both"/>
              <w:rPr>
                <w:rFonts w:eastAsia="Calibri"/>
                <w:sz w:val="24"/>
                <w:szCs w:val="24"/>
                <w:lang w:eastAsia="ru-RU"/>
              </w:rPr>
            </w:pPr>
          </w:p>
        </w:tc>
      </w:tr>
    </w:tbl>
    <w:p w:rsidR="00002514" w:rsidRPr="00A7335E" w:rsidRDefault="00002514" w:rsidP="00A2004A">
      <w:pPr>
        <w:autoSpaceDE w:val="0"/>
        <w:autoSpaceDN w:val="0"/>
        <w:adjustRightInd w:val="0"/>
        <w:spacing w:after="0" w:line="240" w:lineRule="auto"/>
        <w:ind w:firstLine="420"/>
        <w:jc w:val="both"/>
        <w:rPr>
          <w:rFonts w:ascii="Times New Roman" w:eastAsia="Times New Roman" w:hAnsi="Times New Roman" w:cs="Times New Roman"/>
          <w:sz w:val="24"/>
          <w:szCs w:val="24"/>
          <w:lang w:eastAsia="ru-RU"/>
        </w:rPr>
      </w:pPr>
    </w:p>
    <w:p w:rsidR="00002514" w:rsidRPr="00A7335E" w:rsidRDefault="00002514" w:rsidP="00A2004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35E">
        <w:rPr>
          <w:rFonts w:ascii="Times New Roman" w:eastAsia="Times New Roman" w:hAnsi="Times New Roman" w:cs="Times New Roman"/>
          <w:b/>
          <w:sz w:val="24"/>
          <w:szCs w:val="24"/>
          <w:lang w:eastAsia="ru-RU"/>
        </w:rPr>
        <w:t>Расписание звонков во втором полугодии для 1- х классов</w:t>
      </w:r>
    </w:p>
    <w:tbl>
      <w:tblPr>
        <w:tblStyle w:val="aff7"/>
        <w:tblW w:w="9640" w:type="dxa"/>
        <w:tblInd w:w="-34" w:type="dxa"/>
        <w:tblLook w:val="04A0" w:firstRow="1" w:lastRow="0" w:firstColumn="1" w:lastColumn="0" w:noHBand="0" w:noVBand="1"/>
      </w:tblPr>
      <w:tblGrid>
        <w:gridCol w:w="1276"/>
        <w:gridCol w:w="3289"/>
        <w:gridCol w:w="5075"/>
      </w:tblGrid>
      <w:tr w:rsidR="00002514" w:rsidRPr="00A7335E" w:rsidTr="00C9162F">
        <w:tc>
          <w:tcPr>
            <w:tcW w:w="1276"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autoSpaceDE w:val="0"/>
              <w:autoSpaceDN w:val="0"/>
              <w:adjustRightInd w:val="0"/>
              <w:jc w:val="both"/>
              <w:rPr>
                <w:rFonts w:eastAsia="Calibri"/>
                <w:sz w:val="24"/>
                <w:szCs w:val="24"/>
                <w:lang w:eastAsia="ru-RU"/>
              </w:rPr>
            </w:pPr>
            <w:r w:rsidRPr="00A7335E">
              <w:rPr>
                <w:rFonts w:eastAsia="Calibri"/>
                <w:sz w:val="24"/>
                <w:szCs w:val="24"/>
                <w:lang w:eastAsia="ru-RU"/>
              </w:rPr>
              <w:t>1 урок</w:t>
            </w:r>
          </w:p>
        </w:tc>
        <w:tc>
          <w:tcPr>
            <w:tcW w:w="3289"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autoSpaceDE w:val="0"/>
              <w:autoSpaceDN w:val="0"/>
              <w:adjustRightInd w:val="0"/>
              <w:jc w:val="both"/>
              <w:rPr>
                <w:rFonts w:eastAsia="Calibri"/>
                <w:sz w:val="24"/>
                <w:szCs w:val="24"/>
                <w:lang w:eastAsia="ru-RU"/>
              </w:rPr>
            </w:pPr>
            <w:r w:rsidRPr="00A7335E">
              <w:rPr>
                <w:rFonts w:eastAsia="Calibri"/>
                <w:sz w:val="24"/>
                <w:szCs w:val="24"/>
                <w:lang w:eastAsia="ru-RU"/>
              </w:rPr>
              <w:t>8.15 – 8.45</w:t>
            </w:r>
          </w:p>
        </w:tc>
        <w:tc>
          <w:tcPr>
            <w:tcW w:w="5075"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autoSpaceDE w:val="0"/>
              <w:autoSpaceDN w:val="0"/>
              <w:adjustRightInd w:val="0"/>
              <w:jc w:val="both"/>
              <w:rPr>
                <w:rFonts w:eastAsia="Calibri"/>
                <w:sz w:val="24"/>
                <w:szCs w:val="24"/>
                <w:lang w:eastAsia="ru-RU"/>
              </w:rPr>
            </w:pPr>
            <w:r w:rsidRPr="00A7335E">
              <w:rPr>
                <w:rFonts w:eastAsia="Calibri"/>
                <w:sz w:val="24"/>
                <w:szCs w:val="24"/>
                <w:lang w:eastAsia="ru-RU"/>
              </w:rPr>
              <w:t>перемена 10 минут</w:t>
            </w:r>
          </w:p>
        </w:tc>
      </w:tr>
      <w:tr w:rsidR="00002514" w:rsidRPr="00A7335E" w:rsidTr="00C9162F">
        <w:tc>
          <w:tcPr>
            <w:tcW w:w="1276"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autoSpaceDE w:val="0"/>
              <w:autoSpaceDN w:val="0"/>
              <w:adjustRightInd w:val="0"/>
              <w:jc w:val="both"/>
              <w:rPr>
                <w:rFonts w:eastAsia="Calibri"/>
                <w:sz w:val="24"/>
                <w:szCs w:val="24"/>
                <w:lang w:eastAsia="ru-RU"/>
              </w:rPr>
            </w:pPr>
            <w:r w:rsidRPr="00A7335E">
              <w:rPr>
                <w:rFonts w:eastAsia="Calibri"/>
                <w:sz w:val="24"/>
                <w:szCs w:val="24"/>
                <w:lang w:eastAsia="ru-RU"/>
              </w:rPr>
              <w:t>2 урок</w:t>
            </w:r>
          </w:p>
        </w:tc>
        <w:tc>
          <w:tcPr>
            <w:tcW w:w="3289"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autoSpaceDE w:val="0"/>
              <w:autoSpaceDN w:val="0"/>
              <w:adjustRightInd w:val="0"/>
              <w:jc w:val="both"/>
              <w:rPr>
                <w:rFonts w:eastAsia="Calibri"/>
                <w:sz w:val="24"/>
                <w:szCs w:val="24"/>
                <w:lang w:eastAsia="ru-RU"/>
              </w:rPr>
            </w:pPr>
            <w:r w:rsidRPr="00A7335E">
              <w:rPr>
                <w:rFonts w:eastAsia="Calibri"/>
                <w:sz w:val="24"/>
                <w:szCs w:val="24"/>
                <w:lang w:eastAsia="ru-RU"/>
              </w:rPr>
              <w:t>8.55 – 9.35</w:t>
            </w:r>
          </w:p>
        </w:tc>
        <w:tc>
          <w:tcPr>
            <w:tcW w:w="5075"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jc w:val="both"/>
              <w:rPr>
                <w:rFonts w:eastAsia="Calibri"/>
                <w:sz w:val="24"/>
                <w:szCs w:val="24"/>
                <w:lang w:eastAsia="ru-RU"/>
              </w:rPr>
            </w:pPr>
            <w:r w:rsidRPr="00A7335E">
              <w:rPr>
                <w:rFonts w:eastAsia="Calibri"/>
                <w:sz w:val="24"/>
                <w:szCs w:val="24"/>
                <w:lang w:eastAsia="ru-RU"/>
              </w:rPr>
              <w:t>Перемена 15 минут</w:t>
            </w:r>
          </w:p>
        </w:tc>
      </w:tr>
      <w:tr w:rsidR="00002514" w:rsidRPr="00A7335E" w:rsidTr="00C9162F">
        <w:tc>
          <w:tcPr>
            <w:tcW w:w="1276"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autoSpaceDE w:val="0"/>
              <w:autoSpaceDN w:val="0"/>
              <w:adjustRightInd w:val="0"/>
              <w:jc w:val="both"/>
              <w:rPr>
                <w:rFonts w:eastAsia="Calibri"/>
                <w:sz w:val="24"/>
                <w:szCs w:val="24"/>
                <w:lang w:eastAsia="ru-RU"/>
              </w:rPr>
            </w:pPr>
            <w:r w:rsidRPr="00A7335E">
              <w:rPr>
                <w:rFonts w:eastAsia="Calibri"/>
                <w:sz w:val="24"/>
                <w:szCs w:val="24"/>
                <w:lang w:eastAsia="ru-RU"/>
              </w:rPr>
              <w:t>3 урок</w:t>
            </w:r>
          </w:p>
        </w:tc>
        <w:tc>
          <w:tcPr>
            <w:tcW w:w="3289"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autoSpaceDE w:val="0"/>
              <w:autoSpaceDN w:val="0"/>
              <w:adjustRightInd w:val="0"/>
              <w:jc w:val="both"/>
              <w:rPr>
                <w:rFonts w:eastAsia="Calibri"/>
                <w:sz w:val="24"/>
                <w:szCs w:val="24"/>
                <w:lang w:eastAsia="ru-RU"/>
              </w:rPr>
            </w:pPr>
            <w:r w:rsidRPr="00A7335E">
              <w:rPr>
                <w:rFonts w:eastAsia="Calibri"/>
                <w:sz w:val="24"/>
                <w:szCs w:val="24"/>
                <w:lang w:eastAsia="ru-RU"/>
              </w:rPr>
              <w:t>9.50 – 10.30</w:t>
            </w:r>
          </w:p>
        </w:tc>
        <w:tc>
          <w:tcPr>
            <w:tcW w:w="5075"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jc w:val="both"/>
              <w:rPr>
                <w:rFonts w:eastAsia="Calibri"/>
                <w:sz w:val="24"/>
                <w:szCs w:val="24"/>
                <w:lang w:eastAsia="ru-RU"/>
              </w:rPr>
            </w:pPr>
            <w:r w:rsidRPr="00A7335E">
              <w:rPr>
                <w:rFonts w:eastAsia="Calibri"/>
                <w:sz w:val="24"/>
                <w:szCs w:val="24"/>
                <w:lang w:eastAsia="ru-RU"/>
              </w:rPr>
              <w:t>Динамическая пауза 40 минут</w:t>
            </w:r>
          </w:p>
        </w:tc>
      </w:tr>
      <w:tr w:rsidR="00002514" w:rsidRPr="00A7335E" w:rsidTr="00C9162F">
        <w:tc>
          <w:tcPr>
            <w:tcW w:w="1276"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autoSpaceDE w:val="0"/>
              <w:autoSpaceDN w:val="0"/>
              <w:adjustRightInd w:val="0"/>
              <w:jc w:val="both"/>
              <w:rPr>
                <w:rFonts w:eastAsia="Calibri"/>
                <w:sz w:val="24"/>
                <w:szCs w:val="24"/>
                <w:lang w:eastAsia="ru-RU"/>
              </w:rPr>
            </w:pPr>
            <w:r w:rsidRPr="00A7335E">
              <w:rPr>
                <w:rFonts w:eastAsia="Calibri"/>
                <w:sz w:val="24"/>
                <w:szCs w:val="24"/>
                <w:lang w:eastAsia="ru-RU"/>
              </w:rPr>
              <w:t xml:space="preserve">4 урок </w:t>
            </w:r>
          </w:p>
        </w:tc>
        <w:tc>
          <w:tcPr>
            <w:tcW w:w="3289"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autoSpaceDE w:val="0"/>
              <w:autoSpaceDN w:val="0"/>
              <w:adjustRightInd w:val="0"/>
              <w:jc w:val="both"/>
              <w:rPr>
                <w:rFonts w:eastAsia="Calibri"/>
                <w:sz w:val="24"/>
                <w:szCs w:val="24"/>
                <w:lang w:eastAsia="ru-RU"/>
              </w:rPr>
            </w:pPr>
            <w:r w:rsidRPr="00A7335E">
              <w:rPr>
                <w:rFonts w:eastAsia="Calibri"/>
                <w:sz w:val="24"/>
                <w:szCs w:val="24"/>
                <w:lang w:eastAsia="ru-RU"/>
              </w:rPr>
              <w:t>11.10 – 11.50</w:t>
            </w:r>
          </w:p>
        </w:tc>
        <w:tc>
          <w:tcPr>
            <w:tcW w:w="5075"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jc w:val="both"/>
              <w:rPr>
                <w:rFonts w:eastAsia="Calibri"/>
                <w:sz w:val="24"/>
                <w:szCs w:val="24"/>
                <w:lang w:eastAsia="ru-RU"/>
              </w:rPr>
            </w:pPr>
            <w:r w:rsidRPr="00A7335E">
              <w:rPr>
                <w:rFonts w:eastAsia="Calibri"/>
                <w:sz w:val="24"/>
                <w:szCs w:val="24"/>
                <w:lang w:eastAsia="ru-RU"/>
              </w:rPr>
              <w:t>Перемена10 минут</w:t>
            </w:r>
          </w:p>
        </w:tc>
      </w:tr>
      <w:tr w:rsidR="00002514" w:rsidRPr="00A7335E" w:rsidTr="00C9162F">
        <w:tc>
          <w:tcPr>
            <w:tcW w:w="1276"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autoSpaceDE w:val="0"/>
              <w:autoSpaceDN w:val="0"/>
              <w:adjustRightInd w:val="0"/>
              <w:jc w:val="both"/>
              <w:rPr>
                <w:rFonts w:eastAsia="Calibri"/>
                <w:sz w:val="24"/>
                <w:szCs w:val="24"/>
                <w:lang w:eastAsia="ru-RU"/>
              </w:rPr>
            </w:pPr>
            <w:r w:rsidRPr="00A7335E">
              <w:rPr>
                <w:rFonts w:eastAsia="Calibri"/>
                <w:sz w:val="24"/>
                <w:szCs w:val="24"/>
                <w:lang w:eastAsia="ru-RU"/>
              </w:rPr>
              <w:t>5 урок</w:t>
            </w:r>
          </w:p>
        </w:tc>
        <w:tc>
          <w:tcPr>
            <w:tcW w:w="3289" w:type="dxa"/>
            <w:tcBorders>
              <w:top w:val="single" w:sz="4" w:space="0" w:color="auto"/>
              <w:left w:val="single" w:sz="4" w:space="0" w:color="auto"/>
              <w:bottom w:val="single" w:sz="4" w:space="0" w:color="auto"/>
              <w:right w:val="single" w:sz="4" w:space="0" w:color="auto"/>
            </w:tcBorders>
            <w:hideMark/>
          </w:tcPr>
          <w:p w:rsidR="00002514" w:rsidRPr="00A7335E" w:rsidRDefault="00002514" w:rsidP="00A2004A">
            <w:pPr>
              <w:autoSpaceDE w:val="0"/>
              <w:autoSpaceDN w:val="0"/>
              <w:adjustRightInd w:val="0"/>
              <w:jc w:val="both"/>
              <w:rPr>
                <w:rFonts w:eastAsia="Calibri"/>
                <w:sz w:val="24"/>
                <w:szCs w:val="24"/>
                <w:lang w:eastAsia="ru-RU"/>
              </w:rPr>
            </w:pPr>
            <w:r w:rsidRPr="00A7335E">
              <w:rPr>
                <w:rFonts w:eastAsia="Calibri"/>
                <w:sz w:val="24"/>
                <w:szCs w:val="24"/>
                <w:lang w:eastAsia="ru-RU"/>
              </w:rPr>
              <w:t>12.00 – 12.40</w:t>
            </w:r>
          </w:p>
        </w:tc>
        <w:tc>
          <w:tcPr>
            <w:tcW w:w="5075" w:type="dxa"/>
            <w:tcBorders>
              <w:top w:val="single" w:sz="4" w:space="0" w:color="auto"/>
              <w:left w:val="single" w:sz="4" w:space="0" w:color="auto"/>
              <w:bottom w:val="single" w:sz="4" w:space="0" w:color="auto"/>
              <w:right w:val="single" w:sz="4" w:space="0" w:color="auto"/>
            </w:tcBorders>
          </w:tcPr>
          <w:p w:rsidR="00002514" w:rsidRPr="00A7335E" w:rsidRDefault="00002514" w:rsidP="00A2004A">
            <w:pPr>
              <w:jc w:val="both"/>
              <w:rPr>
                <w:rFonts w:eastAsia="Calibri"/>
                <w:sz w:val="24"/>
                <w:szCs w:val="24"/>
                <w:lang w:eastAsia="ru-RU"/>
              </w:rPr>
            </w:pPr>
          </w:p>
        </w:tc>
      </w:tr>
    </w:tbl>
    <w:p w:rsidR="00002514" w:rsidRPr="00A7335E" w:rsidRDefault="00002514" w:rsidP="00A2004A">
      <w:pPr>
        <w:spacing w:after="0" w:line="259" w:lineRule="auto"/>
        <w:jc w:val="both"/>
        <w:rPr>
          <w:rFonts w:ascii="Times New Roman" w:eastAsia="Calibri" w:hAnsi="Times New Roman" w:cs="Times New Roman"/>
          <w:b/>
          <w:sz w:val="24"/>
          <w:szCs w:val="24"/>
        </w:rPr>
      </w:pPr>
    </w:p>
    <w:p w:rsidR="00002514" w:rsidRPr="00A7335E" w:rsidRDefault="00002514" w:rsidP="00A2004A">
      <w:pPr>
        <w:spacing w:after="0" w:line="259" w:lineRule="auto"/>
        <w:jc w:val="both"/>
        <w:rPr>
          <w:rFonts w:ascii="Times New Roman" w:eastAsia="Calibri" w:hAnsi="Times New Roman" w:cs="Times New Roman"/>
          <w:b/>
          <w:sz w:val="24"/>
          <w:szCs w:val="24"/>
        </w:rPr>
      </w:pPr>
      <w:r w:rsidRPr="00A7335E">
        <w:rPr>
          <w:rFonts w:ascii="Times New Roman" w:eastAsia="Calibri" w:hAnsi="Times New Roman" w:cs="Times New Roman"/>
          <w:b/>
          <w:sz w:val="24"/>
          <w:szCs w:val="24"/>
        </w:rPr>
        <w:t>4. Режим работы ГПД</w:t>
      </w:r>
    </w:p>
    <w:p w:rsidR="00002514" w:rsidRPr="00A7335E" w:rsidRDefault="00002514" w:rsidP="00A2004A">
      <w:pPr>
        <w:spacing w:after="0" w:line="259" w:lineRule="auto"/>
        <w:jc w:val="both"/>
        <w:rPr>
          <w:rFonts w:ascii="Times New Roman" w:eastAsia="Calibri" w:hAnsi="Times New Roman" w:cs="Times New Roman"/>
          <w:b/>
          <w:sz w:val="24"/>
          <w:szCs w:val="24"/>
        </w:rPr>
      </w:pPr>
    </w:p>
    <w:tbl>
      <w:tblPr>
        <w:tblStyle w:val="aff7"/>
        <w:tblW w:w="0" w:type="auto"/>
        <w:tblLook w:val="04A0" w:firstRow="1" w:lastRow="0" w:firstColumn="1" w:lastColumn="0" w:noHBand="0" w:noVBand="1"/>
      </w:tblPr>
      <w:tblGrid>
        <w:gridCol w:w="2093"/>
        <w:gridCol w:w="7478"/>
      </w:tblGrid>
      <w:tr w:rsidR="00002514" w:rsidRPr="00A7335E" w:rsidTr="00C9162F">
        <w:trPr>
          <w:trHeight w:val="325"/>
        </w:trPr>
        <w:tc>
          <w:tcPr>
            <w:tcW w:w="2093" w:type="dxa"/>
            <w:vAlign w:val="center"/>
          </w:tcPr>
          <w:p w:rsidR="00002514" w:rsidRPr="00A7335E" w:rsidRDefault="00002514" w:rsidP="00A2004A">
            <w:pPr>
              <w:spacing w:line="259" w:lineRule="auto"/>
              <w:jc w:val="both"/>
              <w:rPr>
                <w:sz w:val="24"/>
                <w:szCs w:val="24"/>
                <w:lang w:eastAsia="ru-RU"/>
              </w:rPr>
            </w:pPr>
            <w:r w:rsidRPr="00A7335E">
              <w:rPr>
                <w:sz w:val="24"/>
                <w:szCs w:val="24"/>
                <w:lang w:eastAsia="ru-RU"/>
              </w:rPr>
              <w:t>12.00 – 12.10</w:t>
            </w:r>
          </w:p>
        </w:tc>
        <w:tc>
          <w:tcPr>
            <w:tcW w:w="7478" w:type="dxa"/>
            <w:vAlign w:val="center"/>
          </w:tcPr>
          <w:p w:rsidR="00002514" w:rsidRPr="00A7335E" w:rsidRDefault="00002514" w:rsidP="00A2004A">
            <w:pPr>
              <w:spacing w:line="259" w:lineRule="auto"/>
              <w:jc w:val="both"/>
              <w:rPr>
                <w:sz w:val="24"/>
                <w:szCs w:val="24"/>
                <w:lang w:eastAsia="ru-RU"/>
              </w:rPr>
            </w:pPr>
            <w:r w:rsidRPr="00A7335E">
              <w:rPr>
                <w:sz w:val="24"/>
                <w:szCs w:val="24"/>
                <w:lang w:eastAsia="ru-RU"/>
              </w:rPr>
              <w:t>Прием детей в ГПД</w:t>
            </w:r>
          </w:p>
        </w:tc>
      </w:tr>
      <w:tr w:rsidR="00002514" w:rsidRPr="00A7335E" w:rsidTr="00C9162F">
        <w:trPr>
          <w:trHeight w:val="325"/>
        </w:trPr>
        <w:tc>
          <w:tcPr>
            <w:tcW w:w="2093" w:type="dxa"/>
            <w:vAlign w:val="center"/>
          </w:tcPr>
          <w:p w:rsidR="00002514" w:rsidRPr="00A7335E" w:rsidRDefault="00002514" w:rsidP="00A2004A">
            <w:pPr>
              <w:spacing w:line="259" w:lineRule="auto"/>
              <w:jc w:val="both"/>
              <w:rPr>
                <w:sz w:val="24"/>
                <w:szCs w:val="24"/>
                <w:lang w:eastAsia="ru-RU"/>
              </w:rPr>
            </w:pPr>
            <w:r w:rsidRPr="00A7335E">
              <w:rPr>
                <w:sz w:val="24"/>
                <w:szCs w:val="24"/>
                <w:lang w:eastAsia="ru-RU"/>
              </w:rPr>
              <w:t>12.10 – 13.00</w:t>
            </w:r>
          </w:p>
        </w:tc>
        <w:tc>
          <w:tcPr>
            <w:tcW w:w="7478" w:type="dxa"/>
            <w:vAlign w:val="center"/>
          </w:tcPr>
          <w:p w:rsidR="00002514" w:rsidRPr="00A7335E" w:rsidRDefault="00002514" w:rsidP="00A2004A">
            <w:pPr>
              <w:spacing w:line="259" w:lineRule="auto"/>
              <w:jc w:val="both"/>
              <w:rPr>
                <w:sz w:val="24"/>
                <w:szCs w:val="24"/>
                <w:lang w:eastAsia="ru-RU"/>
              </w:rPr>
            </w:pPr>
            <w:r w:rsidRPr="00A7335E">
              <w:rPr>
                <w:sz w:val="24"/>
                <w:szCs w:val="24"/>
                <w:lang w:eastAsia="ru-RU"/>
              </w:rPr>
              <w:t>Занятия по интересам</w:t>
            </w:r>
          </w:p>
        </w:tc>
      </w:tr>
      <w:tr w:rsidR="00002514" w:rsidRPr="00A7335E" w:rsidTr="00C9162F">
        <w:trPr>
          <w:trHeight w:val="325"/>
        </w:trPr>
        <w:tc>
          <w:tcPr>
            <w:tcW w:w="2093" w:type="dxa"/>
            <w:vAlign w:val="center"/>
          </w:tcPr>
          <w:p w:rsidR="00002514" w:rsidRPr="00A7335E" w:rsidRDefault="00002514" w:rsidP="00A2004A">
            <w:pPr>
              <w:spacing w:line="259" w:lineRule="auto"/>
              <w:jc w:val="both"/>
              <w:rPr>
                <w:sz w:val="24"/>
                <w:szCs w:val="24"/>
                <w:lang w:eastAsia="ru-RU"/>
              </w:rPr>
            </w:pPr>
            <w:r w:rsidRPr="00A7335E">
              <w:rPr>
                <w:sz w:val="24"/>
                <w:szCs w:val="24"/>
                <w:lang w:eastAsia="ru-RU"/>
              </w:rPr>
              <w:t>13.00 – 13.30</w:t>
            </w:r>
          </w:p>
        </w:tc>
        <w:tc>
          <w:tcPr>
            <w:tcW w:w="7478" w:type="dxa"/>
            <w:vAlign w:val="center"/>
          </w:tcPr>
          <w:p w:rsidR="00002514" w:rsidRPr="00A7335E" w:rsidRDefault="00002514" w:rsidP="00A2004A">
            <w:pPr>
              <w:spacing w:line="259" w:lineRule="auto"/>
              <w:jc w:val="both"/>
              <w:rPr>
                <w:sz w:val="24"/>
                <w:szCs w:val="24"/>
                <w:lang w:eastAsia="ru-RU"/>
              </w:rPr>
            </w:pPr>
            <w:r w:rsidRPr="00A7335E">
              <w:rPr>
                <w:sz w:val="24"/>
                <w:szCs w:val="24"/>
                <w:lang w:eastAsia="ru-RU"/>
              </w:rPr>
              <w:t>Обед</w:t>
            </w:r>
          </w:p>
        </w:tc>
      </w:tr>
      <w:tr w:rsidR="00002514" w:rsidRPr="00A7335E" w:rsidTr="00C9162F">
        <w:trPr>
          <w:trHeight w:val="325"/>
        </w:trPr>
        <w:tc>
          <w:tcPr>
            <w:tcW w:w="2093" w:type="dxa"/>
            <w:vAlign w:val="center"/>
          </w:tcPr>
          <w:p w:rsidR="00002514" w:rsidRPr="00A7335E" w:rsidRDefault="00002514" w:rsidP="00A2004A">
            <w:pPr>
              <w:spacing w:line="259" w:lineRule="auto"/>
              <w:jc w:val="both"/>
              <w:rPr>
                <w:sz w:val="24"/>
                <w:szCs w:val="24"/>
                <w:lang w:eastAsia="ru-RU"/>
              </w:rPr>
            </w:pPr>
            <w:r w:rsidRPr="00A7335E">
              <w:rPr>
                <w:sz w:val="24"/>
                <w:szCs w:val="24"/>
                <w:lang w:eastAsia="ru-RU"/>
              </w:rPr>
              <w:t>13.30 – 15.00</w:t>
            </w:r>
          </w:p>
        </w:tc>
        <w:tc>
          <w:tcPr>
            <w:tcW w:w="7478" w:type="dxa"/>
            <w:vAlign w:val="center"/>
          </w:tcPr>
          <w:p w:rsidR="00002514" w:rsidRPr="00A7335E" w:rsidRDefault="00002514" w:rsidP="00A2004A">
            <w:pPr>
              <w:spacing w:line="259" w:lineRule="auto"/>
              <w:jc w:val="both"/>
              <w:rPr>
                <w:sz w:val="24"/>
                <w:szCs w:val="24"/>
                <w:lang w:eastAsia="ru-RU"/>
              </w:rPr>
            </w:pPr>
            <w:r w:rsidRPr="00A7335E">
              <w:rPr>
                <w:sz w:val="24"/>
                <w:szCs w:val="24"/>
                <w:lang w:eastAsia="ru-RU"/>
              </w:rPr>
              <w:t>Прогулка</w:t>
            </w:r>
          </w:p>
        </w:tc>
      </w:tr>
      <w:tr w:rsidR="00002514" w:rsidRPr="00A7335E" w:rsidTr="00C9162F">
        <w:trPr>
          <w:trHeight w:val="325"/>
        </w:trPr>
        <w:tc>
          <w:tcPr>
            <w:tcW w:w="2093" w:type="dxa"/>
            <w:vAlign w:val="center"/>
          </w:tcPr>
          <w:p w:rsidR="00002514" w:rsidRPr="00A7335E" w:rsidRDefault="00002514" w:rsidP="00A2004A">
            <w:pPr>
              <w:spacing w:line="259" w:lineRule="auto"/>
              <w:jc w:val="both"/>
              <w:rPr>
                <w:sz w:val="24"/>
                <w:szCs w:val="24"/>
                <w:lang w:eastAsia="ru-RU"/>
              </w:rPr>
            </w:pPr>
            <w:r w:rsidRPr="00A7335E">
              <w:rPr>
                <w:sz w:val="24"/>
                <w:szCs w:val="24"/>
                <w:lang w:eastAsia="ru-RU"/>
              </w:rPr>
              <w:t>15.00 – 15.15</w:t>
            </w:r>
          </w:p>
        </w:tc>
        <w:tc>
          <w:tcPr>
            <w:tcW w:w="7478" w:type="dxa"/>
            <w:vAlign w:val="center"/>
          </w:tcPr>
          <w:p w:rsidR="00002514" w:rsidRPr="00A7335E" w:rsidRDefault="00002514" w:rsidP="00A2004A">
            <w:pPr>
              <w:spacing w:line="259" w:lineRule="auto"/>
              <w:jc w:val="both"/>
              <w:rPr>
                <w:sz w:val="24"/>
                <w:szCs w:val="24"/>
                <w:lang w:eastAsia="ru-RU"/>
              </w:rPr>
            </w:pPr>
            <w:r w:rsidRPr="00A7335E">
              <w:rPr>
                <w:sz w:val="24"/>
                <w:szCs w:val="24"/>
                <w:lang w:eastAsia="ru-RU"/>
              </w:rPr>
              <w:t>Полдник</w:t>
            </w:r>
          </w:p>
        </w:tc>
      </w:tr>
      <w:tr w:rsidR="00002514" w:rsidRPr="00A7335E" w:rsidTr="00C9162F">
        <w:trPr>
          <w:trHeight w:val="325"/>
        </w:trPr>
        <w:tc>
          <w:tcPr>
            <w:tcW w:w="2093" w:type="dxa"/>
            <w:vAlign w:val="center"/>
          </w:tcPr>
          <w:p w:rsidR="00002514" w:rsidRPr="00A7335E" w:rsidRDefault="00002514" w:rsidP="00A2004A">
            <w:pPr>
              <w:spacing w:line="259" w:lineRule="auto"/>
              <w:jc w:val="both"/>
              <w:rPr>
                <w:sz w:val="24"/>
                <w:szCs w:val="24"/>
                <w:lang w:eastAsia="ru-RU"/>
              </w:rPr>
            </w:pPr>
            <w:r w:rsidRPr="00A7335E">
              <w:rPr>
                <w:sz w:val="24"/>
                <w:szCs w:val="24"/>
                <w:lang w:eastAsia="ru-RU"/>
              </w:rPr>
              <w:t>15.15 – 16.30</w:t>
            </w:r>
          </w:p>
        </w:tc>
        <w:tc>
          <w:tcPr>
            <w:tcW w:w="7478" w:type="dxa"/>
            <w:vAlign w:val="center"/>
          </w:tcPr>
          <w:p w:rsidR="00002514" w:rsidRPr="00A7335E" w:rsidRDefault="00002514" w:rsidP="00A2004A">
            <w:pPr>
              <w:spacing w:line="259" w:lineRule="auto"/>
              <w:jc w:val="both"/>
              <w:rPr>
                <w:sz w:val="24"/>
                <w:szCs w:val="24"/>
                <w:lang w:eastAsia="ru-RU"/>
              </w:rPr>
            </w:pPr>
            <w:r w:rsidRPr="00A7335E">
              <w:rPr>
                <w:sz w:val="24"/>
                <w:szCs w:val="24"/>
                <w:lang w:eastAsia="ru-RU"/>
              </w:rPr>
              <w:t xml:space="preserve">Самоподготовка </w:t>
            </w:r>
          </w:p>
        </w:tc>
      </w:tr>
      <w:tr w:rsidR="00002514" w:rsidRPr="00A7335E" w:rsidTr="00C9162F">
        <w:trPr>
          <w:trHeight w:val="325"/>
        </w:trPr>
        <w:tc>
          <w:tcPr>
            <w:tcW w:w="2093" w:type="dxa"/>
            <w:vAlign w:val="center"/>
          </w:tcPr>
          <w:p w:rsidR="00002514" w:rsidRPr="00A7335E" w:rsidRDefault="00002514" w:rsidP="00A2004A">
            <w:pPr>
              <w:spacing w:line="259" w:lineRule="auto"/>
              <w:jc w:val="both"/>
              <w:rPr>
                <w:sz w:val="24"/>
                <w:szCs w:val="24"/>
                <w:lang w:eastAsia="ru-RU"/>
              </w:rPr>
            </w:pPr>
            <w:r w:rsidRPr="00A7335E">
              <w:rPr>
                <w:sz w:val="24"/>
                <w:szCs w:val="24"/>
                <w:lang w:eastAsia="ru-RU"/>
              </w:rPr>
              <w:t>16.30 – 18.00</w:t>
            </w:r>
          </w:p>
        </w:tc>
        <w:tc>
          <w:tcPr>
            <w:tcW w:w="7478" w:type="dxa"/>
            <w:vAlign w:val="center"/>
          </w:tcPr>
          <w:p w:rsidR="00002514" w:rsidRPr="00A7335E" w:rsidRDefault="00002514" w:rsidP="00A2004A">
            <w:pPr>
              <w:spacing w:line="259" w:lineRule="auto"/>
              <w:jc w:val="both"/>
              <w:rPr>
                <w:sz w:val="24"/>
                <w:szCs w:val="24"/>
                <w:lang w:eastAsia="ru-RU"/>
              </w:rPr>
            </w:pPr>
            <w:r w:rsidRPr="00A7335E">
              <w:rPr>
                <w:sz w:val="24"/>
                <w:szCs w:val="24"/>
                <w:lang w:eastAsia="ru-RU"/>
              </w:rPr>
              <w:t>Занятия по интересам (Прогулка). Клубный час. Час чтения</w:t>
            </w:r>
          </w:p>
        </w:tc>
      </w:tr>
    </w:tbl>
    <w:p w:rsidR="00002514" w:rsidRPr="00A7335E" w:rsidRDefault="00002514" w:rsidP="00A2004A">
      <w:pPr>
        <w:autoSpaceDE w:val="0"/>
        <w:autoSpaceDN w:val="0"/>
        <w:adjustRightInd w:val="0"/>
        <w:spacing w:after="0" w:line="240" w:lineRule="auto"/>
        <w:ind w:firstLine="420"/>
        <w:jc w:val="both"/>
        <w:rPr>
          <w:rFonts w:ascii="Times New Roman" w:eastAsia="Times New Roman" w:hAnsi="Times New Roman" w:cs="Times New Roman"/>
          <w:bCs/>
          <w:sz w:val="24"/>
          <w:szCs w:val="24"/>
          <w:lang w:eastAsia="ru-RU"/>
        </w:rPr>
      </w:pPr>
    </w:p>
    <w:p w:rsidR="00002514" w:rsidRPr="00A7335E" w:rsidRDefault="00002514" w:rsidP="00A2004A">
      <w:pPr>
        <w:autoSpaceDE w:val="0"/>
        <w:autoSpaceDN w:val="0"/>
        <w:adjustRightInd w:val="0"/>
        <w:spacing w:after="0" w:line="240" w:lineRule="auto"/>
        <w:ind w:firstLine="420"/>
        <w:jc w:val="both"/>
        <w:rPr>
          <w:rFonts w:ascii="Times New Roman" w:eastAsia="Times New Roman" w:hAnsi="Times New Roman" w:cs="Times New Roman"/>
          <w:bCs/>
          <w:sz w:val="24"/>
          <w:szCs w:val="24"/>
          <w:lang w:eastAsia="ru-RU"/>
        </w:rPr>
      </w:pPr>
    </w:p>
    <w:p w:rsidR="00002514" w:rsidRPr="00A7335E" w:rsidRDefault="00002514" w:rsidP="00A2004A">
      <w:pPr>
        <w:spacing w:after="0" w:line="259" w:lineRule="auto"/>
        <w:jc w:val="both"/>
        <w:rPr>
          <w:rFonts w:ascii="Times New Roman" w:eastAsia="Calibri" w:hAnsi="Times New Roman" w:cs="Times New Roman"/>
          <w:b/>
          <w:sz w:val="24"/>
          <w:szCs w:val="24"/>
        </w:rPr>
      </w:pPr>
    </w:p>
    <w:p w:rsidR="00786056" w:rsidRPr="00A7335E" w:rsidRDefault="00786056" w:rsidP="00786056">
      <w:pPr>
        <w:spacing w:after="0" w:line="240" w:lineRule="auto"/>
        <w:contextualSpacing/>
        <w:jc w:val="both"/>
        <w:rPr>
          <w:rFonts w:ascii="Times New Roman" w:eastAsia="Calibri" w:hAnsi="Times New Roman" w:cs="Times New Roman"/>
          <w:b/>
          <w:sz w:val="24"/>
          <w:szCs w:val="24"/>
        </w:rPr>
      </w:pPr>
      <w:r w:rsidRPr="00A7335E">
        <w:rPr>
          <w:rFonts w:ascii="Times New Roman" w:eastAsia="Calibri" w:hAnsi="Times New Roman" w:cs="Times New Roman"/>
          <w:b/>
          <w:sz w:val="24"/>
          <w:szCs w:val="24"/>
        </w:rPr>
        <w:t>3.</w:t>
      </w:r>
      <w:r w:rsidR="009B012A">
        <w:rPr>
          <w:rFonts w:ascii="Times New Roman" w:eastAsia="Calibri" w:hAnsi="Times New Roman" w:cs="Times New Roman"/>
          <w:b/>
          <w:sz w:val="24"/>
          <w:szCs w:val="24"/>
        </w:rPr>
        <w:t>3</w:t>
      </w:r>
      <w:r w:rsidRPr="00A7335E">
        <w:rPr>
          <w:rFonts w:ascii="Times New Roman" w:eastAsia="Calibri" w:hAnsi="Times New Roman" w:cs="Times New Roman"/>
          <w:b/>
          <w:sz w:val="24"/>
          <w:szCs w:val="24"/>
        </w:rPr>
        <w:t xml:space="preserve"> </w:t>
      </w:r>
      <w:r w:rsidR="009B012A">
        <w:rPr>
          <w:rFonts w:ascii="Times New Roman" w:eastAsia="Calibri" w:hAnsi="Times New Roman" w:cs="Times New Roman"/>
          <w:b/>
          <w:sz w:val="24"/>
          <w:szCs w:val="24"/>
        </w:rPr>
        <w:t>Календарный план воспитательной работы</w:t>
      </w:r>
      <w:r w:rsidRPr="00A7335E">
        <w:rPr>
          <w:rFonts w:ascii="Times New Roman" w:eastAsia="Calibri" w:hAnsi="Times New Roman" w:cs="Times New Roman"/>
          <w:b/>
          <w:sz w:val="24"/>
          <w:szCs w:val="24"/>
        </w:rPr>
        <w:t xml:space="preserve"> </w:t>
      </w:r>
    </w:p>
    <w:p w:rsidR="00786056" w:rsidRPr="00A7335E" w:rsidRDefault="00786056" w:rsidP="00786056">
      <w:pPr>
        <w:spacing w:after="0" w:line="240" w:lineRule="auto"/>
        <w:contextualSpacing/>
        <w:jc w:val="both"/>
        <w:rPr>
          <w:rFonts w:ascii="Times New Roman" w:eastAsia="Calibri" w:hAnsi="Times New Roman" w:cs="Times New Roman"/>
          <w:b/>
          <w:sz w:val="24"/>
          <w:szCs w:val="24"/>
        </w:rPr>
      </w:pPr>
    </w:p>
    <w:p w:rsidR="00786056" w:rsidRPr="00A7335E" w:rsidRDefault="00786056" w:rsidP="00786056">
      <w:pPr>
        <w:spacing w:after="0" w:line="240" w:lineRule="auto"/>
        <w:contextualSpacing/>
        <w:jc w:val="both"/>
        <w:rPr>
          <w:rFonts w:ascii="Times New Roman" w:eastAsia="Calibri" w:hAnsi="Times New Roman" w:cs="Times New Roman"/>
          <w:b/>
          <w:sz w:val="24"/>
          <w:szCs w:val="24"/>
        </w:rPr>
      </w:pPr>
      <w:r w:rsidRPr="00A7335E">
        <w:rPr>
          <w:rFonts w:ascii="Times New Roman" w:eastAsia="Calibri" w:hAnsi="Times New Roman" w:cs="Times New Roman"/>
          <w:b/>
          <w:sz w:val="24"/>
          <w:szCs w:val="24"/>
        </w:rPr>
        <w:t xml:space="preserve">Пояснительная записка </w:t>
      </w:r>
    </w:p>
    <w:p w:rsidR="00786056" w:rsidRPr="00A7335E" w:rsidRDefault="00786056" w:rsidP="00786056">
      <w:pPr>
        <w:spacing w:after="0" w:line="240" w:lineRule="auto"/>
        <w:contextualSpacing/>
        <w:jc w:val="both"/>
        <w:rPr>
          <w:rFonts w:ascii="Times New Roman" w:eastAsia="Calibri" w:hAnsi="Times New Roman" w:cs="Times New Roman"/>
          <w:sz w:val="24"/>
          <w:szCs w:val="24"/>
        </w:rPr>
      </w:pPr>
    </w:p>
    <w:p w:rsidR="00786056" w:rsidRPr="00A7335E" w:rsidRDefault="00786056" w:rsidP="00786056">
      <w:pPr>
        <w:spacing w:after="0" w:line="240" w:lineRule="auto"/>
        <w:contextualSpacing/>
        <w:jc w:val="both"/>
        <w:rPr>
          <w:rFonts w:ascii="Times New Roman" w:eastAsia="Calibri" w:hAnsi="Times New Roman" w:cs="Times New Roman"/>
          <w:sz w:val="24"/>
          <w:szCs w:val="24"/>
        </w:rPr>
      </w:pPr>
      <w:r w:rsidRPr="00A7335E">
        <w:rPr>
          <w:rFonts w:ascii="Times New Roman" w:eastAsia="Calibri" w:hAnsi="Times New Roman" w:cs="Times New Roman"/>
          <w:sz w:val="24"/>
          <w:szCs w:val="24"/>
        </w:rPr>
        <w:t>Календарный план воспитательной работы составляется на текущий учебный год. В календарный план воспитательной работы включены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 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rsidR="00786056" w:rsidRPr="00A7335E" w:rsidRDefault="00786056" w:rsidP="00786056">
      <w:pPr>
        <w:spacing w:after="0" w:line="240" w:lineRule="auto"/>
        <w:contextualSpacing/>
        <w:jc w:val="both"/>
        <w:rPr>
          <w:rFonts w:ascii="Times New Roman" w:eastAsia="Calibri" w:hAnsi="Times New Roman" w:cs="Times New Roman"/>
          <w:sz w:val="24"/>
          <w:szCs w:val="24"/>
        </w:rPr>
      </w:pPr>
    </w:p>
    <w:p w:rsidR="00786056" w:rsidRPr="00A7335E" w:rsidRDefault="00786056" w:rsidP="00786056">
      <w:pPr>
        <w:spacing w:after="0" w:line="240" w:lineRule="auto"/>
        <w:contextualSpacing/>
        <w:jc w:val="center"/>
        <w:rPr>
          <w:rFonts w:ascii="Times New Roman" w:eastAsia="Calibri" w:hAnsi="Times New Roman" w:cs="Times New Roman"/>
          <w:b/>
          <w:sz w:val="24"/>
          <w:szCs w:val="24"/>
        </w:rPr>
      </w:pPr>
      <w:r w:rsidRPr="00A7335E">
        <w:rPr>
          <w:rFonts w:ascii="Times New Roman" w:eastAsia="Calibri" w:hAnsi="Times New Roman" w:cs="Times New Roman"/>
          <w:b/>
          <w:sz w:val="24"/>
          <w:szCs w:val="24"/>
        </w:rPr>
        <w:t>Календарный план воспитательной работы</w:t>
      </w:r>
    </w:p>
    <w:p w:rsidR="00786056" w:rsidRPr="00A7335E" w:rsidRDefault="00786056" w:rsidP="00786056">
      <w:pPr>
        <w:spacing w:after="0" w:line="240" w:lineRule="auto"/>
        <w:contextualSpacing/>
        <w:jc w:val="both"/>
        <w:rPr>
          <w:rFonts w:ascii="Times New Roman" w:eastAsia="Calibri" w:hAnsi="Times New Roman" w:cs="Times New Roman"/>
          <w:sz w:val="24"/>
          <w:szCs w:val="24"/>
        </w:rPr>
      </w:pPr>
      <w:r w:rsidRPr="00A7335E">
        <w:rPr>
          <w:rFonts w:ascii="Times New Roman" w:eastAsia="Calibri" w:hAnsi="Times New Roman" w:cs="Times New Roman"/>
          <w:sz w:val="24"/>
          <w:szCs w:val="24"/>
        </w:rPr>
        <w:t xml:space="preserve"> </w:t>
      </w:r>
    </w:p>
    <w:p w:rsidR="00002514" w:rsidRPr="00A7335E" w:rsidRDefault="00002514" w:rsidP="00A2004A">
      <w:pPr>
        <w:spacing w:after="0" w:line="259" w:lineRule="auto"/>
        <w:jc w:val="both"/>
        <w:rPr>
          <w:rFonts w:ascii="Times New Roman" w:eastAsia="Calibri" w:hAnsi="Times New Roman" w:cs="Times New Roman"/>
          <w:b/>
          <w:sz w:val="24"/>
          <w:szCs w:val="24"/>
        </w:rPr>
      </w:pPr>
    </w:p>
    <w:tbl>
      <w:tblPr>
        <w:tblStyle w:val="TableNormal"/>
        <w:tblpPr w:leftFromText="180" w:rightFromText="180" w:vertAnchor="text" w:horzAnchor="margin" w:tblpXSpec="center" w:tblpY="-232"/>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0"/>
        <w:gridCol w:w="1117"/>
        <w:gridCol w:w="2005"/>
        <w:gridCol w:w="3103"/>
      </w:tblGrid>
      <w:tr w:rsidR="00B64255" w:rsidRPr="00B64255" w:rsidTr="003848EA">
        <w:trPr>
          <w:trHeight w:val="274"/>
        </w:trPr>
        <w:tc>
          <w:tcPr>
            <w:tcW w:w="4690" w:type="dxa"/>
          </w:tcPr>
          <w:p w:rsidR="00B64255" w:rsidRPr="00B64255" w:rsidRDefault="00B64255" w:rsidP="00B64255">
            <w:pPr>
              <w:spacing w:line="254" w:lineRule="exact"/>
              <w:ind w:left="2004" w:right="1996"/>
              <w:jc w:val="center"/>
              <w:rPr>
                <w:rFonts w:ascii="Times New Roman" w:eastAsia="Times New Roman" w:hAnsi="Times New Roman" w:cs="Times New Roman"/>
                <w:b/>
                <w:bCs/>
                <w:i/>
                <w:sz w:val="24"/>
                <w:szCs w:val="24"/>
              </w:rPr>
            </w:pPr>
            <w:bookmarkStart w:id="30" w:name="bookmark18"/>
            <w:r w:rsidRPr="00B64255">
              <w:rPr>
                <w:rFonts w:ascii="Times New Roman" w:eastAsia="Times New Roman" w:hAnsi="Times New Roman" w:cs="Times New Roman"/>
                <w:b/>
                <w:bCs/>
                <w:i/>
                <w:sz w:val="24"/>
                <w:szCs w:val="24"/>
              </w:rPr>
              <w:t>Дела</w:t>
            </w:r>
          </w:p>
        </w:tc>
        <w:tc>
          <w:tcPr>
            <w:tcW w:w="1117" w:type="dxa"/>
          </w:tcPr>
          <w:p w:rsidR="00B64255" w:rsidRPr="00B64255" w:rsidRDefault="00B64255" w:rsidP="00B64255">
            <w:pPr>
              <w:spacing w:line="254" w:lineRule="exact"/>
              <w:ind w:left="234" w:right="230"/>
              <w:jc w:val="center"/>
              <w:rPr>
                <w:rFonts w:ascii="Times New Roman" w:eastAsia="Times New Roman" w:hAnsi="Times New Roman" w:cs="Times New Roman"/>
                <w:b/>
                <w:bCs/>
                <w:i/>
                <w:sz w:val="24"/>
                <w:szCs w:val="24"/>
              </w:rPr>
            </w:pPr>
            <w:r w:rsidRPr="00B64255">
              <w:rPr>
                <w:rFonts w:ascii="Times New Roman" w:eastAsia="Times New Roman" w:hAnsi="Times New Roman" w:cs="Times New Roman"/>
                <w:b/>
                <w:bCs/>
                <w:i/>
                <w:sz w:val="24"/>
                <w:szCs w:val="24"/>
              </w:rPr>
              <w:t>Классы</w:t>
            </w:r>
          </w:p>
        </w:tc>
        <w:tc>
          <w:tcPr>
            <w:tcW w:w="2005" w:type="dxa"/>
          </w:tcPr>
          <w:p w:rsidR="00B64255" w:rsidRPr="00B64255" w:rsidRDefault="00B64255" w:rsidP="00B64255">
            <w:pPr>
              <w:spacing w:line="254" w:lineRule="exact"/>
              <w:ind w:left="115" w:right="109"/>
              <w:jc w:val="center"/>
              <w:rPr>
                <w:rFonts w:ascii="Times New Roman" w:eastAsia="Times New Roman" w:hAnsi="Times New Roman" w:cs="Times New Roman"/>
                <w:b/>
                <w:bCs/>
                <w:i/>
                <w:sz w:val="24"/>
                <w:szCs w:val="24"/>
              </w:rPr>
            </w:pPr>
            <w:r w:rsidRPr="00B64255">
              <w:rPr>
                <w:rFonts w:ascii="Times New Roman" w:eastAsia="Times New Roman" w:hAnsi="Times New Roman" w:cs="Times New Roman"/>
                <w:b/>
                <w:bCs/>
                <w:i/>
                <w:sz w:val="24"/>
                <w:szCs w:val="24"/>
              </w:rPr>
              <w:t>Дата</w:t>
            </w:r>
          </w:p>
        </w:tc>
        <w:tc>
          <w:tcPr>
            <w:tcW w:w="3103" w:type="dxa"/>
          </w:tcPr>
          <w:p w:rsidR="00B64255" w:rsidRPr="00B64255" w:rsidRDefault="00B64255" w:rsidP="00B64255">
            <w:pPr>
              <w:spacing w:line="254" w:lineRule="exact"/>
              <w:ind w:left="550"/>
              <w:rPr>
                <w:rFonts w:ascii="Times New Roman" w:eastAsia="Times New Roman" w:hAnsi="Times New Roman" w:cs="Times New Roman"/>
                <w:b/>
                <w:bCs/>
                <w:i/>
                <w:sz w:val="24"/>
                <w:szCs w:val="24"/>
              </w:rPr>
            </w:pPr>
            <w:r w:rsidRPr="00B64255">
              <w:rPr>
                <w:rFonts w:ascii="Times New Roman" w:eastAsia="Times New Roman" w:hAnsi="Times New Roman" w:cs="Times New Roman"/>
                <w:b/>
                <w:bCs/>
                <w:i/>
                <w:sz w:val="24"/>
                <w:szCs w:val="24"/>
              </w:rPr>
              <w:t>Ответственные</w:t>
            </w:r>
          </w:p>
        </w:tc>
      </w:tr>
      <w:tr w:rsidR="00B64255" w:rsidRPr="00B64255" w:rsidTr="003848EA">
        <w:trPr>
          <w:trHeight w:val="278"/>
        </w:trPr>
        <w:tc>
          <w:tcPr>
            <w:tcW w:w="10915" w:type="dxa"/>
            <w:gridSpan w:val="4"/>
            <w:shd w:val="clear" w:color="auto" w:fill="B6DDE8" w:themeFill="accent5" w:themeFillTint="66"/>
          </w:tcPr>
          <w:p w:rsidR="00B64255" w:rsidRPr="00B64255" w:rsidRDefault="00B64255" w:rsidP="00B64255">
            <w:pPr>
              <w:spacing w:before="2" w:line="255" w:lineRule="exact"/>
              <w:ind w:left="107" w:right="3216"/>
              <w:jc w:val="center"/>
              <w:rPr>
                <w:rFonts w:ascii="Times New Roman" w:eastAsia="Times New Roman" w:hAnsi="Times New Roman" w:cs="Times New Roman"/>
                <w:b/>
                <w:bCs/>
                <w:sz w:val="24"/>
                <w:szCs w:val="24"/>
                <w:lang w:val="ru-RU"/>
              </w:rPr>
            </w:pPr>
            <w:r w:rsidRPr="00B64255">
              <w:rPr>
                <w:rFonts w:ascii="Times New Roman" w:eastAsia="Times New Roman" w:hAnsi="Times New Roman" w:cs="Times New Roman"/>
                <w:b/>
                <w:bCs/>
                <w:sz w:val="24"/>
                <w:szCs w:val="24"/>
                <w:lang w:val="ru-RU"/>
              </w:rPr>
              <w:t xml:space="preserve">                                             Модуль «Урочная деятельность» </w:t>
            </w:r>
          </w:p>
          <w:p w:rsidR="00B64255" w:rsidRPr="00B64255" w:rsidRDefault="00B64255" w:rsidP="00B64255">
            <w:pPr>
              <w:spacing w:before="2" w:line="255" w:lineRule="exact"/>
              <w:ind w:left="107" w:right="3216"/>
              <w:jc w:val="center"/>
              <w:rPr>
                <w:rFonts w:ascii="Times New Roman" w:eastAsia="Times New Roman" w:hAnsi="Times New Roman" w:cs="Times New Roman"/>
                <w:b/>
                <w:bCs/>
                <w:sz w:val="24"/>
                <w:szCs w:val="24"/>
                <w:lang w:val="ru-RU"/>
              </w:rPr>
            </w:pPr>
            <w:r w:rsidRPr="00B64255">
              <w:rPr>
                <w:rFonts w:ascii="Times New Roman" w:eastAsia="Times New Roman" w:hAnsi="Times New Roman" w:cs="Times New Roman"/>
                <w:b/>
                <w:bCs/>
                <w:sz w:val="24"/>
                <w:szCs w:val="24"/>
                <w:lang w:val="ru-RU"/>
              </w:rPr>
              <w:t xml:space="preserve">                                (согласно планам работы учителей-предметников)</w:t>
            </w:r>
          </w:p>
        </w:tc>
      </w:tr>
      <w:tr w:rsidR="00B64255" w:rsidRPr="00B64255" w:rsidTr="003848EA">
        <w:trPr>
          <w:trHeight w:val="195"/>
        </w:trPr>
        <w:tc>
          <w:tcPr>
            <w:tcW w:w="10915" w:type="dxa"/>
            <w:gridSpan w:val="4"/>
            <w:shd w:val="clear" w:color="auto" w:fill="B6DDE8" w:themeFill="accent5" w:themeFillTint="66"/>
          </w:tcPr>
          <w:p w:rsidR="00B64255" w:rsidRPr="00B64255" w:rsidRDefault="00B64255" w:rsidP="00B64255">
            <w:pPr>
              <w:spacing w:before="2" w:line="255" w:lineRule="exact"/>
              <w:ind w:left="3216" w:right="3216"/>
              <w:jc w:val="both"/>
              <w:rPr>
                <w:rFonts w:ascii="Times New Roman" w:eastAsia="Times New Roman" w:hAnsi="Times New Roman" w:cs="Times New Roman"/>
                <w:b/>
                <w:sz w:val="24"/>
                <w:szCs w:val="24"/>
              </w:rPr>
            </w:pPr>
            <w:r w:rsidRPr="00B64255">
              <w:rPr>
                <w:rFonts w:ascii="Times New Roman" w:eastAsia="Times New Roman" w:hAnsi="Times New Roman" w:cs="Times New Roman"/>
                <w:b/>
                <w:sz w:val="24"/>
                <w:szCs w:val="24"/>
              </w:rPr>
              <w:t>Модуль</w:t>
            </w:r>
            <w:r w:rsidRPr="00B64255">
              <w:rPr>
                <w:rFonts w:ascii="Times New Roman" w:eastAsia="Times New Roman" w:hAnsi="Times New Roman" w:cs="Times New Roman"/>
                <w:b/>
                <w:spacing w:val="-4"/>
                <w:sz w:val="24"/>
                <w:szCs w:val="24"/>
              </w:rPr>
              <w:t xml:space="preserve"> </w:t>
            </w:r>
            <w:r w:rsidRPr="00B64255">
              <w:rPr>
                <w:rFonts w:ascii="Times New Roman" w:eastAsia="Times New Roman" w:hAnsi="Times New Roman" w:cs="Times New Roman"/>
                <w:b/>
                <w:sz w:val="24"/>
                <w:szCs w:val="24"/>
              </w:rPr>
              <w:t>«Внеурочная деятельность»</w:t>
            </w:r>
          </w:p>
        </w:tc>
      </w:tr>
      <w:tr w:rsidR="00B64255" w:rsidRPr="00B64255" w:rsidTr="003848EA">
        <w:trPr>
          <w:trHeight w:val="554"/>
        </w:trPr>
        <w:tc>
          <w:tcPr>
            <w:tcW w:w="4690" w:type="dxa"/>
          </w:tcPr>
          <w:p w:rsidR="00B64255" w:rsidRPr="00B64255" w:rsidRDefault="00B64255" w:rsidP="00B64255">
            <w:pPr>
              <w:spacing w:before="2"/>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Общешкольная</w:t>
            </w:r>
            <w:r w:rsidRPr="00B64255">
              <w:rPr>
                <w:rFonts w:ascii="Times New Roman" w:eastAsia="Times New Roman" w:hAnsi="Times New Roman" w:cs="Times New Roman"/>
                <w:spacing w:val="-3"/>
                <w:sz w:val="24"/>
                <w:szCs w:val="24"/>
                <w:lang w:val="ru-RU"/>
              </w:rPr>
              <w:t xml:space="preserve"> </w:t>
            </w:r>
            <w:r w:rsidRPr="00B64255">
              <w:rPr>
                <w:rFonts w:ascii="Times New Roman" w:eastAsia="Times New Roman" w:hAnsi="Times New Roman" w:cs="Times New Roman"/>
                <w:sz w:val="24"/>
                <w:szCs w:val="24"/>
                <w:lang w:val="ru-RU"/>
              </w:rPr>
              <w:t>линейка,</w:t>
            </w:r>
            <w:r w:rsidRPr="00B64255">
              <w:rPr>
                <w:rFonts w:ascii="Times New Roman" w:eastAsia="Times New Roman" w:hAnsi="Times New Roman" w:cs="Times New Roman"/>
                <w:spacing w:val="-4"/>
                <w:sz w:val="24"/>
                <w:szCs w:val="24"/>
                <w:lang w:val="ru-RU"/>
              </w:rPr>
              <w:t xml:space="preserve"> </w:t>
            </w:r>
            <w:r w:rsidRPr="00B64255">
              <w:rPr>
                <w:rFonts w:ascii="Times New Roman" w:eastAsia="Times New Roman" w:hAnsi="Times New Roman" w:cs="Times New Roman"/>
                <w:sz w:val="24"/>
                <w:szCs w:val="24"/>
                <w:lang w:val="ru-RU"/>
              </w:rPr>
              <w:t>посвященная</w:t>
            </w:r>
          </w:p>
          <w:p w:rsidR="00B64255" w:rsidRPr="00B64255" w:rsidRDefault="00B64255" w:rsidP="00B64255">
            <w:pPr>
              <w:spacing w:before="1" w:line="255" w:lineRule="exact"/>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«Первому</w:t>
            </w:r>
            <w:r w:rsidRPr="00B64255">
              <w:rPr>
                <w:rFonts w:ascii="Times New Roman" w:eastAsia="Times New Roman" w:hAnsi="Times New Roman" w:cs="Times New Roman"/>
                <w:spacing w:val="-5"/>
                <w:sz w:val="24"/>
                <w:szCs w:val="24"/>
                <w:lang w:val="ru-RU"/>
              </w:rPr>
              <w:t xml:space="preserve"> </w:t>
            </w:r>
            <w:r w:rsidRPr="00B64255">
              <w:rPr>
                <w:rFonts w:ascii="Times New Roman" w:eastAsia="Times New Roman" w:hAnsi="Times New Roman" w:cs="Times New Roman"/>
                <w:sz w:val="24"/>
                <w:szCs w:val="24"/>
                <w:lang w:val="ru-RU"/>
              </w:rPr>
              <w:t>звонку</w:t>
            </w:r>
            <w:r w:rsidRPr="00B64255">
              <w:rPr>
                <w:rFonts w:ascii="Times New Roman" w:eastAsia="Times New Roman" w:hAnsi="Times New Roman" w:cs="Times New Roman"/>
                <w:spacing w:val="-3"/>
                <w:sz w:val="24"/>
                <w:szCs w:val="24"/>
                <w:lang w:val="ru-RU"/>
              </w:rPr>
              <w:t xml:space="preserve"> </w:t>
            </w:r>
            <w:r w:rsidRPr="00B64255">
              <w:rPr>
                <w:rFonts w:ascii="Times New Roman" w:eastAsia="Times New Roman" w:hAnsi="Times New Roman" w:cs="Times New Roman"/>
                <w:sz w:val="24"/>
                <w:szCs w:val="24"/>
                <w:lang w:val="ru-RU"/>
              </w:rPr>
              <w:t>–</w:t>
            </w:r>
            <w:r w:rsidRPr="00B64255">
              <w:rPr>
                <w:rFonts w:ascii="Times New Roman" w:eastAsia="Times New Roman" w:hAnsi="Times New Roman" w:cs="Times New Roman"/>
                <w:spacing w:val="1"/>
                <w:sz w:val="24"/>
                <w:szCs w:val="24"/>
                <w:lang w:val="ru-RU"/>
              </w:rPr>
              <w:t xml:space="preserve"> </w:t>
            </w:r>
            <w:r w:rsidRPr="00B64255">
              <w:rPr>
                <w:rFonts w:ascii="Times New Roman" w:eastAsia="Times New Roman" w:hAnsi="Times New Roman" w:cs="Times New Roman"/>
                <w:sz w:val="24"/>
                <w:szCs w:val="24"/>
                <w:lang w:val="ru-RU"/>
              </w:rPr>
              <w:t>2024 года»</w:t>
            </w:r>
          </w:p>
        </w:tc>
        <w:tc>
          <w:tcPr>
            <w:tcW w:w="1117" w:type="dxa"/>
          </w:tcPr>
          <w:p w:rsidR="00B64255" w:rsidRPr="00B64255" w:rsidRDefault="00B64255" w:rsidP="00B64255">
            <w:pPr>
              <w:spacing w:before="2"/>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2"/>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w:t>
            </w:r>
            <w:r w:rsidRPr="00B64255">
              <w:rPr>
                <w:rFonts w:ascii="Times New Roman" w:eastAsia="Times New Roman" w:hAnsi="Times New Roman" w:cs="Times New Roman"/>
                <w:spacing w:val="-2"/>
                <w:sz w:val="24"/>
                <w:szCs w:val="24"/>
              </w:rPr>
              <w:t xml:space="preserve"> </w:t>
            </w:r>
            <w:r w:rsidRPr="00B64255">
              <w:rPr>
                <w:rFonts w:ascii="Times New Roman" w:eastAsia="Times New Roman" w:hAnsi="Times New Roman" w:cs="Times New Roman"/>
                <w:sz w:val="24"/>
                <w:szCs w:val="24"/>
              </w:rPr>
              <w:t>сентября</w:t>
            </w:r>
          </w:p>
        </w:tc>
        <w:tc>
          <w:tcPr>
            <w:tcW w:w="3103" w:type="dxa"/>
          </w:tcPr>
          <w:p w:rsidR="00B64255" w:rsidRPr="00B64255" w:rsidRDefault="00B64255" w:rsidP="00B64255">
            <w:pPr>
              <w:spacing w:before="2"/>
              <w:ind w:left="10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 xml:space="preserve"> Зам. директора</w:t>
            </w:r>
            <w:r w:rsidRPr="00B64255">
              <w:rPr>
                <w:rFonts w:ascii="Times New Roman" w:eastAsia="Times New Roman" w:hAnsi="Times New Roman" w:cs="Times New Roman"/>
                <w:spacing w:val="-2"/>
                <w:sz w:val="24"/>
                <w:szCs w:val="24"/>
              </w:rPr>
              <w:t xml:space="preserve"> </w:t>
            </w:r>
            <w:r w:rsidRPr="00B64255">
              <w:rPr>
                <w:rFonts w:ascii="Times New Roman" w:eastAsia="Times New Roman" w:hAnsi="Times New Roman" w:cs="Times New Roman"/>
                <w:sz w:val="24"/>
                <w:szCs w:val="24"/>
              </w:rPr>
              <w:t>по</w:t>
            </w:r>
            <w:r w:rsidRPr="00B64255">
              <w:rPr>
                <w:rFonts w:ascii="Times New Roman" w:eastAsia="Times New Roman" w:hAnsi="Times New Roman" w:cs="Times New Roman"/>
                <w:spacing w:val="-4"/>
                <w:sz w:val="24"/>
                <w:szCs w:val="24"/>
              </w:rPr>
              <w:t xml:space="preserve"> </w:t>
            </w:r>
            <w:r w:rsidRPr="00B64255">
              <w:rPr>
                <w:rFonts w:ascii="Times New Roman" w:eastAsia="Times New Roman" w:hAnsi="Times New Roman" w:cs="Times New Roman"/>
                <w:sz w:val="24"/>
                <w:szCs w:val="24"/>
              </w:rPr>
              <w:t>ВР</w:t>
            </w:r>
          </w:p>
        </w:tc>
      </w:tr>
      <w:tr w:rsidR="00B64255" w:rsidRPr="00B64255" w:rsidTr="003848EA">
        <w:trPr>
          <w:trHeight w:val="550"/>
        </w:trPr>
        <w:tc>
          <w:tcPr>
            <w:tcW w:w="4690" w:type="dxa"/>
          </w:tcPr>
          <w:p w:rsidR="00B64255" w:rsidRPr="00B64255" w:rsidRDefault="00B64255" w:rsidP="00B64255">
            <w:pPr>
              <w:spacing w:line="276" w:lineRule="exact"/>
              <w:ind w:left="107" w:right="39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Классный час «Разговоры о главном»</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line="275" w:lineRule="exact"/>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 сентября</w:t>
            </w:r>
          </w:p>
        </w:tc>
        <w:tc>
          <w:tcPr>
            <w:tcW w:w="3103" w:type="dxa"/>
          </w:tcPr>
          <w:p w:rsidR="00B64255" w:rsidRPr="00B64255" w:rsidRDefault="00B64255" w:rsidP="00B64255">
            <w:pPr>
              <w:spacing w:line="275" w:lineRule="exact"/>
              <w:ind w:left="17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Классные</w:t>
            </w:r>
            <w:r w:rsidRPr="00B64255">
              <w:rPr>
                <w:rFonts w:ascii="Times New Roman" w:eastAsia="Times New Roman" w:hAnsi="Times New Roman" w:cs="Times New Roman"/>
                <w:spacing w:val="-5"/>
                <w:sz w:val="24"/>
                <w:szCs w:val="24"/>
              </w:rPr>
              <w:t xml:space="preserve"> </w:t>
            </w:r>
            <w:r w:rsidRPr="00B64255">
              <w:rPr>
                <w:rFonts w:ascii="Times New Roman" w:eastAsia="Times New Roman" w:hAnsi="Times New Roman" w:cs="Times New Roman"/>
                <w:sz w:val="24"/>
                <w:szCs w:val="24"/>
              </w:rPr>
              <w:t>руководители</w:t>
            </w:r>
          </w:p>
        </w:tc>
      </w:tr>
      <w:tr w:rsidR="00B64255" w:rsidRPr="00B64255" w:rsidTr="003848EA">
        <w:trPr>
          <w:trHeight w:val="550"/>
        </w:trPr>
        <w:tc>
          <w:tcPr>
            <w:tcW w:w="4690" w:type="dxa"/>
          </w:tcPr>
          <w:p w:rsidR="00B64255" w:rsidRPr="00B64255" w:rsidRDefault="00B64255" w:rsidP="00B64255">
            <w:pPr>
              <w:spacing w:line="276" w:lineRule="exact"/>
              <w:ind w:left="107" w:right="39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«Моя семья»</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line="275" w:lineRule="exact"/>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 раз в неделю</w:t>
            </w:r>
          </w:p>
        </w:tc>
        <w:tc>
          <w:tcPr>
            <w:tcW w:w="3103" w:type="dxa"/>
          </w:tcPr>
          <w:p w:rsidR="00B64255" w:rsidRPr="00B64255" w:rsidRDefault="00B64255" w:rsidP="00B64255">
            <w:pPr>
              <w:spacing w:line="275" w:lineRule="exact"/>
              <w:ind w:left="17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Классные</w:t>
            </w:r>
            <w:r w:rsidRPr="00B64255">
              <w:rPr>
                <w:rFonts w:ascii="Times New Roman" w:eastAsia="Times New Roman" w:hAnsi="Times New Roman" w:cs="Times New Roman"/>
                <w:spacing w:val="-4"/>
                <w:sz w:val="24"/>
                <w:szCs w:val="24"/>
              </w:rPr>
              <w:t xml:space="preserve"> </w:t>
            </w:r>
            <w:r w:rsidRPr="00B64255">
              <w:rPr>
                <w:rFonts w:ascii="Times New Roman" w:eastAsia="Times New Roman" w:hAnsi="Times New Roman" w:cs="Times New Roman"/>
                <w:sz w:val="24"/>
                <w:szCs w:val="24"/>
              </w:rPr>
              <w:t>руководители</w:t>
            </w:r>
          </w:p>
        </w:tc>
      </w:tr>
      <w:tr w:rsidR="00B64255" w:rsidRPr="00B64255" w:rsidTr="003848EA">
        <w:trPr>
          <w:trHeight w:val="550"/>
        </w:trPr>
        <w:tc>
          <w:tcPr>
            <w:tcW w:w="4690" w:type="dxa"/>
          </w:tcPr>
          <w:p w:rsidR="00B64255" w:rsidRPr="00B64255" w:rsidRDefault="00B64255" w:rsidP="00B64255">
            <w:pPr>
              <w:spacing w:line="276" w:lineRule="exact"/>
              <w:ind w:left="107" w:right="39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«Добротолюбие»</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line="275" w:lineRule="exact"/>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 раз в неделю</w:t>
            </w:r>
          </w:p>
        </w:tc>
        <w:tc>
          <w:tcPr>
            <w:tcW w:w="3103" w:type="dxa"/>
          </w:tcPr>
          <w:p w:rsidR="00B64255" w:rsidRPr="00B64255" w:rsidRDefault="00B64255" w:rsidP="00B64255">
            <w:pPr>
              <w:spacing w:line="275" w:lineRule="exact"/>
              <w:ind w:left="17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Классные</w:t>
            </w:r>
            <w:r w:rsidRPr="00B64255">
              <w:rPr>
                <w:rFonts w:ascii="Times New Roman" w:eastAsia="Times New Roman" w:hAnsi="Times New Roman" w:cs="Times New Roman"/>
                <w:spacing w:val="-4"/>
                <w:sz w:val="24"/>
                <w:szCs w:val="24"/>
              </w:rPr>
              <w:t xml:space="preserve"> </w:t>
            </w:r>
            <w:r w:rsidRPr="00B64255">
              <w:rPr>
                <w:rFonts w:ascii="Times New Roman" w:eastAsia="Times New Roman" w:hAnsi="Times New Roman" w:cs="Times New Roman"/>
                <w:sz w:val="24"/>
                <w:szCs w:val="24"/>
              </w:rPr>
              <w:t>руководители</w:t>
            </w:r>
          </w:p>
        </w:tc>
      </w:tr>
      <w:tr w:rsidR="00B64255" w:rsidRPr="00B64255" w:rsidTr="003848EA">
        <w:trPr>
          <w:trHeight w:val="550"/>
        </w:trPr>
        <w:tc>
          <w:tcPr>
            <w:tcW w:w="4690" w:type="dxa"/>
          </w:tcPr>
          <w:p w:rsidR="00B64255" w:rsidRPr="00B64255" w:rsidRDefault="00B64255" w:rsidP="00B64255">
            <w:pPr>
              <w:spacing w:line="276" w:lineRule="exact"/>
              <w:ind w:left="107" w:right="39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«Разговоры</w:t>
            </w:r>
            <w:r w:rsidRPr="00B64255">
              <w:rPr>
                <w:rFonts w:ascii="Times New Roman" w:eastAsia="Times New Roman" w:hAnsi="Times New Roman" w:cs="Times New Roman"/>
                <w:spacing w:val="-5"/>
                <w:sz w:val="24"/>
                <w:szCs w:val="24"/>
              </w:rPr>
              <w:t xml:space="preserve"> </w:t>
            </w:r>
            <w:r w:rsidRPr="00B64255">
              <w:rPr>
                <w:rFonts w:ascii="Times New Roman" w:eastAsia="Times New Roman" w:hAnsi="Times New Roman" w:cs="Times New Roman"/>
                <w:sz w:val="24"/>
                <w:szCs w:val="24"/>
              </w:rPr>
              <w:t>о</w:t>
            </w:r>
            <w:r w:rsidRPr="00B64255">
              <w:rPr>
                <w:rFonts w:ascii="Times New Roman" w:eastAsia="Times New Roman" w:hAnsi="Times New Roman" w:cs="Times New Roman"/>
                <w:spacing w:val="-3"/>
                <w:sz w:val="24"/>
                <w:szCs w:val="24"/>
              </w:rPr>
              <w:t xml:space="preserve"> </w:t>
            </w:r>
            <w:r w:rsidRPr="00B64255">
              <w:rPr>
                <w:rFonts w:ascii="Times New Roman" w:eastAsia="Times New Roman" w:hAnsi="Times New Roman" w:cs="Times New Roman"/>
                <w:sz w:val="24"/>
                <w:szCs w:val="24"/>
              </w:rPr>
              <w:t>важном»</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line="275" w:lineRule="exact"/>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 раз в неделю</w:t>
            </w:r>
          </w:p>
        </w:tc>
        <w:tc>
          <w:tcPr>
            <w:tcW w:w="3103" w:type="dxa"/>
          </w:tcPr>
          <w:p w:rsidR="00B64255" w:rsidRPr="00B64255" w:rsidRDefault="00B64255" w:rsidP="00B64255">
            <w:pPr>
              <w:spacing w:line="275" w:lineRule="exact"/>
              <w:ind w:left="17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Классные</w:t>
            </w:r>
            <w:r w:rsidRPr="00B64255">
              <w:rPr>
                <w:rFonts w:ascii="Times New Roman" w:eastAsia="Times New Roman" w:hAnsi="Times New Roman" w:cs="Times New Roman"/>
                <w:spacing w:val="-4"/>
                <w:sz w:val="24"/>
                <w:szCs w:val="24"/>
              </w:rPr>
              <w:t xml:space="preserve"> </w:t>
            </w:r>
            <w:r w:rsidRPr="00B64255">
              <w:rPr>
                <w:rFonts w:ascii="Times New Roman" w:eastAsia="Times New Roman" w:hAnsi="Times New Roman" w:cs="Times New Roman"/>
                <w:sz w:val="24"/>
                <w:szCs w:val="24"/>
              </w:rPr>
              <w:t>руководители</w:t>
            </w:r>
          </w:p>
        </w:tc>
      </w:tr>
      <w:tr w:rsidR="00B64255" w:rsidRPr="00B64255" w:rsidTr="003848EA">
        <w:trPr>
          <w:trHeight w:val="550"/>
        </w:trPr>
        <w:tc>
          <w:tcPr>
            <w:tcW w:w="4690" w:type="dxa"/>
          </w:tcPr>
          <w:p w:rsidR="00B64255" w:rsidRPr="00B64255" w:rsidRDefault="00B64255" w:rsidP="00B64255">
            <w:pPr>
              <w:spacing w:line="276" w:lineRule="exact"/>
              <w:ind w:left="107" w:right="39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Функциональная грамотность</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5-9</w:t>
            </w:r>
          </w:p>
        </w:tc>
        <w:tc>
          <w:tcPr>
            <w:tcW w:w="2005" w:type="dxa"/>
          </w:tcPr>
          <w:p w:rsidR="00B64255" w:rsidRPr="00B64255" w:rsidRDefault="00B64255" w:rsidP="00B64255">
            <w:pPr>
              <w:spacing w:line="275" w:lineRule="exact"/>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 раз в неделю</w:t>
            </w:r>
          </w:p>
        </w:tc>
        <w:tc>
          <w:tcPr>
            <w:tcW w:w="3103" w:type="dxa"/>
          </w:tcPr>
          <w:p w:rsidR="00B64255" w:rsidRPr="00B64255" w:rsidRDefault="00B64255" w:rsidP="00B64255">
            <w:pPr>
              <w:spacing w:line="275" w:lineRule="exact"/>
              <w:ind w:left="17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Классные</w:t>
            </w:r>
            <w:r w:rsidRPr="00B64255">
              <w:rPr>
                <w:rFonts w:ascii="Times New Roman" w:eastAsia="Times New Roman" w:hAnsi="Times New Roman" w:cs="Times New Roman"/>
                <w:spacing w:val="-4"/>
                <w:sz w:val="24"/>
                <w:szCs w:val="24"/>
              </w:rPr>
              <w:t xml:space="preserve"> </w:t>
            </w:r>
            <w:r w:rsidRPr="00B64255">
              <w:rPr>
                <w:rFonts w:ascii="Times New Roman" w:eastAsia="Times New Roman" w:hAnsi="Times New Roman" w:cs="Times New Roman"/>
                <w:sz w:val="24"/>
                <w:szCs w:val="24"/>
              </w:rPr>
              <w:t>руководители</w:t>
            </w:r>
          </w:p>
        </w:tc>
      </w:tr>
      <w:tr w:rsidR="00B64255" w:rsidRPr="00B64255" w:rsidTr="003848EA">
        <w:trPr>
          <w:trHeight w:val="550"/>
        </w:trPr>
        <w:tc>
          <w:tcPr>
            <w:tcW w:w="4690" w:type="dxa"/>
          </w:tcPr>
          <w:p w:rsidR="00B64255" w:rsidRPr="00B64255" w:rsidRDefault="00B64255" w:rsidP="00B64255">
            <w:pPr>
              <w:spacing w:line="276" w:lineRule="exact"/>
              <w:ind w:left="107" w:right="39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«Россия - мои горизонты»</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5-9</w:t>
            </w:r>
          </w:p>
        </w:tc>
        <w:tc>
          <w:tcPr>
            <w:tcW w:w="2005" w:type="dxa"/>
          </w:tcPr>
          <w:p w:rsidR="00B64255" w:rsidRPr="00B64255" w:rsidRDefault="00B64255" w:rsidP="00B64255">
            <w:pPr>
              <w:spacing w:line="275" w:lineRule="exact"/>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 раз в неделю</w:t>
            </w:r>
          </w:p>
        </w:tc>
        <w:tc>
          <w:tcPr>
            <w:tcW w:w="3103" w:type="dxa"/>
          </w:tcPr>
          <w:p w:rsidR="00B64255" w:rsidRPr="00B64255" w:rsidRDefault="00B64255" w:rsidP="00B64255">
            <w:pPr>
              <w:spacing w:line="275" w:lineRule="exact"/>
              <w:ind w:left="17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Классные руководители</w:t>
            </w:r>
          </w:p>
        </w:tc>
      </w:tr>
      <w:tr w:rsidR="00B64255" w:rsidRPr="00B64255" w:rsidTr="003848EA">
        <w:trPr>
          <w:trHeight w:val="550"/>
        </w:trPr>
        <w:tc>
          <w:tcPr>
            <w:tcW w:w="4690" w:type="dxa"/>
          </w:tcPr>
          <w:p w:rsidR="00B64255" w:rsidRPr="00B64255" w:rsidRDefault="00B64255" w:rsidP="00B64255">
            <w:pPr>
              <w:spacing w:line="276" w:lineRule="exact"/>
              <w:ind w:left="107" w:right="39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Школьный спортивно-оздоровительный клуб</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10-11</w:t>
            </w:r>
          </w:p>
        </w:tc>
        <w:tc>
          <w:tcPr>
            <w:tcW w:w="2005" w:type="dxa"/>
          </w:tcPr>
          <w:p w:rsidR="00B64255" w:rsidRPr="00B64255" w:rsidRDefault="00B64255" w:rsidP="00B64255">
            <w:pPr>
              <w:spacing w:line="275" w:lineRule="exact"/>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 раз в неделю</w:t>
            </w:r>
          </w:p>
        </w:tc>
        <w:tc>
          <w:tcPr>
            <w:tcW w:w="3103" w:type="dxa"/>
          </w:tcPr>
          <w:p w:rsidR="00B64255" w:rsidRPr="00B64255" w:rsidRDefault="00B64255" w:rsidP="00B64255">
            <w:pPr>
              <w:spacing w:line="275" w:lineRule="exact"/>
              <w:ind w:left="17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Педагог доп.образования</w:t>
            </w:r>
          </w:p>
        </w:tc>
      </w:tr>
      <w:tr w:rsidR="00B64255" w:rsidRPr="00B64255" w:rsidTr="003848EA">
        <w:trPr>
          <w:trHeight w:val="550"/>
        </w:trPr>
        <w:tc>
          <w:tcPr>
            <w:tcW w:w="4690" w:type="dxa"/>
          </w:tcPr>
          <w:p w:rsidR="00B64255" w:rsidRPr="00B64255" w:rsidRDefault="00B64255" w:rsidP="00B64255">
            <w:pPr>
              <w:spacing w:line="276" w:lineRule="exact"/>
              <w:ind w:left="107" w:right="39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Нравственные основы семейных ценностей</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10-11</w:t>
            </w:r>
          </w:p>
        </w:tc>
        <w:tc>
          <w:tcPr>
            <w:tcW w:w="2005" w:type="dxa"/>
          </w:tcPr>
          <w:p w:rsidR="00B64255" w:rsidRPr="00B64255" w:rsidRDefault="00B64255" w:rsidP="00B64255">
            <w:pPr>
              <w:spacing w:line="275" w:lineRule="exact"/>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 раз в неделю</w:t>
            </w:r>
          </w:p>
        </w:tc>
        <w:tc>
          <w:tcPr>
            <w:tcW w:w="3103" w:type="dxa"/>
          </w:tcPr>
          <w:p w:rsidR="00B64255" w:rsidRPr="00B64255" w:rsidRDefault="00B64255" w:rsidP="00B64255">
            <w:pPr>
              <w:spacing w:line="275" w:lineRule="exact"/>
              <w:ind w:left="17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Классные руководители</w:t>
            </w:r>
          </w:p>
        </w:tc>
      </w:tr>
      <w:tr w:rsidR="00B64255" w:rsidRPr="00B64255" w:rsidTr="003848EA">
        <w:trPr>
          <w:trHeight w:val="550"/>
        </w:trPr>
        <w:tc>
          <w:tcPr>
            <w:tcW w:w="4690" w:type="dxa"/>
          </w:tcPr>
          <w:p w:rsidR="00B64255" w:rsidRPr="00B64255" w:rsidRDefault="00B64255" w:rsidP="00B64255">
            <w:pPr>
              <w:spacing w:line="276" w:lineRule="exact"/>
              <w:ind w:right="39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 xml:space="preserve"> Научное общество «Пытливые умы»</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line="275" w:lineRule="exact"/>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В течение года</w:t>
            </w:r>
          </w:p>
        </w:tc>
        <w:tc>
          <w:tcPr>
            <w:tcW w:w="3103" w:type="dxa"/>
          </w:tcPr>
          <w:p w:rsidR="00B64255" w:rsidRPr="00B64255" w:rsidRDefault="00B64255" w:rsidP="00B64255">
            <w:pPr>
              <w:spacing w:line="275" w:lineRule="exact"/>
              <w:ind w:left="17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Руководитель научного общества, учителя-предметники</w:t>
            </w:r>
          </w:p>
        </w:tc>
      </w:tr>
      <w:tr w:rsidR="00B64255" w:rsidRPr="00B64255" w:rsidTr="003848EA">
        <w:trPr>
          <w:trHeight w:val="550"/>
        </w:trPr>
        <w:tc>
          <w:tcPr>
            <w:tcW w:w="4690" w:type="dxa"/>
          </w:tcPr>
          <w:p w:rsidR="00B64255" w:rsidRPr="00B64255" w:rsidRDefault="00B64255" w:rsidP="00B64255">
            <w:pPr>
              <w:spacing w:line="276" w:lineRule="exact"/>
              <w:ind w:right="39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lang w:val="ru-RU"/>
              </w:rPr>
              <w:t xml:space="preserve"> </w:t>
            </w:r>
            <w:r w:rsidRPr="00B64255">
              <w:rPr>
                <w:rFonts w:ascii="Times New Roman" w:eastAsia="Times New Roman" w:hAnsi="Times New Roman" w:cs="Times New Roman"/>
                <w:sz w:val="24"/>
                <w:szCs w:val="24"/>
              </w:rPr>
              <w:t>Кванториум</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line="275" w:lineRule="exact"/>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В течение года</w:t>
            </w:r>
          </w:p>
        </w:tc>
        <w:tc>
          <w:tcPr>
            <w:tcW w:w="3103" w:type="dxa"/>
          </w:tcPr>
          <w:p w:rsidR="00B64255" w:rsidRPr="00B64255" w:rsidRDefault="00B64255" w:rsidP="00B64255">
            <w:pPr>
              <w:spacing w:line="275" w:lineRule="exact"/>
              <w:ind w:left="17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 xml:space="preserve">Руководитель Кванториума, учителя-предметники  </w:t>
            </w:r>
          </w:p>
        </w:tc>
      </w:tr>
      <w:tr w:rsidR="00B64255" w:rsidRPr="00B64255" w:rsidTr="003848EA">
        <w:trPr>
          <w:trHeight w:val="415"/>
        </w:trPr>
        <w:tc>
          <w:tcPr>
            <w:tcW w:w="10915" w:type="dxa"/>
            <w:gridSpan w:val="4"/>
            <w:shd w:val="clear" w:color="auto" w:fill="B6DDE8" w:themeFill="accent5" w:themeFillTint="66"/>
          </w:tcPr>
          <w:p w:rsidR="00B64255" w:rsidRPr="00B64255" w:rsidRDefault="00B64255" w:rsidP="00B64255">
            <w:pPr>
              <w:spacing w:line="275" w:lineRule="exact"/>
              <w:ind w:left="177"/>
              <w:jc w:val="center"/>
              <w:rPr>
                <w:rFonts w:ascii="Times New Roman" w:eastAsia="Times New Roman" w:hAnsi="Times New Roman" w:cs="Times New Roman"/>
                <w:sz w:val="24"/>
                <w:szCs w:val="24"/>
              </w:rPr>
            </w:pPr>
            <w:r w:rsidRPr="00B64255">
              <w:rPr>
                <w:rFonts w:ascii="Times New Roman" w:eastAsia="Times New Roman" w:hAnsi="Times New Roman" w:cs="Times New Roman"/>
                <w:b/>
                <w:sz w:val="24"/>
                <w:szCs w:val="24"/>
              </w:rPr>
              <w:t>Модуль</w:t>
            </w:r>
            <w:r w:rsidRPr="00B64255">
              <w:rPr>
                <w:rFonts w:ascii="Times New Roman" w:eastAsia="Times New Roman" w:hAnsi="Times New Roman" w:cs="Times New Roman"/>
                <w:b/>
                <w:spacing w:val="-4"/>
                <w:sz w:val="24"/>
                <w:szCs w:val="24"/>
              </w:rPr>
              <w:t xml:space="preserve"> </w:t>
            </w:r>
            <w:r w:rsidRPr="00B64255">
              <w:rPr>
                <w:rFonts w:ascii="Times New Roman" w:eastAsia="Times New Roman" w:hAnsi="Times New Roman" w:cs="Times New Roman"/>
                <w:b/>
                <w:sz w:val="24"/>
                <w:szCs w:val="24"/>
              </w:rPr>
              <w:t>«Классное руководство»</w:t>
            </w:r>
          </w:p>
        </w:tc>
      </w:tr>
      <w:tr w:rsidR="00B64255" w:rsidRPr="00B64255" w:rsidTr="003848EA">
        <w:trPr>
          <w:trHeight w:val="550"/>
        </w:trPr>
        <w:tc>
          <w:tcPr>
            <w:tcW w:w="4690" w:type="dxa"/>
          </w:tcPr>
          <w:p w:rsidR="00B64255" w:rsidRPr="00B64255" w:rsidRDefault="00B64255" w:rsidP="00B64255">
            <w:pPr>
              <w:spacing w:line="276" w:lineRule="exact"/>
              <w:ind w:right="397"/>
              <w:rPr>
                <w:rFonts w:ascii="Times New Roman" w:eastAsia="Times New Roman" w:hAnsi="Times New Roman" w:cs="Times New Roman"/>
                <w:sz w:val="24"/>
                <w:szCs w:val="24"/>
              </w:rPr>
            </w:pPr>
            <w:r w:rsidRPr="00B64255">
              <w:rPr>
                <w:rFonts w:ascii="Times New Roman" w:eastAsia="Times New Roman" w:hAnsi="Times New Roman" w:cs="Times New Roman"/>
                <w:sz w:val="24"/>
              </w:rPr>
              <w:t>Заседание</w:t>
            </w:r>
            <w:r w:rsidRPr="00B64255">
              <w:rPr>
                <w:rFonts w:ascii="Times New Roman" w:eastAsia="Times New Roman" w:hAnsi="Times New Roman" w:cs="Times New Roman"/>
                <w:spacing w:val="-2"/>
                <w:sz w:val="24"/>
              </w:rPr>
              <w:t xml:space="preserve"> </w:t>
            </w:r>
            <w:r w:rsidRPr="00B64255">
              <w:rPr>
                <w:rFonts w:ascii="Times New Roman" w:eastAsia="Times New Roman" w:hAnsi="Times New Roman" w:cs="Times New Roman"/>
                <w:sz w:val="24"/>
              </w:rPr>
              <w:t>МО</w:t>
            </w:r>
            <w:r w:rsidRPr="00B64255">
              <w:rPr>
                <w:rFonts w:ascii="Times New Roman" w:eastAsia="Times New Roman" w:hAnsi="Times New Roman" w:cs="Times New Roman"/>
                <w:spacing w:val="-4"/>
                <w:sz w:val="24"/>
              </w:rPr>
              <w:t xml:space="preserve"> </w:t>
            </w:r>
            <w:r w:rsidRPr="00B64255">
              <w:rPr>
                <w:rFonts w:ascii="Times New Roman" w:eastAsia="Times New Roman" w:hAnsi="Times New Roman" w:cs="Times New Roman"/>
                <w:sz w:val="24"/>
              </w:rPr>
              <w:t>классных</w:t>
            </w:r>
            <w:r w:rsidRPr="00B64255">
              <w:rPr>
                <w:rFonts w:ascii="Times New Roman" w:eastAsia="Times New Roman" w:hAnsi="Times New Roman" w:cs="Times New Roman"/>
                <w:spacing w:val="-2"/>
                <w:sz w:val="24"/>
              </w:rPr>
              <w:t xml:space="preserve"> </w:t>
            </w:r>
            <w:r w:rsidRPr="00B64255">
              <w:rPr>
                <w:rFonts w:ascii="Times New Roman" w:eastAsia="Times New Roman" w:hAnsi="Times New Roman" w:cs="Times New Roman"/>
                <w:sz w:val="24"/>
              </w:rPr>
              <w:t>руководителей</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line="275" w:lineRule="exact"/>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28 августа</w:t>
            </w:r>
          </w:p>
        </w:tc>
        <w:tc>
          <w:tcPr>
            <w:tcW w:w="3103" w:type="dxa"/>
          </w:tcPr>
          <w:p w:rsidR="00B64255" w:rsidRPr="00B64255" w:rsidRDefault="00B64255" w:rsidP="00B64255">
            <w:pPr>
              <w:spacing w:line="275" w:lineRule="exact"/>
              <w:ind w:left="17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 директора</w:t>
            </w:r>
            <w:r w:rsidRPr="00B64255">
              <w:rPr>
                <w:rFonts w:ascii="Times New Roman" w:eastAsia="Times New Roman" w:hAnsi="Times New Roman" w:cs="Times New Roman"/>
                <w:spacing w:val="-2"/>
                <w:sz w:val="24"/>
                <w:szCs w:val="24"/>
                <w:lang w:val="ru-RU"/>
              </w:rPr>
              <w:t xml:space="preserve"> </w:t>
            </w:r>
            <w:r w:rsidRPr="00B64255">
              <w:rPr>
                <w:rFonts w:ascii="Times New Roman" w:eastAsia="Times New Roman" w:hAnsi="Times New Roman" w:cs="Times New Roman"/>
                <w:sz w:val="24"/>
                <w:szCs w:val="24"/>
                <w:lang w:val="ru-RU"/>
              </w:rPr>
              <w:t>по</w:t>
            </w:r>
            <w:r w:rsidRPr="00B64255">
              <w:rPr>
                <w:rFonts w:ascii="Times New Roman" w:eastAsia="Times New Roman" w:hAnsi="Times New Roman" w:cs="Times New Roman"/>
                <w:spacing w:val="-4"/>
                <w:sz w:val="24"/>
                <w:szCs w:val="24"/>
                <w:lang w:val="ru-RU"/>
              </w:rPr>
              <w:t xml:space="preserve"> </w:t>
            </w:r>
            <w:r w:rsidRPr="00B64255">
              <w:rPr>
                <w:rFonts w:ascii="Times New Roman" w:eastAsia="Times New Roman" w:hAnsi="Times New Roman" w:cs="Times New Roman"/>
                <w:sz w:val="24"/>
                <w:szCs w:val="24"/>
                <w:lang w:val="ru-RU"/>
              </w:rPr>
              <w:t>ВР, классные руководители</w:t>
            </w:r>
          </w:p>
        </w:tc>
      </w:tr>
      <w:tr w:rsidR="00B64255" w:rsidRPr="00B64255" w:rsidTr="003848EA">
        <w:trPr>
          <w:trHeight w:val="550"/>
        </w:trPr>
        <w:tc>
          <w:tcPr>
            <w:tcW w:w="4690" w:type="dxa"/>
          </w:tcPr>
          <w:p w:rsidR="00B64255" w:rsidRPr="00B64255" w:rsidRDefault="00B64255" w:rsidP="00B64255">
            <w:pPr>
              <w:spacing w:line="276" w:lineRule="exact"/>
              <w:ind w:right="39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 xml:space="preserve"> Предоставление сведений о трудоустройстве выпускников</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9, 11</w:t>
            </w:r>
          </w:p>
        </w:tc>
        <w:tc>
          <w:tcPr>
            <w:tcW w:w="2005" w:type="dxa"/>
          </w:tcPr>
          <w:p w:rsidR="00B64255" w:rsidRPr="00B64255" w:rsidRDefault="00B64255" w:rsidP="00B64255">
            <w:pPr>
              <w:spacing w:line="275" w:lineRule="exact"/>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До 6 сентября</w:t>
            </w:r>
          </w:p>
        </w:tc>
        <w:tc>
          <w:tcPr>
            <w:tcW w:w="3103" w:type="dxa"/>
          </w:tcPr>
          <w:p w:rsidR="00B64255" w:rsidRPr="00B64255" w:rsidRDefault="00B64255" w:rsidP="00B64255">
            <w:pPr>
              <w:spacing w:line="275" w:lineRule="exact"/>
              <w:ind w:left="17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 директора</w:t>
            </w:r>
            <w:r w:rsidRPr="00B64255">
              <w:rPr>
                <w:rFonts w:ascii="Times New Roman" w:eastAsia="Times New Roman" w:hAnsi="Times New Roman" w:cs="Times New Roman"/>
                <w:spacing w:val="-2"/>
                <w:sz w:val="24"/>
                <w:szCs w:val="24"/>
                <w:lang w:val="ru-RU"/>
              </w:rPr>
              <w:t xml:space="preserve"> </w:t>
            </w:r>
            <w:r w:rsidRPr="00B64255">
              <w:rPr>
                <w:rFonts w:ascii="Times New Roman" w:eastAsia="Times New Roman" w:hAnsi="Times New Roman" w:cs="Times New Roman"/>
                <w:sz w:val="24"/>
                <w:szCs w:val="24"/>
                <w:lang w:val="ru-RU"/>
              </w:rPr>
              <w:t>по</w:t>
            </w:r>
            <w:r w:rsidRPr="00B64255">
              <w:rPr>
                <w:rFonts w:ascii="Times New Roman" w:eastAsia="Times New Roman" w:hAnsi="Times New Roman" w:cs="Times New Roman"/>
                <w:spacing w:val="-4"/>
                <w:sz w:val="24"/>
                <w:szCs w:val="24"/>
                <w:lang w:val="ru-RU"/>
              </w:rPr>
              <w:t xml:space="preserve"> </w:t>
            </w:r>
            <w:r w:rsidRPr="00B64255">
              <w:rPr>
                <w:rFonts w:ascii="Times New Roman" w:eastAsia="Times New Roman" w:hAnsi="Times New Roman" w:cs="Times New Roman"/>
                <w:sz w:val="24"/>
                <w:szCs w:val="24"/>
                <w:lang w:val="ru-RU"/>
              </w:rPr>
              <w:t>ВР, классные руководители</w:t>
            </w:r>
          </w:p>
        </w:tc>
      </w:tr>
      <w:tr w:rsidR="00B64255" w:rsidRPr="00B64255" w:rsidTr="003848EA">
        <w:trPr>
          <w:trHeight w:val="550"/>
        </w:trPr>
        <w:tc>
          <w:tcPr>
            <w:tcW w:w="4690" w:type="dxa"/>
          </w:tcPr>
          <w:p w:rsidR="00B64255" w:rsidRPr="00B64255" w:rsidRDefault="00B64255" w:rsidP="00B64255">
            <w:pPr>
              <w:spacing w:line="276" w:lineRule="exact"/>
              <w:ind w:right="39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lang w:val="ru-RU"/>
              </w:rPr>
              <w:t>Планирование</w:t>
            </w:r>
            <w:r w:rsidRPr="00B64255">
              <w:rPr>
                <w:rFonts w:ascii="Times New Roman" w:eastAsia="Times New Roman" w:hAnsi="Times New Roman" w:cs="Times New Roman"/>
                <w:spacing w:val="-4"/>
                <w:sz w:val="24"/>
                <w:lang w:val="ru-RU"/>
              </w:rPr>
              <w:t xml:space="preserve"> </w:t>
            </w:r>
            <w:r w:rsidRPr="00B64255">
              <w:rPr>
                <w:rFonts w:ascii="Times New Roman" w:eastAsia="Times New Roman" w:hAnsi="Times New Roman" w:cs="Times New Roman"/>
                <w:sz w:val="24"/>
                <w:lang w:val="ru-RU"/>
              </w:rPr>
              <w:t>воспитательной</w:t>
            </w:r>
            <w:r w:rsidRPr="00B64255">
              <w:rPr>
                <w:rFonts w:ascii="Times New Roman" w:eastAsia="Times New Roman" w:hAnsi="Times New Roman" w:cs="Times New Roman"/>
                <w:spacing w:val="-6"/>
                <w:sz w:val="24"/>
                <w:lang w:val="ru-RU"/>
              </w:rPr>
              <w:t xml:space="preserve"> </w:t>
            </w:r>
            <w:r w:rsidRPr="00B64255">
              <w:rPr>
                <w:rFonts w:ascii="Times New Roman" w:eastAsia="Times New Roman" w:hAnsi="Times New Roman" w:cs="Times New Roman"/>
                <w:sz w:val="24"/>
                <w:lang w:val="ru-RU"/>
              </w:rPr>
              <w:t>работы</w:t>
            </w:r>
            <w:r w:rsidRPr="00B64255">
              <w:rPr>
                <w:rFonts w:ascii="Times New Roman" w:eastAsia="Times New Roman" w:hAnsi="Times New Roman" w:cs="Times New Roman"/>
                <w:spacing w:val="-3"/>
                <w:sz w:val="24"/>
                <w:lang w:val="ru-RU"/>
              </w:rPr>
              <w:t xml:space="preserve"> </w:t>
            </w:r>
            <w:r w:rsidRPr="00B64255">
              <w:rPr>
                <w:rFonts w:ascii="Times New Roman" w:eastAsia="Times New Roman" w:hAnsi="Times New Roman" w:cs="Times New Roman"/>
                <w:sz w:val="24"/>
                <w:lang w:val="ru-RU"/>
              </w:rPr>
              <w:t>с</w:t>
            </w:r>
            <w:r w:rsidRPr="00B64255">
              <w:rPr>
                <w:rFonts w:ascii="Times New Roman" w:eastAsia="Times New Roman" w:hAnsi="Times New Roman" w:cs="Times New Roman"/>
                <w:spacing w:val="-57"/>
                <w:sz w:val="24"/>
                <w:lang w:val="ru-RU"/>
              </w:rPr>
              <w:t xml:space="preserve"> </w:t>
            </w:r>
            <w:r w:rsidRPr="00B64255">
              <w:rPr>
                <w:rFonts w:ascii="Times New Roman" w:eastAsia="Times New Roman" w:hAnsi="Times New Roman" w:cs="Times New Roman"/>
                <w:sz w:val="24"/>
                <w:lang w:val="ru-RU"/>
              </w:rPr>
              <w:t>классом</w:t>
            </w:r>
            <w:r w:rsidRPr="00B64255">
              <w:rPr>
                <w:rFonts w:ascii="Times New Roman" w:eastAsia="Times New Roman" w:hAnsi="Times New Roman" w:cs="Times New Roman"/>
                <w:spacing w:val="-3"/>
                <w:sz w:val="24"/>
                <w:lang w:val="ru-RU"/>
              </w:rPr>
              <w:t xml:space="preserve"> </w:t>
            </w:r>
            <w:r w:rsidRPr="00B64255">
              <w:rPr>
                <w:rFonts w:ascii="Times New Roman" w:eastAsia="Times New Roman" w:hAnsi="Times New Roman" w:cs="Times New Roman"/>
                <w:sz w:val="24"/>
                <w:lang w:val="ru-RU"/>
              </w:rPr>
              <w:t>на</w:t>
            </w:r>
            <w:r w:rsidRPr="00B64255">
              <w:rPr>
                <w:rFonts w:ascii="Times New Roman" w:eastAsia="Times New Roman" w:hAnsi="Times New Roman" w:cs="Times New Roman"/>
                <w:spacing w:val="-1"/>
                <w:sz w:val="24"/>
                <w:lang w:val="ru-RU"/>
              </w:rPr>
              <w:t xml:space="preserve"> </w:t>
            </w:r>
            <w:r w:rsidRPr="00B64255">
              <w:rPr>
                <w:rFonts w:ascii="Times New Roman" w:eastAsia="Times New Roman" w:hAnsi="Times New Roman" w:cs="Times New Roman"/>
                <w:sz w:val="24"/>
                <w:lang w:val="ru-RU"/>
              </w:rPr>
              <w:t>2024-2025</w:t>
            </w:r>
            <w:r w:rsidRPr="00B64255">
              <w:rPr>
                <w:rFonts w:ascii="Times New Roman" w:eastAsia="Times New Roman" w:hAnsi="Times New Roman" w:cs="Times New Roman"/>
                <w:spacing w:val="3"/>
                <w:sz w:val="24"/>
                <w:lang w:val="ru-RU"/>
              </w:rPr>
              <w:t xml:space="preserve"> </w:t>
            </w:r>
            <w:r w:rsidRPr="00B64255">
              <w:rPr>
                <w:rFonts w:ascii="Times New Roman" w:eastAsia="Times New Roman" w:hAnsi="Times New Roman" w:cs="Times New Roman"/>
                <w:sz w:val="24"/>
                <w:lang w:val="ru-RU"/>
              </w:rPr>
              <w:t>учебный</w:t>
            </w:r>
            <w:r w:rsidRPr="00B64255">
              <w:rPr>
                <w:rFonts w:ascii="Times New Roman" w:eastAsia="Times New Roman" w:hAnsi="Times New Roman" w:cs="Times New Roman"/>
                <w:spacing w:val="-2"/>
                <w:sz w:val="24"/>
                <w:lang w:val="ru-RU"/>
              </w:rPr>
              <w:t xml:space="preserve"> </w:t>
            </w:r>
            <w:r w:rsidRPr="00B64255">
              <w:rPr>
                <w:rFonts w:ascii="Times New Roman" w:eastAsia="Times New Roman" w:hAnsi="Times New Roman" w:cs="Times New Roman"/>
                <w:sz w:val="24"/>
                <w:lang w:val="ru-RU"/>
              </w:rPr>
              <w:t>год</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line="275" w:lineRule="exact"/>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rPr>
              <w:t>До</w:t>
            </w:r>
            <w:r w:rsidRPr="00B64255">
              <w:rPr>
                <w:rFonts w:ascii="Times New Roman" w:eastAsia="Times New Roman" w:hAnsi="Times New Roman" w:cs="Times New Roman"/>
                <w:spacing w:val="-3"/>
                <w:sz w:val="24"/>
              </w:rPr>
              <w:t xml:space="preserve"> </w:t>
            </w:r>
            <w:r w:rsidRPr="00B64255">
              <w:rPr>
                <w:rFonts w:ascii="Times New Roman" w:eastAsia="Times New Roman" w:hAnsi="Times New Roman" w:cs="Times New Roman"/>
                <w:sz w:val="24"/>
              </w:rPr>
              <w:t>20</w:t>
            </w:r>
            <w:r w:rsidRPr="00B64255">
              <w:rPr>
                <w:rFonts w:ascii="Times New Roman" w:eastAsia="Times New Roman" w:hAnsi="Times New Roman" w:cs="Times New Roman"/>
                <w:spacing w:val="-1"/>
                <w:sz w:val="24"/>
              </w:rPr>
              <w:t xml:space="preserve"> </w:t>
            </w:r>
            <w:r w:rsidRPr="00B64255">
              <w:rPr>
                <w:rFonts w:ascii="Times New Roman" w:eastAsia="Times New Roman" w:hAnsi="Times New Roman" w:cs="Times New Roman"/>
                <w:sz w:val="24"/>
              </w:rPr>
              <w:t>сентября</w:t>
            </w:r>
          </w:p>
        </w:tc>
        <w:tc>
          <w:tcPr>
            <w:tcW w:w="3103" w:type="dxa"/>
          </w:tcPr>
          <w:p w:rsidR="00B64255" w:rsidRPr="00B64255" w:rsidRDefault="00B64255" w:rsidP="00B64255">
            <w:pPr>
              <w:spacing w:line="275" w:lineRule="exact"/>
              <w:ind w:left="177"/>
              <w:rPr>
                <w:rFonts w:ascii="Times New Roman" w:eastAsia="Times New Roman" w:hAnsi="Times New Roman" w:cs="Times New Roman"/>
                <w:sz w:val="24"/>
                <w:szCs w:val="24"/>
              </w:rPr>
            </w:pPr>
            <w:r w:rsidRPr="00B64255">
              <w:rPr>
                <w:rFonts w:ascii="Times New Roman" w:eastAsia="Times New Roman" w:hAnsi="Times New Roman" w:cs="Times New Roman"/>
                <w:sz w:val="24"/>
              </w:rPr>
              <w:t>Классные</w:t>
            </w:r>
            <w:r w:rsidRPr="00B64255">
              <w:rPr>
                <w:rFonts w:ascii="Times New Roman" w:eastAsia="Times New Roman" w:hAnsi="Times New Roman" w:cs="Times New Roman"/>
                <w:spacing w:val="-4"/>
                <w:sz w:val="24"/>
              </w:rPr>
              <w:t xml:space="preserve"> </w:t>
            </w:r>
            <w:r w:rsidRPr="00B64255">
              <w:rPr>
                <w:rFonts w:ascii="Times New Roman" w:eastAsia="Times New Roman" w:hAnsi="Times New Roman" w:cs="Times New Roman"/>
                <w:sz w:val="24"/>
              </w:rPr>
              <w:t>руководители</w:t>
            </w:r>
          </w:p>
        </w:tc>
      </w:tr>
      <w:tr w:rsidR="00B64255" w:rsidRPr="00B64255" w:rsidTr="003848EA">
        <w:trPr>
          <w:trHeight w:val="550"/>
        </w:trPr>
        <w:tc>
          <w:tcPr>
            <w:tcW w:w="4690" w:type="dxa"/>
          </w:tcPr>
          <w:p w:rsidR="00B64255" w:rsidRPr="00B64255" w:rsidRDefault="00B64255" w:rsidP="00B64255">
            <w:pPr>
              <w:spacing w:line="276" w:lineRule="exact"/>
              <w:ind w:right="39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Оформление дневника классного руководителя</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line="275" w:lineRule="exact"/>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rPr>
              <w:t>До</w:t>
            </w:r>
            <w:r w:rsidRPr="00B64255">
              <w:rPr>
                <w:rFonts w:ascii="Times New Roman" w:eastAsia="Times New Roman" w:hAnsi="Times New Roman" w:cs="Times New Roman"/>
                <w:spacing w:val="-3"/>
                <w:sz w:val="24"/>
              </w:rPr>
              <w:t xml:space="preserve"> </w:t>
            </w:r>
            <w:r w:rsidRPr="00B64255">
              <w:rPr>
                <w:rFonts w:ascii="Times New Roman" w:eastAsia="Times New Roman" w:hAnsi="Times New Roman" w:cs="Times New Roman"/>
                <w:sz w:val="24"/>
              </w:rPr>
              <w:t>20</w:t>
            </w:r>
            <w:r w:rsidRPr="00B64255">
              <w:rPr>
                <w:rFonts w:ascii="Times New Roman" w:eastAsia="Times New Roman" w:hAnsi="Times New Roman" w:cs="Times New Roman"/>
                <w:spacing w:val="-1"/>
                <w:sz w:val="24"/>
              </w:rPr>
              <w:t xml:space="preserve"> </w:t>
            </w:r>
            <w:r w:rsidRPr="00B64255">
              <w:rPr>
                <w:rFonts w:ascii="Times New Roman" w:eastAsia="Times New Roman" w:hAnsi="Times New Roman" w:cs="Times New Roman"/>
                <w:sz w:val="24"/>
              </w:rPr>
              <w:t>сентября</w:t>
            </w:r>
          </w:p>
        </w:tc>
        <w:tc>
          <w:tcPr>
            <w:tcW w:w="3103" w:type="dxa"/>
          </w:tcPr>
          <w:p w:rsidR="00B64255" w:rsidRPr="00B64255" w:rsidRDefault="00B64255" w:rsidP="00B64255">
            <w:pPr>
              <w:spacing w:line="275" w:lineRule="exact"/>
              <w:ind w:left="177"/>
              <w:rPr>
                <w:rFonts w:ascii="Times New Roman" w:eastAsia="Times New Roman" w:hAnsi="Times New Roman" w:cs="Times New Roman"/>
                <w:sz w:val="24"/>
                <w:szCs w:val="24"/>
              </w:rPr>
            </w:pPr>
            <w:r w:rsidRPr="00B64255">
              <w:rPr>
                <w:rFonts w:ascii="Times New Roman" w:eastAsia="Times New Roman" w:hAnsi="Times New Roman" w:cs="Times New Roman"/>
                <w:sz w:val="24"/>
              </w:rPr>
              <w:t>Классные</w:t>
            </w:r>
            <w:r w:rsidRPr="00B64255">
              <w:rPr>
                <w:rFonts w:ascii="Times New Roman" w:eastAsia="Times New Roman" w:hAnsi="Times New Roman" w:cs="Times New Roman"/>
                <w:spacing w:val="-4"/>
                <w:sz w:val="24"/>
              </w:rPr>
              <w:t xml:space="preserve"> </w:t>
            </w:r>
            <w:r w:rsidRPr="00B64255">
              <w:rPr>
                <w:rFonts w:ascii="Times New Roman" w:eastAsia="Times New Roman" w:hAnsi="Times New Roman" w:cs="Times New Roman"/>
                <w:sz w:val="24"/>
              </w:rPr>
              <w:t>руководители</w:t>
            </w:r>
          </w:p>
        </w:tc>
      </w:tr>
      <w:tr w:rsidR="00B64255" w:rsidRPr="00B64255" w:rsidTr="003848EA">
        <w:trPr>
          <w:trHeight w:val="550"/>
        </w:trPr>
        <w:tc>
          <w:tcPr>
            <w:tcW w:w="4690" w:type="dxa"/>
          </w:tcPr>
          <w:p w:rsidR="00B64255" w:rsidRPr="00B64255" w:rsidRDefault="00B64255" w:rsidP="00B64255">
            <w:pPr>
              <w:ind w:left="107" w:right="161"/>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Планирование</w:t>
            </w:r>
            <w:r w:rsidRPr="00B64255">
              <w:rPr>
                <w:rFonts w:ascii="Times New Roman" w:eastAsia="Times New Roman" w:hAnsi="Times New Roman" w:cs="Times New Roman"/>
                <w:spacing w:val="-3"/>
                <w:sz w:val="24"/>
                <w:lang w:val="ru-RU"/>
              </w:rPr>
              <w:t xml:space="preserve"> </w:t>
            </w:r>
            <w:r w:rsidRPr="00B64255">
              <w:rPr>
                <w:rFonts w:ascii="Times New Roman" w:eastAsia="Times New Roman" w:hAnsi="Times New Roman" w:cs="Times New Roman"/>
                <w:sz w:val="24"/>
                <w:lang w:val="ru-RU"/>
              </w:rPr>
              <w:t>Индивидуальной</w:t>
            </w:r>
            <w:r w:rsidRPr="00B64255">
              <w:rPr>
                <w:rFonts w:ascii="Times New Roman" w:eastAsia="Times New Roman" w:hAnsi="Times New Roman" w:cs="Times New Roman"/>
                <w:spacing w:val="-7"/>
                <w:sz w:val="24"/>
                <w:lang w:val="ru-RU"/>
              </w:rPr>
              <w:t xml:space="preserve"> </w:t>
            </w:r>
            <w:r w:rsidRPr="00B64255">
              <w:rPr>
                <w:rFonts w:ascii="Times New Roman" w:eastAsia="Times New Roman" w:hAnsi="Times New Roman" w:cs="Times New Roman"/>
                <w:sz w:val="24"/>
                <w:lang w:val="ru-RU"/>
              </w:rPr>
              <w:t>работы</w:t>
            </w:r>
            <w:r w:rsidRPr="00B64255">
              <w:rPr>
                <w:rFonts w:ascii="Times New Roman" w:eastAsia="Times New Roman" w:hAnsi="Times New Roman" w:cs="Times New Roman"/>
                <w:spacing w:val="-5"/>
                <w:sz w:val="24"/>
                <w:lang w:val="ru-RU"/>
              </w:rPr>
              <w:t xml:space="preserve"> </w:t>
            </w:r>
            <w:r w:rsidRPr="00B64255">
              <w:rPr>
                <w:rFonts w:ascii="Times New Roman" w:eastAsia="Times New Roman" w:hAnsi="Times New Roman" w:cs="Times New Roman"/>
                <w:sz w:val="24"/>
                <w:lang w:val="ru-RU"/>
              </w:rPr>
              <w:t>с</w:t>
            </w:r>
            <w:r w:rsidRPr="00B64255">
              <w:rPr>
                <w:rFonts w:ascii="Times New Roman" w:eastAsia="Times New Roman" w:hAnsi="Times New Roman" w:cs="Times New Roman"/>
                <w:spacing w:val="-57"/>
                <w:sz w:val="24"/>
                <w:lang w:val="ru-RU"/>
              </w:rPr>
              <w:t xml:space="preserve"> </w:t>
            </w:r>
            <w:r w:rsidRPr="00B64255">
              <w:rPr>
                <w:rFonts w:ascii="Times New Roman" w:eastAsia="Times New Roman" w:hAnsi="Times New Roman" w:cs="Times New Roman"/>
                <w:sz w:val="24"/>
                <w:lang w:val="ru-RU"/>
              </w:rPr>
              <w:t>учащимися:</w:t>
            </w:r>
            <w:r w:rsidRPr="00B64255">
              <w:rPr>
                <w:rFonts w:ascii="Times New Roman" w:eastAsia="Times New Roman" w:hAnsi="Times New Roman" w:cs="Times New Roman"/>
                <w:spacing w:val="-6"/>
                <w:sz w:val="24"/>
                <w:lang w:val="ru-RU"/>
              </w:rPr>
              <w:t xml:space="preserve"> </w:t>
            </w:r>
            <w:r w:rsidRPr="00B64255">
              <w:rPr>
                <w:rFonts w:ascii="Times New Roman" w:eastAsia="Times New Roman" w:hAnsi="Times New Roman" w:cs="Times New Roman"/>
                <w:sz w:val="24"/>
                <w:lang w:val="ru-RU"/>
              </w:rPr>
              <w:t>Активом, «Группой</w:t>
            </w:r>
            <w:r w:rsidRPr="00B64255">
              <w:rPr>
                <w:rFonts w:ascii="Times New Roman" w:eastAsia="Times New Roman" w:hAnsi="Times New Roman" w:cs="Times New Roman"/>
                <w:spacing w:val="-3"/>
                <w:sz w:val="24"/>
                <w:lang w:val="ru-RU"/>
              </w:rPr>
              <w:t xml:space="preserve"> </w:t>
            </w:r>
            <w:r w:rsidRPr="00B64255">
              <w:rPr>
                <w:rFonts w:ascii="Times New Roman" w:eastAsia="Times New Roman" w:hAnsi="Times New Roman" w:cs="Times New Roman"/>
                <w:sz w:val="24"/>
                <w:lang w:val="ru-RU"/>
              </w:rPr>
              <w:t>риска»,</w:t>
            </w:r>
          </w:p>
          <w:p w:rsidR="00B64255" w:rsidRPr="00B64255" w:rsidRDefault="00B64255" w:rsidP="00B64255">
            <w:pPr>
              <w:spacing w:line="276" w:lineRule="exact"/>
              <w:ind w:right="397"/>
              <w:rPr>
                <w:rFonts w:ascii="Times New Roman" w:eastAsia="Times New Roman" w:hAnsi="Times New Roman" w:cs="Times New Roman"/>
                <w:sz w:val="24"/>
                <w:szCs w:val="24"/>
              </w:rPr>
            </w:pPr>
            <w:r w:rsidRPr="00B64255">
              <w:rPr>
                <w:rFonts w:ascii="Times New Roman" w:eastAsia="Times New Roman" w:hAnsi="Times New Roman" w:cs="Times New Roman"/>
                <w:sz w:val="24"/>
              </w:rPr>
              <w:t>«ВШК»,</w:t>
            </w:r>
            <w:r w:rsidRPr="00B64255">
              <w:rPr>
                <w:rFonts w:ascii="Times New Roman" w:eastAsia="Times New Roman" w:hAnsi="Times New Roman" w:cs="Times New Roman"/>
                <w:spacing w:val="-2"/>
                <w:sz w:val="24"/>
              </w:rPr>
              <w:t xml:space="preserve"> </w:t>
            </w:r>
            <w:r w:rsidRPr="00B64255">
              <w:rPr>
                <w:rFonts w:ascii="Times New Roman" w:eastAsia="Times New Roman" w:hAnsi="Times New Roman" w:cs="Times New Roman"/>
                <w:sz w:val="24"/>
              </w:rPr>
              <w:t>«ОВЗ»</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line="275" w:lineRule="exact"/>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rPr>
              <w:t>До</w:t>
            </w:r>
            <w:r w:rsidRPr="00B64255">
              <w:rPr>
                <w:rFonts w:ascii="Times New Roman" w:eastAsia="Times New Roman" w:hAnsi="Times New Roman" w:cs="Times New Roman"/>
                <w:spacing w:val="-3"/>
                <w:sz w:val="24"/>
              </w:rPr>
              <w:t xml:space="preserve"> </w:t>
            </w:r>
            <w:r w:rsidRPr="00B64255">
              <w:rPr>
                <w:rFonts w:ascii="Times New Roman" w:eastAsia="Times New Roman" w:hAnsi="Times New Roman" w:cs="Times New Roman"/>
                <w:sz w:val="24"/>
              </w:rPr>
              <w:t>20</w:t>
            </w:r>
            <w:r w:rsidRPr="00B64255">
              <w:rPr>
                <w:rFonts w:ascii="Times New Roman" w:eastAsia="Times New Roman" w:hAnsi="Times New Roman" w:cs="Times New Roman"/>
                <w:spacing w:val="-1"/>
                <w:sz w:val="24"/>
              </w:rPr>
              <w:t xml:space="preserve"> </w:t>
            </w:r>
            <w:r w:rsidRPr="00B64255">
              <w:rPr>
                <w:rFonts w:ascii="Times New Roman" w:eastAsia="Times New Roman" w:hAnsi="Times New Roman" w:cs="Times New Roman"/>
                <w:sz w:val="24"/>
              </w:rPr>
              <w:t>сентября</w:t>
            </w:r>
          </w:p>
        </w:tc>
        <w:tc>
          <w:tcPr>
            <w:tcW w:w="3103" w:type="dxa"/>
          </w:tcPr>
          <w:p w:rsidR="00B64255" w:rsidRPr="00B64255" w:rsidRDefault="00B64255" w:rsidP="00B64255">
            <w:pPr>
              <w:spacing w:line="275" w:lineRule="exact"/>
              <w:ind w:left="177"/>
              <w:rPr>
                <w:rFonts w:ascii="Times New Roman" w:eastAsia="Times New Roman" w:hAnsi="Times New Roman" w:cs="Times New Roman"/>
                <w:sz w:val="24"/>
                <w:szCs w:val="24"/>
              </w:rPr>
            </w:pPr>
            <w:r w:rsidRPr="00B64255">
              <w:rPr>
                <w:rFonts w:ascii="Times New Roman" w:eastAsia="Times New Roman" w:hAnsi="Times New Roman" w:cs="Times New Roman"/>
                <w:sz w:val="24"/>
              </w:rPr>
              <w:t>Классные</w:t>
            </w:r>
            <w:r w:rsidRPr="00B64255">
              <w:rPr>
                <w:rFonts w:ascii="Times New Roman" w:eastAsia="Times New Roman" w:hAnsi="Times New Roman" w:cs="Times New Roman"/>
                <w:spacing w:val="-4"/>
                <w:sz w:val="24"/>
              </w:rPr>
              <w:t xml:space="preserve"> </w:t>
            </w:r>
            <w:r w:rsidRPr="00B64255">
              <w:rPr>
                <w:rFonts w:ascii="Times New Roman" w:eastAsia="Times New Roman" w:hAnsi="Times New Roman" w:cs="Times New Roman"/>
                <w:sz w:val="24"/>
              </w:rPr>
              <w:t>руководители</w:t>
            </w:r>
          </w:p>
        </w:tc>
      </w:tr>
      <w:tr w:rsidR="00B64255" w:rsidRPr="00B64255" w:rsidTr="003848EA">
        <w:trPr>
          <w:trHeight w:val="550"/>
        </w:trPr>
        <w:tc>
          <w:tcPr>
            <w:tcW w:w="4690" w:type="dxa"/>
          </w:tcPr>
          <w:p w:rsidR="00B64255" w:rsidRPr="00B64255" w:rsidRDefault="00B64255" w:rsidP="00B64255">
            <w:pPr>
              <w:spacing w:line="275" w:lineRule="exact"/>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Организация</w:t>
            </w:r>
            <w:r w:rsidRPr="00B64255">
              <w:rPr>
                <w:rFonts w:ascii="Times New Roman" w:eastAsia="Times New Roman" w:hAnsi="Times New Roman" w:cs="Times New Roman"/>
                <w:spacing w:val="-4"/>
                <w:sz w:val="24"/>
                <w:lang w:val="ru-RU"/>
              </w:rPr>
              <w:t xml:space="preserve"> </w:t>
            </w:r>
            <w:r w:rsidRPr="00B64255">
              <w:rPr>
                <w:rFonts w:ascii="Times New Roman" w:eastAsia="Times New Roman" w:hAnsi="Times New Roman" w:cs="Times New Roman"/>
                <w:sz w:val="24"/>
                <w:lang w:val="ru-RU"/>
              </w:rPr>
              <w:t>занятости</w:t>
            </w:r>
            <w:r w:rsidRPr="00B64255">
              <w:rPr>
                <w:rFonts w:ascii="Times New Roman" w:eastAsia="Times New Roman" w:hAnsi="Times New Roman" w:cs="Times New Roman"/>
                <w:spacing w:val="-6"/>
                <w:sz w:val="24"/>
                <w:lang w:val="ru-RU"/>
              </w:rPr>
              <w:t xml:space="preserve"> </w:t>
            </w:r>
            <w:r w:rsidRPr="00B64255">
              <w:rPr>
                <w:rFonts w:ascii="Times New Roman" w:eastAsia="Times New Roman" w:hAnsi="Times New Roman" w:cs="Times New Roman"/>
                <w:sz w:val="24"/>
                <w:lang w:val="ru-RU"/>
              </w:rPr>
              <w:t>учащихся</w:t>
            </w:r>
            <w:r w:rsidRPr="00B64255">
              <w:rPr>
                <w:rFonts w:ascii="Times New Roman" w:eastAsia="Times New Roman" w:hAnsi="Times New Roman" w:cs="Times New Roman"/>
                <w:spacing w:val="-4"/>
                <w:sz w:val="24"/>
                <w:lang w:val="ru-RU"/>
              </w:rPr>
              <w:t xml:space="preserve"> </w:t>
            </w:r>
            <w:r w:rsidRPr="00B64255">
              <w:rPr>
                <w:rFonts w:ascii="Times New Roman" w:eastAsia="Times New Roman" w:hAnsi="Times New Roman" w:cs="Times New Roman"/>
                <w:sz w:val="24"/>
                <w:lang w:val="ru-RU"/>
              </w:rPr>
              <w:t>во</w:t>
            </w:r>
          </w:p>
          <w:p w:rsidR="00B64255" w:rsidRPr="00B64255" w:rsidRDefault="00B64255" w:rsidP="00B64255">
            <w:pPr>
              <w:spacing w:line="276" w:lineRule="exact"/>
              <w:ind w:right="39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lang w:val="ru-RU"/>
              </w:rPr>
              <w:t>внеурочное время в кружках, секциях,</w:t>
            </w:r>
            <w:r w:rsidRPr="00B64255">
              <w:rPr>
                <w:rFonts w:ascii="Times New Roman" w:eastAsia="Times New Roman" w:hAnsi="Times New Roman" w:cs="Times New Roman"/>
                <w:spacing w:val="-57"/>
                <w:sz w:val="24"/>
                <w:lang w:val="ru-RU"/>
              </w:rPr>
              <w:t xml:space="preserve"> </w:t>
            </w:r>
            <w:r w:rsidRPr="00B64255">
              <w:rPr>
                <w:rFonts w:ascii="Times New Roman" w:eastAsia="Times New Roman" w:hAnsi="Times New Roman" w:cs="Times New Roman"/>
                <w:sz w:val="24"/>
                <w:lang w:val="ru-RU"/>
              </w:rPr>
              <w:t>клубах</w:t>
            </w:r>
            <w:r w:rsidRPr="00B64255">
              <w:rPr>
                <w:rFonts w:ascii="Times New Roman" w:eastAsia="Times New Roman" w:hAnsi="Times New Roman" w:cs="Times New Roman"/>
                <w:spacing w:val="-1"/>
                <w:sz w:val="24"/>
                <w:lang w:val="ru-RU"/>
              </w:rPr>
              <w:t xml:space="preserve"> </w:t>
            </w:r>
            <w:r w:rsidRPr="00B64255">
              <w:rPr>
                <w:rFonts w:ascii="Times New Roman" w:eastAsia="Times New Roman" w:hAnsi="Times New Roman" w:cs="Times New Roman"/>
                <w:sz w:val="24"/>
                <w:lang w:val="ru-RU"/>
              </w:rPr>
              <w:t>и</w:t>
            </w:r>
            <w:r w:rsidRPr="00B64255">
              <w:rPr>
                <w:rFonts w:ascii="Times New Roman" w:eastAsia="Times New Roman" w:hAnsi="Times New Roman" w:cs="Times New Roman"/>
                <w:spacing w:val="-1"/>
                <w:sz w:val="24"/>
                <w:lang w:val="ru-RU"/>
              </w:rPr>
              <w:t xml:space="preserve"> </w:t>
            </w:r>
            <w:r w:rsidRPr="00B64255">
              <w:rPr>
                <w:rFonts w:ascii="Times New Roman" w:eastAsia="Times New Roman" w:hAnsi="Times New Roman" w:cs="Times New Roman"/>
                <w:sz w:val="24"/>
                <w:lang w:val="ru-RU"/>
              </w:rPr>
              <w:t>ДОП</w:t>
            </w:r>
            <w:r w:rsidRPr="00B64255">
              <w:rPr>
                <w:rFonts w:ascii="Times New Roman" w:eastAsia="Times New Roman" w:hAnsi="Times New Roman" w:cs="Times New Roman"/>
                <w:spacing w:val="-6"/>
                <w:sz w:val="24"/>
                <w:lang w:val="ru-RU"/>
              </w:rPr>
              <w:t xml:space="preserve"> </w:t>
            </w:r>
            <w:r w:rsidRPr="00B64255">
              <w:rPr>
                <w:rFonts w:ascii="Times New Roman" w:eastAsia="Times New Roman" w:hAnsi="Times New Roman" w:cs="Times New Roman"/>
                <w:sz w:val="24"/>
                <w:lang w:val="ru-RU"/>
              </w:rPr>
              <w:t>(Навигатор)</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line="275" w:lineRule="exact"/>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rPr>
              <w:t>До</w:t>
            </w:r>
            <w:r w:rsidRPr="00B64255">
              <w:rPr>
                <w:rFonts w:ascii="Times New Roman" w:eastAsia="Times New Roman" w:hAnsi="Times New Roman" w:cs="Times New Roman"/>
                <w:spacing w:val="-2"/>
                <w:sz w:val="24"/>
              </w:rPr>
              <w:t xml:space="preserve"> </w:t>
            </w:r>
            <w:r w:rsidRPr="00B64255">
              <w:rPr>
                <w:rFonts w:ascii="Times New Roman" w:eastAsia="Times New Roman" w:hAnsi="Times New Roman" w:cs="Times New Roman"/>
                <w:sz w:val="24"/>
              </w:rPr>
              <w:t>6 Сентября</w:t>
            </w:r>
          </w:p>
        </w:tc>
        <w:tc>
          <w:tcPr>
            <w:tcW w:w="3103" w:type="dxa"/>
          </w:tcPr>
          <w:p w:rsidR="00B64255" w:rsidRPr="00B64255" w:rsidRDefault="00B64255" w:rsidP="00B64255">
            <w:pPr>
              <w:spacing w:line="275" w:lineRule="exact"/>
              <w:ind w:left="108"/>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Зам.директора</w:t>
            </w:r>
            <w:r w:rsidRPr="00B64255">
              <w:rPr>
                <w:rFonts w:ascii="Times New Roman" w:eastAsia="Times New Roman" w:hAnsi="Times New Roman" w:cs="Times New Roman"/>
                <w:spacing w:val="-1"/>
                <w:sz w:val="24"/>
                <w:lang w:val="ru-RU"/>
              </w:rPr>
              <w:t xml:space="preserve"> </w:t>
            </w:r>
            <w:r w:rsidRPr="00B64255">
              <w:rPr>
                <w:rFonts w:ascii="Times New Roman" w:eastAsia="Times New Roman" w:hAnsi="Times New Roman" w:cs="Times New Roman"/>
                <w:sz w:val="24"/>
                <w:lang w:val="ru-RU"/>
              </w:rPr>
              <w:t>по</w:t>
            </w:r>
            <w:r w:rsidRPr="00B64255">
              <w:rPr>
                <w:rFonts w:ascii="Times New Roman" w:eastAsia="Times New Roman" w:hAnsi="Times New Roman" w:cs="Times New Roman"/>
                <w:spacing w:val="-3"/>
                <w:sz w:val="24"/>
                <w:lang w:val="ru-RU"/>
              </w:rPr>
              <w:t xml:space="preserve"> </w:t>
            </w:r>
            <w:r w:rsidRPr="00B64255">
              <w:rPr>
                <w:rFonts w:ascii="Times New Roman" w:eastAsia="Times New Roman" w:hAnsi="Times New Roman" w:cs="Times New Roman"/>
                <w:sz w:val="24"/>
                <w:lang w:val="ru-RU"/>
              </w:rPr>
              <w:t>ВР</w:t>
            </w:r>
          </w:p>
          <w:p w:rsidR="00B64255" w:rsidRPr="00B64255" w:rsidRDefault="00B64255" w:rsidP="00B64255">
            <w:pPr>
              <w:spacing w:line="275" w:lineRule="exact"/>
              <w:ind w:left="17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lang w:val="ru-RU"/>
              </w:rPr>
              <w:t>Классные</w:t>
            </w:r>
            <w:r w:rsidRPr="00B64255">
              <w:rPr>
                <w:rFonts w:ascii="Times New Roman" w:eastAsia="Times New Roman" w:hAnsi="Times New Roman" w:cs="Times New Roman"/>
                <w:spacing w:val="-4"/>
                <w:sz w:val="24"/>
                <w:lang w:val="ru-RU"/>
              </w:rPr>
              <w:t xml:space="preserve"> </w:t>
            </w:r>
            <w:r w:rsidRPr="00B64255">
              <w:rPr>
                <w:rFonts w:ascii="Times New Roman" w:eastAsia="Times New Roman" w:hAnsi="Times New Roman" w:cs="Times New Roman"/>
                <w:sz w:val="24"/>
                <w:lang w:val="ru-RU"/>
              </w:rPr>
              <w:t>руководители</w:t>
            </w:r>
          </w:p>
        </w:tc>
      </w:tr>
      <w:tr w:rsidR="00B64255" w:rsidRPr="00B64255" w:rsidTr="003848EA">
        <w:trPr>
          <w:trHeight w:val="550"/>
        </w:trPr>
        <w:tc>
          <w:tcPr>
            <w:tcW w:w="4690" w:type="dxa"/>
          </w:tcPr>
          <w:p w:rsidR="00B64255" w:rsidRPr="00B64255" w:rsidRDefault="00B64255" w:rsidP="00B64255">
            <w:pPr>
              <w:spacing w:line="275" w:lineRule="exact"/>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Проведение классных часов по правовому воспитанию и заполнение журнала</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line="275" w:lineRule="exact"/>
              <w:ind w:left="112" w:right="110"/>
              <w:jc w:val="center"/>
              <w:rPr>
                <w:rFonts w:ascii="Times New Roman" w:eastAsia="Times New Roman" w:hAnsi="Times New Roman" w:cs="Times New Roman"/>
                <w:sz w:val="24"/>
              </w:rPr>
            </w:pPr>
            <w:r w:rsidRPr="00B64255">
              <w:rPr>
                <w:rFonts w:ascii="Times New Roman" w:eastAsia="Times New Roman" w:hAnsi="Times New Roman" w:cs="Times New Roman"/>
                <w:sz w:val="24"/>
              </w:rPr>
              <w:t>Ежемесячно</w:t>
            </w:r>
          </w:p>
        </w:tc>
        <w:tc>
          <w:tcPr>
            <w:tcW w:w="3103" w:type="dxa"/>
          </w:tcPr>
          <w:p w:rsidR="00B64255" w:rsidRPr="00B64255" w:rsidRDefault="00B64255" w:rsidP="00B64255">
            <w:pPr>
              <w:spacing w:line="275" w:lineRule="exact"/>
              <w:ind w:left="108"/>
              <w:rPr>
                <w:rFonts w:ascii="Times New Roman" w:eastAsia="Times New Roman" w:hAnsi="Times New Roman" w:cs="Times New Roman"/>
                <w:sz w:val="24"/>
              </w:rPr>
            </w:pPr>
            <w:r w:rsidRPr="00B64255">
              <w:rPr>
                <w:rFonts w:ascii="Times New Roman" w:eastAsia="Times New Roman" w:hAnsi="Times New Roman" w:cs="Times New Roman"/>
                <w:sz w:val="24"/>
              </w:rPr>
              <w:t>Классные</w:t>
            </w:r>
            <w:r w:rsidRPr="00B64255">
              <w:rPr>
                <w:rFonts w:ascii="Times New Roman" w:eastAsia="Times New Roman" w:hAnsi="Times New Roman" w:cs="Times New Roman"/>
                <w:spacing w:val="-4"/>
                <w:sz w:val="24"/>
              </w:rPr>
              <w:t xml:space="preserve"> </w:t>
            </w:r>
            <w:r w:rsidRPr="00B64255">
              <w:rPr>
                <w:rFonts w:ascii="Times New Roman" w:eastAsia="Times New Roman" w:hAnsi="Times New Roman" w:cs="Times New Roman"/>
                <w:sz w:val="24"/>
              </w:rPr>
              <w:t>руководители</w:t>
            </w:r>
          </w:p>
        </w:tc>
      </w:tr>
      <w:tr w:rsidR="00B64255" w:rsidRPr="00B64255" w:rsidTr="003848EA">
        <w:trPr>
          <w:trHeight w:val="550"/>
        </w:trPr>
        <w:tc>
          <w:tcPr>
            <w:tcW w:w="4690" w:type="dxa"/>
          </w:tcPr>
          <w:p w:rsidR="00B64255" w:rsidRPr="00B64255" w:rsidRDefault="00B64255" w:rsidP="00B64255">
            <w:pPr>
              <w:spacing w:line="275" w:lineRule="exact"/>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Ведение журнала бесед с детьми «группы риска»</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line="275" w:lineRule="exact"/>
              <w:ind w:left="112" w:right="110"/>
              <w:jc w:val="center"/>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В течение года, согласно плану индивидуальной работы</w:t>
            </w:r>
          </w:p>
        </w:tc>
        <w:tc>
          <w:tcPr>
            <w:tcW w:w="3103" w:type="dxa"/>
          </w:tcPr>
          <w:p w:rsidR="00B64255" w:rsidRPr="00B64255" w:rsidRDefault="00B64255" w:rsidP="00B64255">
            <w:pPr>
              <w:spacing w:line="275" w:lineRule="exact"/>
              <w:ind w:left="108"/>
              <w:rPr>
                <w:rFonts w:ascii="Times New Roman" w:eastAsia="Times New Roman" w:hAnsi="Times New Roman" w:cs="Times New Roman"/>
                <w:sz w:val="24"/>
              </w:rPr>
            </w:pPr>
            <w:r w:rsidRPr="00B64255">
              <w:rPr>
                <w:rFonts w:ascii="Times New Roman" w:eastAsia="Times New Roman" w:hAnsi="Times New Roman" w:cs="Times New Roman"/>
                <w:sz w:val="24"/>
              </w:rPr>
              <w:t>Классные</w:t>
            </w:r>
            <w:r w:rsidRPr="00B64255">
              <w:rPr>
                <w:rFonts w:ascii="Times New Roman" w:eastAsia="Times New Roman" w:hAnsi="Times New Roman" w:cs="Times New Roman"/>
                <w:spacing w:val="-4"/>
                <w:sz w:val="24"/>
              </w:rPr>
              <w:t xml:space="preserve"> </w:t>
            </w:r>
            <w:r w:rsidRPr="00B64255">
              <w:rPr>
                <w:rFonts w:ascii="Times New Roman" w:eastAsia="Times New Roman" w:hAnsi="Times New Roman" w:cs="Times New Roman"/>
                <w:sz w:val="24"/>
              </w:rPr>
              <w:t>руководители</w:t>
            </w:r>
          </w:p>
        </w:tc>
      </w:tr>
      <w:tr w:rsidR="00B64255" w:rsidRPr="00B64255" w:rsidTr="003848EA">
        <w:trPr>
          <w:trHeight w:val="550"/>
        </w:trPr>
        <w:tc>
          <w:tcPr>
            <w:tcW w:w="4690" w:type="dxa"/>
          </w:tcPr>
          <w:p w:rsidR="00B64255" w:rsidRPr="00B64255" w:rsidRDefault="00B64255" w:rsidP="00B64255">
            <w:pPr>
              <w:spacing w:line="276" w:lineRule="exact"/>
              <w:ind w:right="39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 xml:space="preserve"> Проведение классных часов</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line="275" w:lineRule="exact"/>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Каждую неделю</w:t>
            </w:r>
          </w:p>
        </w:tc>
        <w:tc>
          <w:tcPr>
            <w:tcW w:w="3103" w:type="dxa"/>
          </w:tcPr>
          <w:p w:rsidR="00B64255" w:rsidRPr="00B64255" w:rsidRDefault="00B64255" w:rsidP="00B64255">
            <w:pPr>
              <w:spacing w:line="275" w:lineRule="exact"/>
              <w:ind w:left="177"/>
              <w:rPr>
                <w:rFonts w:ascii="Times New Roman" w:eastAsia="Times New Roman" w:hAnsi="Times New Roman" w:cs="Times New Roman"/>
                <w:sz w:val="24"/>
                <w:szCs w:val="24"/>
              </w:rPr>
            </w:pPr>
            <w:r w:rsidRPr="00B64255">
              <w:rPr>
                <w:rFonts w:ascii="Times New Roman" w:eastAsia="Times New Roman" w:hAnsi="Times New Roman" w:cs="Times New Roman"/>
                <w:sz w:val="24"/>
              </w:rPr>
              <w:t>Классные</w:t>
            </w:r>
            <w:r w:rsidRPr="00B64255">
              <w:rPr>
                <w:rFonts w:ascii="Times New Roman" w:eastAsia="Times New Roman" w:hAnsi="Times New Roman" w:cs="Times New Roman"/>
                <w:spacing w:val="-4"/>
                <w:sz w:val="24"/>
              </w:rPr>
              <w:t xml:space="preserve"> </w:t>
            </w:r>
            <w:r w:rsidRPr="00B64255">
              <w:rPr>
                <w:rFonts w:ascii="Times New Roman" w:eastAsia="Times New Roman" w:hAnsi="Times New Roman" w:cs="Times New Roman"/>
                <w:sz w:val="24"/>
              </w:rPr>
              <w:t>руководители</w:t>
            </w:r>
          </w:p>
        </w:tc>
      </w:tr>
      <w:tr w:rsidR="00B64255" w:rsidRPr="00B64255" w:rsidTr="003848EA">
        <w:trPr>
          <w:trHeight w:val="550"/>
        </w:trPr>
        <w:tc>
          <w:tcPr>
            <w:tcW w:w="4690" w:type="dxa"/>
          </w:tcPr>
          <w:p w:rsidR="00B64255" w:rsidRPr="00B64255" w:rsidRDefault="00B64255" w:rsidP="00B64255">
            <w:pPr>
              <w:spacing w:line="276" w:lineRule="exact"/>
              <w:ind w:right="397"/>
              <w:rPr>
                <w:rFonts w:ascii="Times New Roman" w:eastAsia="Times New Roman" w:hAnsi="Times New Roman" w:cs="Times New Roman"/>
                <w:sz w:val="24"/>
                <w:szCs w:val="24"/>
              </w:rPr>
            </w:pPr>
            <w:r w:rsidRPr="00B64255">
              <w:rPr>
                <w:rFonts w:ascii="Times New Roman" w:eastAsia="Times New Roman" w:hAnsi="Times New Roman" w:cs="Times New Roman"/>
                <w:sz w:val="24"/>
              </w:rPr>
              <w:t>Оформление</w:t>
            </w:r>
            <w:r w:rsidRPr="00B64255">
              <w:rPr>
                <w:rFonts w:ascii="Times New Roman" w:eastAsia="Times New Roman" w:hAnsi="Times New Roman" w:cs="Times New Roman"/>
                <w:spacing w:val="-3"/>
                <w:sz w:val="24"/>
              </w:rPr>
              <w:t xml:space="preserve"> </w:t>
            </w:r>
            <w:r w:rsidRPr="00B64255">
              <w:rPr>
                <w:rFonts w:ascii="Times New Roman" w:eastAsia="Times New Roman" w:hAnsi="Times New Roman" w:cs="Times New Roman"/>
                <w:sz w:val="24"/>
              </w:rPr>
              <w:t>классных</w:t>
            </w:r>
            <w:r w:rsidRPr="00B64255">
              <w:rPr>
                <w:rFonts w:ascii="Times New Roman" w:eastAsia="Times New Roman" w:hAnsi="Times New Roman" w:cs="Times New Roman"/>
                <w:spacing w:val="-3"/>
                <w:sz w:val="24"/>
              </w:rPr>
              <w:t xml:space="preserve"> </w:t>
            </w:r>
            <w:r w:rsidRPr="00B64255">
              <w:rPr>
                <w:rFonts w:ascii="Times New Roman" w:eastAsia="Times New Roman" w:hAnsi="Times New Roman" w:cs="Times New Roman"/>
                <w:sz w:val="24"/>
              </w:rPr>
              <w:t>уголков</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line="275" w:lineRule="exact"/>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rPr>
              <w:t>До</w:t>
            </w:r>
            <w:r w:rsidRPr="00B64255">
              <w:rPr>
                <w:rFonts w:ascii="Times New Roman" w:eastAsia="Times New Roman" w:hAnsi="Times New Roman" w:cs="Times New Roman"/>
                <w:spacing w:val="-2"/>
                <w:sz w:val="24"/>
              </w:rPr>
              <w:t xml:space="preserve"> </w:t>
            </w:r>
            <w:r w:rsidRPr="00B64255">
              <w:rPr>
                <w:rFonts w:ascii="Times New Roman" w:eastAsia="Times New Roman" w:hAnsi="Times New Roman" w:cs="Times New Roman"/>
                <w:sz w:val="24"/>
              </w:rPr>
              <w:t>15</w:t>
            </w:r>
            <w:r w:rsidRPr="00B64255">
              <w:rPr>
                <w:rFonts w:ascii="Times New Roman" w:eastAsia="Times New Roman" w:hAnsi="Times New Roman" w:cs="Times New Roman"/>
                <w:spacing w:val="-1"/>
                <w:sz w:val="24"/>
              </w:rPr>
              <w:t xml:space="preserve"> </w:t>
            </w:r>
            <w:r w:rsidRPr="00B64255">
              <w:rPr>
                <w:rFonts w:ascii="Times New Roman" w:eastAsia="Times New Roman" w:hAnsi="Times New Roman" w:cs="Times New Roman"/>
                <w:sz w:val="24"/>
              </w:rPr>
              <w:t>сентября</w:t>
            </w:r>
          </w:p>
        </w:tc>
        <w:tc>
          <w:tcPr>
            <w:tcW w:w="3103" w:type="dxa"/>
          </w:tcPr>
          <w:p w:rsidR="00B64255" w:rsidRPr="00B64255" w:rsidRDefault="00B64255" w:rsidP="00B64255">
            <w:pPr>
              <w:spacing w:line="275" w:lineRule="exact"/>
              <w:ind w:left="177"/>
              <w:rPr>
                <w:rFonts w:ascii="Times New Roman" w:eastAsia="Times New Roman" w:hAnsi="Times New Roman" w:cs="Times New Roman"/>
                <w:sz w:val="24"/>
                <w:szCs w:val="24"/>
              </w:rPr>
            </w:pPr>
            <w:r w:rsidRPr="00B64255">
              <w:rPr>
                <w:rFonts w:ascii="Times New Roman" w:eastAsia="Times New Roman" w:hAnsi="Times New Roman" w:cs="Times New Roman"/>
                <w:sz w:val="24"/>
              </w:rPr>
              <w:t>Классные</w:t>
            </w:r>
            <w:r w:rsidRPr="00B64255">
              <w:rPr>
                <w:rFonts w:ascii="Times New Roman" w:eastAsia="Times New Roman" w:hAnsi="Times New Roman" w:cs="Times New Roman"/>
                <w:spacing w:val="-4"/>
                <w:sz w:val="24"/>
              </w:rPr>
              <w:t xml:space="preserve"> </w:t>
            </w:r>
            <w:r w:rsidRPr="00B64255">
              <w:rPr>
                <w:rFonts w:ascii="Times New Roman" w:eastAsia="Times New Roman" w:hAnsi="Times New Roman" w:cs="Times New Roman"/>
                <w:sz w:val="24"/>
              </w:rPr>
              <w:t>руководители</w:t>
            </w:r>
          </w:p>
        </w:tc>
      </w:tr>
      <w:tr w:rsidR="00B64255" w:rsidRPr="00B64255" w:rsidTr="003848EA">
        <w:trPr>
          <w:trHeight w:val="550"/>
        </w:trPr>
        <w:tc>
          <w:tcPr>
            <w:tcW w:w="4690" w:type="dxa"/>
          </w:tcPr>
          <w:p w:rsidR="00B64255" w:rsidRPr="00B64255" w:rsidRDefault="00B64255" w:rsidP="00B64255">
            <w:pPr>
              <w:spacing w:before="3"/>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Проверка</w:t>
            </w:r>
            <w:r w:rsidRPr="00B64255">
              <w:rPr>
                <w:rFonts w:ascii="Times New Roman" w:eastAsia="Times New Roman" w:hAnsi="Times New Roman" w:cs="Times New Roman"/>
                <w:spacing w:val="-6"/>
                <w:sz w:val="24"/>
                <w:lang w:val="ru-RU"/>
              </w:rPr>
              <w:t xml:space="preserve"> </w:t>
            </w:r>
            <w:r w:rsidRPr="00B64255">
              <w:rPr>
                <w:rFonts w:ascii="Times New Roman" w:eastAsia="Times New Roman" w:hAnsi="Times New Roman" w:cs="Times New Roman"/>
                <w:sz w:val="24"/>
                <w:lang w:val="ru-RU"/>
              </w:rPr>
              <w:t>планирования</w:t>
            </w:r>
            <w:r w:rsidRPr="00B64255">
              <w:rPr>
                <w:rFonts w:ascii="Times New Roman" w:eastAsia="Times New Roman" w:hAnsi="Times New Roman" w:cs="Times New Roman"/>
                <w:spacing w:val="-5"/>
                <w:sz w:val="24"/>
                <w:lang w:val="ru-RU"/>
              </w:rPr>
              <w:t xml:space="preserve"> </w:t>
            </w:r>
            <w:r w:rsidRPr="00B64255">
              <w:rPr>
                <w:rFonts w:ascii="Times New Roman" w:eastAsia="Times New Roman" w:hAnsi="Times New Roman" w:cs="Times New Roman"/>
                <w:sz w:val="24"/>
                <w:lang w:val="ru-RU"/>
              </w:rPr>
              <w:t>воспитательной</w:t>
            </w:r>
          </w:p>
          <w:p w:rsidR="00B64255" w:rsidRPr="00B64255" w:rsidRDefault="00B64255" w:rsidP="00B64255">
            <w:pPr>
              <w:spacing w:line="276" w:lineRule="exact"/>
              <w:ind w:right="39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lang w:val="ru-RU"/>
              </w:rPr>
              <w:t>работы с классами на 2024-2025 учебный</w:t>
            </w:r>
            <w:r w:rsidRPr="00B64255">
              <w:rPr>
                <w:rFonts w:ascii="Times New Roman" w:eastAsia="Times New Roman" w:hAnsi="Times New Roman" w:cs="Times New Roman"/>
                <w:spacing w:val="-58"/>
                <w:sz w:val="24"/>
                <w:lang w:val="ru-RU"/>
              </w:rPr>
              <w:t xml:space="preserve"> </w:t>
            </w:r>
            <w:r w:rsidRPr="00B64255">
              <w:rPr>
                <w:rFonts w:ascii="Times New Roman" w:eastAsia="Times New Roman" w:hAnsi="Times New Roman" w:cs="Times New Roman"/>
                <w:sz w:val="24"/>
                <w:lang w:val="ru-RU"/>
              </w:rPr>
              <w:t>год</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line="275" w:lineRule="exact"/>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 21 сентября</w:t>
            </w:r>
          </w:p>
        </w:tc>
        <w:tc>
          <w:tcPr>
            <w:tcW w:w="3103" w:type="dxa"/>
          </w:tcPr>
          <w:p w:rsidR="00B64255" w:rsidRPr="00B64255" w:rsidRDefault="00B64255" w:rsidP="00B64255">
            <w:pPr>
              <w:spacing w:line="275" w:lineRule="exact"/>
              <w:ind w:left="17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Зам. директора</w:t>
            </w:r>
            <w:r w:rsidRPr="00B64255">
              <w:rPr>
                <w:rFonts w:ascii="Times New Roman" w:eastAsia="Times New Roman" w:hAnsi="Times New Roman" w:cs="Times New Roman"/>
                <w:spacing w:val="-2"/>
                <w:sz w:val="24"/>
                <w:szCs w:val="24"/>
              </w:rPr>
              <w:t xml:space="preserve"> </w:t>
            </w:r>
            <w:r w:rsidRPr="00B64255">
              <w:rPr>
                <w:rFonts w:ascii="Times New Roman" w:eastAsia="Times New Roman" w:hAnsi="Times New Roman" w:cs="Times New Roman"/>
                <w:sz w:val="24"/>
                <w:szCs w:val="24"/>
              </w:rPr>
              <w:t>по</w:t>
            </w:r>
            <w:r w:rsidRPr="00B64255">
              <w:rPr>
                <w:rFonts w:ascii="Times New Roman" w:eastAsia="Times New Roman" w:hAnsi="Times New Roman" w:cs="Times New Roman"/>
                <w:spacing w:val="-4"/>
                <w:sz w:val="24"/>
                <w:szCs w:val="24"/>
              </w:rPr>
              <w:t xml:space="preserve"> </w:t>
            </w:r>
            <w:r w:rsidRPr="00B64255">
              <w:rPr>
                <w:rFonts w:ascii="Times New Roman" w:eastAsia="Times New Roman" w:hAnsi="Times New Roman" w:cs="Times New Roman"/>
                <w:sz w:val="24"/>
                <w:szCs w:val="24"/>
              </w:rPr>
              <w:t>ВР</w:t>
            </w:r>
          </w:p>
        </w:tc>
      </w:tr>
      <w:tr w:rsidR="00B64255" w:rsidRPr="00B64255" w:rsidTr="003848EA">
        <w:trPr>
          <w:trHeight w:val="550"/>
        </w:trPr>
        <w:tc>
          <w:tcPr>
            <w:tcW w:w="4690" w:type="dxa"/>
          </w:tcPr>
          <w:p w:rsidR="00B64255" w:rsidRPr="00B64255" w:rsidRDefault="00B64255" w:rsidP="00B64255">
            <w:pPr>
              <w:spacing w:line="276" w:lineRule="exact"/>
              <w:ind w:right="39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lang w:val="ru-RU"/>
              </w:rPr>
              <w:t>Отчет</w:t>
            </w:r>
            <w:r w:rsidRPr="00B64255">
              <w:rPr>
                <w:rFonts w:ascii="Times New Roman" w:eastAsia="Times New Roman" w:hAnsi="Times New Roman" w:cs="Times New Roman"/>
                <w:spacing w:val="-3"/>
                <w:sz w:val="24"/>
                <w:lang w:val="ru-RU"/>
              </w:rPr>
              <w:t xml:space="preserve"> </w:t>
            </w:r>
            <w:r w:rsidRPr="00B64255">
              <w:rPr>
                <w:rFonts w:ascii="Times New Roman" w:eastAsia="Times New Roman" w:hAnsi="Times New Roman" w:cs="Times New Roman"/>
                <w:sz w:val="24"/>
                <w:lang w:val="ru-RU"/>
              </w:rPr>
              <w:t>по</w:t>
            </w:r>
            <w:r w:rsidRPr="00B64255">
              <w:rPr>
                <w:rFonts w:ascii="Times New Roman" w:eastAsia="Times New Roman" w:hAnsi="Times New Roman" w:cs="Times New Roman"/>
                <w:spacing w:val="1"/>
                <w:sz w:val="24"/>
                <w:lang w:val="ru-RU"/>
              </w:rPr>
              <w:t xml:space="preserve"> </w:t>
            </w:r>
            <w:r w:rsidRPr="00B64255">
              <w:rPr>
                <w:rFonts w:ascii="Times New Roman" w:eastAsia="Times New Roman" w:hAnsi="Times New Roman" w:cs="Times New Roman"/>
                <w:sz w:val="24"/>
                <w:lang w:val="ru-RU"/>
              </w:rPr>
              <w:t>ВР</w:t>
            </w:r>
            <w:r w:rsidRPr="00B64255">
              <w:rPr>
                <w:rFonts w:ascii="Times New Roman" w:eastAsia="Times New Roman" w:hAnsi="Times New Roman" w:cs="Times New Roman"/>
                <w:spacing w:val="-4"/>
                <w:sz w:val="24"/>
                <w:lang w:val="ru-RU"/>
              </w:rPr>
              <w:t xml:space="preserve"> </w:t>
            </w:r>
            <w:r w:rsidRPr="00B64255">
              <w:rPr>
                <w:rFonts w:ascii="Times New Roman" w:eastAsia="Times New Roman" w:hAnsi="Times New Roman" w:cs="Times New Roman"/>
                <w:sz w:val="24"/>
                <w:lang w:val="ru-RU"/>
              </w:rPr>
              <w:t>(проверка дневников классных руководителей)</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numPr>
                <w:ilvl w:val="0"/>
                <w:numId w:val="120"/>
              </w:numPr>
              <w:spacing w:line="275" w:lineRule="exact"/>
              <w:ind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28.10-31.10</w:t>
            </w:r>
          </w:p>
          <w:p w:rsidR="00B64255" w:rsidRPr="00B64255" w:rsidRDefault="00B64255" w:rsidP="00B64255">
            <w:pPr>
              <w:numPr>
                <w:ilvl w:val="0"/>
                <w:numId w:val="120"/>
              </w:numPr>
              <w:spacing w:line="275" w:lineRule="exact"/>
              <w:ind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24.03.-27.03</w:t>
            </w:r>
          </w:p>
          <w:p w:rsidR="00B64255" w:rsidRPr="00B64255" w:rsidRDefault="00B64255" w:rsidP="00B64255">
            <w:pPr>
              <w:numPr>
                <w:ilvl w:val="0"/>
                <w:numId w:val="120"/>
              </w:numPr>
              <w:spacing w:line="275" w:lineRule="exact"/>
              <w:ind w:right="110"/>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2.06-7.06</w:t>
            </w:r>
          </w:p>
        </w:tc>
        <w:tc>
          <w:tcPr>
            <w:tcW w:w="3103" w:type="dxa"/>
          </w:tcPr>
          <w:p w:rsidR="00B64255" w:rsidRPr="00B64255" w:rsidRDefault="00B64255" w:rsidP="00B64255">
            <w:pPr>
              <w:spacing w:line="275" w:lineRule="exact"/>
              <w:ind w:left="17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 директора</w:t>
            </w:r>
            <w:r w:rsidRPr="00B64255">
              <w:rPr>
                <w:rFonts w:ascii="Times New Roman" w:eastAsia="Times New Roman" w:hAnsi="Times New Roman" w:cs="Times New Roman"/>
                <w:spacing w:val="-2"/>
                <w:sz w:val="24"/>
                <w:szCs w:val="24"/>
                <w:lang w:val="ru-RU"/>
              </w:rPr>
              <w:t xml:space="preserve"> </w:t>
            </w:r>
            <w:r w:rsidRPr="00B64255">
              <w:rPr>
                <w:rFonts w:ascii="Times New Roman" w:eastAsia="Times New Roman" w:hAnsi="Times New Roman" w:cs="Times New Roman"/>
                <w:sz w:val="24"/>
                <w:szCs w:val="24"/>
                <w:lang w:val="ru-RU"/>
              </w:rPr>
              <w:t>по</w:t>
            </w:r>
            <w:r w:rsidRPr="00B64255">
              <w:rPr>
                <w:rFonts w:ascii="Times New Roman" w:eastAsia="Times New Roman" w:hAnsi="Times New Roman" w:cs="Times New Roman"/>
                <w:spacing w:val="-4"/>
                <w:sz w:val="24"/>
                <w:szCs w:val="24"/>
                <w:lang w:val="ru-RU"/>
              </w:rPr>
              <w:t xml:space="preserve"> </w:t>
            </w:r>
            <w:r w:rsidRPr="00B64255">
              <w:rPr>
                <w:rFonts w:ascii="Times New Roman" w:eastAsia="Times New Roman" w:hAnsi="Times New Roman" w:cs="Times New Roman"/>
                <w:sz w:val="24"/>
                <w:szCs w:val="24"/>
                <w:lang w:val="ru-RU"/>
              </w:rPr>
              <w:t>ВР, классные руководители</w:t>
            </w:r>
          </w:p>
        </w:tc>
      </w:tr>
      <w:tr w:rsidR="00B64255" w:rsidRPr="00B64255" w:rsidTr="003848EA">
        <w:trPr>
          <w:trHeight w:val="550"/>
        </w:trPr>
        <w:tc>
          <w:tcPr>
            <w:tcW w:w="4690" w:type="dxa"/>
          </w:tcPr>
          <w:p w:rsidR="00B64255" w:rsidRPr="00B64255" w:rsidRDefault="00B64255" w:rsidP="00B64255">
            <w:pPr>
              <w:spacing w:line="276" w:lineRule="exact"/>
              <w:ind w:right="397"/>
              <w:rPr>
                <w:rFonts w:ascii="Times New Roman" w:eastAsia="Times New Roman" w:hAnsi="Times New Roman" w:cs="Times New Roman"/>
                <w:sz w:val="24"/>
                <w:szCs w:val="24"/>
              </w:rPr>
            </w:pPr>
            <w:r w:rsidRPr="00B64255">
              <w:rPr>
                <w:rFonts w:ascii="Times New Roman" w:eastAsia="Times New Roman" w:hAnsi="Times New Roman" w:cs="Times New Roman"/>
                <w:sz w:val="24"/>
              </w:rPr>
              <w:t>Заседание</w:t>
            </w:r>
            <w:r w:rsidRPr="00B64255">
              <w:rPr>
                <w:rFonts w:ascii="Times New Roman" w:eastAsia="Times New Roman" w:hAnsi="Times New Roman" w:cs="Times New Roman"/>
                <w:spacing w:val="-2"/>
                <w:sz w:val="24"/>
              </w:rPr>
              <w:t xml:space="preserve"> </w:t>
            </w:r>
            <w:r w:rsidRPr="00B64255">
              <w:rPr>
                <w:rFonts w:ascii="Times New Roman" w:eastAsia="Times New Roman" w:hAnsi="Times New Roman" w:cs="Times New Roman"/>
                <w:sz w:val="24"/>
              </w:rPr>
              <w:t>МО</w:t>
            </w:r>
            <w:r w:rsidRPr="00B64255">
              <w:rPr>
                <w:rFonts w:ascii="Times New Roman" w:eastAsia="Times New Roman" w:hAnsi="Times New Roman" w:cs="Times New Roman"/>
                <w:spacing w:val="-4"/>
                <w:sz w:val="24"/>
              </w:rPr>
              <w:t xml:space="preserve"> </w:t>
            </w:r>
            <w:r w:rsidRPr="00B64255">
              <w:rPr>
                <w:rFonts w:ascii="Times New Roman" w:eastAsia="Times New Roman" w:hAnsi="Times New Roman" w:cs="Times New Roman"/>
                <w:sz w:val="24"/>
              </w:rPr>
              <w:t>классных</w:t>
            </w:r>
            <w:r w:rsidRPr="00B64255">
              <w:rPr>
                <w:rFonts w:ascii="Times New Roman" w:eastAsia="Times New Roman" w:hAnsi="Times New Roman" w:cs="Times New Roman"/>
                <w:spacing w:val="-2"/>
                <w:sz w:val="24"/>
              </w:rPr>
              <w:t xml:space="preserve"> </w:t>
            </w:r>
            <w:r w:rsidRPr="00B64255">
              <w:rPr>
                <w:rFonts w:ascii="Times New Roman" w:eastAsia="Times New Roman" w:hAnsi="Times New Roman" w:cs="Times New Roman"/>
                <w:sz w:val="24"/>
              </w:rPr>
              <w:t>руководителей</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line="275" w:lineRule="exact"/>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26 марта</w:t>
            </w:r>
          </w:p>
        </w:tc>
        <w:tc>
          <w:tcPr>
            <w:tcW w:w="3103" w:type="dxa"/>
          </w:tcPr>
          <w:p w:rsidR="00B64255" w:rsidRPr="00B64255" w:rsidRDefault="00B64255" w:rsidP="00B64255">
            <w:pPr>
              <w:spacing w:line="275" w:lineRule="exact"/>
              <w:ind w:left="17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 директора</w:t>
            </w:r>
            <w:r w:rsidRPr="00B64255">
              <w:rPr>
                <w:rFonts w:ascii="Times New Roman" w:eastAsia="Times New Roman" w:hAnsi="Times New Roman" w:cs="Times New Roman"/>
                <w:spacing w:val="-2"/>
                <w:sz w:val="24"/>
                <w:szCs w:val="24"/>
                <w:lang w:val="ru-RU"/>
              </w:rPr>
              <w:t xml:space="preserve"> </w:t>
            </w:r>
            <w:r w:rsidRPr="00B64255">
              <w:rPr>
                <w:rFonts w:ascii="Times New Roman" w:eastAsia="Times New Roman" w:hAnsi="Times New Roman" w:cs="Times New Roman"/>
                <w:sz w:val="24"/>
                <w:szCs w:val="24"/>
                <w:lang w:val="ru-RU"/>
              </w:rPr>
              <w:t>по</w:t>
            </w:r>
            <w:r w:rsidRPr="00B64255">
              <w:rPr>
                <w:rFonts w:ascii="Times New Roman" w:eastAsia="Times New Roman" w:hAnsi="Times New Roman" w:cs="Times New Roman"/>
                <w:spacing w:val="-4"/>
                <w:sz w:val="24"/>
                <w:szCs w:val="24"/>
                <w:lang w:val="ru-RU"/>
              </w:rPr>
              <w:t xml:space="preserve"> </w:t>
            </w:r>
            <w:r w:rsidRPr="00B64255">
              <w:rPr>
                <w:rFonts w:ascii="Times New Roman" w:eastAsia="Times New Roman" w:hAnsi="Times New Roman" w:cs="Times New Roman"/>
                <w:sz w:val="24"/>
                <w:szCs w:val="24"/>
                <w:lang w:val="ru-RU"/>
              </w:rPr>
              <w:t>ВР, классные руководители</w:t>
            </w:r>
          </w:p>
        </w:tc>
      </w:tr>
      <w:tr w:rsidR="00B64255" w:rsidRPr="00B64255" w:rsidTr="003848EA">
        <w:trPr>
          <w:trHeight w:val="550"/>
        </w:trPr>
        <w:tc>
          <w:tcPr>
            <w:tcW w:w="4690" w:type="dxa"/>
          </w:tcPr>
          <w:p w:rsidR="00B64255" w:rsidRPr="00B64255" w:rsidRDefault="00B64255" w:rsidP="00B64255">
            <w:pPr>
              <w:spacing w:line="276" w:lineRule="exact"/>
              <w:ind w:right="397"/>
              <w:rPr>
                <w:rFonts w:ascii="Times New Roman" w:eastAsia="Times New Roman" w:hAnsi="Times New Roman" w:cs="Times New Roman"/>
                <w:sz w:val="24"/>
                <w:szCs w:val="24"/>
              </w:rPr>
            </w:pPr>
            <w:r w:rsidRPr="00B64255">
              <w:rPr>
                <w:rFonts w:ascii="Times New Roman" w:eastAsia="Times New Roman" w:hAnsi="Times New Roman" w:cs="Times New Roman"/>
                <w:sz w:val="24"/>
              </w:rPr>
              <w:t>Педсовет</w:t>
            </w:r>
            <w:r w:rsidRPr="00B64255">
              <w:rPr>
                <w:rFonts w:ascii="Times New Roman" w:eastAsia="Times New Roman" w:hAnsi="Times New Roman" w:cs="Times New Roman"/>
                <w:spacing w:val="-4"/>
                <w:sz w:val="24"/>
              </w:rPr>
              <w:t xml:space="preserve"> </w:t>
            </w:r>
            <w:r w:rsidRPr="00B64255">
              <w:rPr>
                <w:rFonts w:ascii="Times New Roman" w:eastAsia="Times New Roman" w:hAnsi="Times New Roman" w:cs="Times New Roman"/>
                <w:sz w:val="24"/>
              </w:rPr>
              <w:t>по</w:t>
            </w:r>
            <w:r w:rsidRPr="00B64255">
              <w:rPr>
                <w:rFonts w:ascii="Times New Roman" w:eastAsia="Times New Roman" w:hAnsi="Times New Roman" w:cs="Times New Roman"/>
                <w:spacing w:val="-4"/>
                <w:sz w:val="24"/>
              </w:rPr>
              <w:t xml:space="preserve"> </w:t>
            </w:r>
            <w:r w:rsidRPr="00B64255">
              <w:rPr>
                <w:rFonts w:ascii="Times New Roman" w:eastAsia="Times New Roman" w:hAnsi="Times New Roman" w:cs="Times New Roman"/>
                <w:sz w:val="24"/>
              </w:rPr>
              <w:t>воспитательной</w:t>
            </w:r>
            <w:r w:rsidRPr="00B64255">
              <w:rPr>
                <w:rFonts w:ascii="Times New Roman" w:eastAsia="Times New Roman" w:hAnsi="Times New Roman" w:cs="Times New Roman"/>
                <w:spacing w:val="-3"/>
                <w:sz w:val="24"/>
              </w:rPr>
              <w:t xml:space="preserve"> </w:t>
            </w:r>
            <w:r w:rsidRPr="00B64255">
              <w:rPr>
                <w:rFonts w:ascii="Times New Roman" w:eastAsia="Times New Roman" w:hAnsi="Times New Roman" w:cs="Times New Roman"/>
                <w:sz w:val="24"/>
              </w:rPr>
              <w:t>работе</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line="275" w:lineRule="exact"/>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Конец марта</w:t>
            </w:r>
          </w:p>
        </w:tc>
        <w:tc>
          <w:tcPr>
            <w:tcW w:w="3103" w:type="dxa"/>
          </w:tcPr>
          <w:p w:rsidR="00B64255" w:rsidRPr="00B64255" w:rsidRDefault="00B64255" w:rsidP="00B64255">
            <w:pPr>
              <w:spacing w:line="275" w:lineRule="exact"/>
              <w:ind w:left="17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 директора</w:t>
            </w:r>
            <w:r w:rsidRPr="00B64255">
              <w:rPr>
                <w:rFonts w:ascii="Times New Roman" w:eastAsia="Times New Roman" w:hAnsi="Times New Roman" w:cs="Times New Roman"/>
                <w:spacing w:val="-2"/>
                <w:sz w:val="24"/>
                <w:szCs w:val="24"/>
                <w:lang w:val="ru-RU"/>
              </w:rPr>
              <w:t xml:space="preserve"> </w:t>
            </w:r>
            <w:r w:rsidRPr="00B64255">
              <w:rPr>
                <w:rFonts w:ascii="Times New Roman" w:eastAsia="Times New Roman" w:hAnsi="Times New Roman" w:cs="Times New Roman"/>
                <w:sz w:val="24"/>
                <w:szCs w:val="24"/>
                <w:lang w:val="ru-RU"/>
              </w:rPr>
              <w:t>по</w:t>
            </w:r>
            <w:r w:rsidRPr="00B64255">
              <w:rPr>
                <w:rFonts w:ascii="Times New Roman" w:eastAsia="Times New Roman" w:hAnsi="Times New Roman" w:cs="Times New Roman"/>
                <w:spacing w:val="-4"/>
                <w:sz w:val="24"/>
                <w:szCs w:val="24"/>
                <w:lang w:val="ru-RU"/>
              </w:rPr>
              <w:t xml:space="preserve"> </w:t>
            </w:r>
            <w:r w:rsidRPr="00B64255">
              <w:rPr>
                <w:rFonts w:ascii="Times New Roman" w:eastAsia="Times New Roman" w:hAnsi="Times New Roman" w:cs="Times New Roman"/>
                <w:sz w:val="24"/>
                <w:szCs w:val="24"/>
                <w:lang w:val="ru-RU"/>
              </w:rPr>
              <w:t>ВР, классные руководители, советники директора по вр, педагог-организатор</w:t>
            </w:r>
          </w:p>
        </w:tc>
      </w:tr>
      <w:tr w:rsidR="00B64255" w:rsidRPr="00B64255" w:rsidTr="003848EA">
        <w:trPr>
          <w:trHeight w:val="550"/>
        </w:trPr>
        <w:tc>
          <w:tcPr>
            <w:tcW w:w="4690" w:type="dxa"/>
          </w:tcPr>
          <w:p w:rsidR="00B64255" w:rsidRPr="00B64255" w:rsidRDefault="00B64255" w:rsidP="00B64255">
            <w:pPr>
              <w:spacing w:line="276" w:lineRule="exact"/>
              <w:ind w:right="397"/>
              <w:rPr>
                <w:rFonts w:ascii="Times New Roman" w:eastAsia="Times New Roman" w:hAnsi="Times New Roman" w:cs="Times New Roman"/>
                <w:sz w:val="24"/>
                <w:szCs w:val="24"/>
              </w:rPr>
            </w:pPr>
            <w:r w:rsidRPr="00B64255">
              <w:rPr>
                <w:rFonts w:ascii="Times New Roman" w:eastAsia="Times New Roman" w:hAnsi="Times New Roman" w:cs="Times New Roman"/>
                <w:sz w:val="24"/>
              </w:rPr>
              <w:t>Прогноз</w:t>
            </w:r>
            <w:r w:rsidRPr="00B64255">
              <w:rPr>
                <w:rFonts w:ascii="Times New Roman" w:eastAsia="Times New Roman" w:hAnsi="Times New Roman" w:cs="Times New Roman"/>
                <w:spacing w:val="-5"/>
                <w:sz w:val="24"/>
              </w:rPr>
              <w:t xml:space="preserve"> </w:t>
            </w:r>
            <w:r w:rsidRPr="00B64255">
              <w:rPr>
                <w:rFonts w:ascii="Times New Roman" w:eastAsia="Times New Roman" w:hAnsi="Times New Roman" w:cs="Times New Roman"/>
                <w:sz w:val="24"/>
              </w:rPr>
              <w:t>летней</w:t>
            </w:r>
            <w:r w:rsidRPr="00B64255">
              <w:rPr>
                <w:rFonts w:ascii="Times New Roman" w:eastAsia="Times New Roman" w:hAnsi="Times New Roman" w:cs="Times New Roman"/>
                <w:spacing w:val="-6"/>
                <w:sz w:val="24"/>
              </w:rPr>
              <w:t xml:space="preserve"> </w:t>
            </w:r>
            <w:r w:rsidRPr="00B64255">
              <w:rPr>
                <w:rFonts w:ascii="Times New Roman" w:eastAsia="Times New Roman" w:hAnsi="Times New Roman" w:cs="Times New Roman"/>
                <w:sz w:val="24"/>
              </w:rPr>
              <w:t>занятости</w:t>
            </w:r>
            <w:r w:rsidRPr="00B64255">
              <w:rPr>
                <w:rFonts w:ascii="Times New Roman" w:eastAsia="Times New Roman" w:hAnsi="Times New Roman" w:cs="Times New Roman"/>
                <w:spacing w:val="-1"/>
                <w:sz w:val="24"/>
              </w:rPr>
              <w:t xml:space="preserve"> </w:t>
            </w:r>
            <w:r w:rsidRPr="00B64255">
              <w:rPr>
                <w:rFonts w:ascii="Times New Roman" w:eastAsia="Times New Roman" w:hAnsi="Times New Roman" w:cs="Times New Roman"/>
                <w:sz w:val="24"/>
              </w:rPr>
              <w:t>учащихся</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line="275" w:lineRule="exact"/>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rPr>
              <w:t>Март-апрель</w:t>
            </w:r>
          </w:p>
        </w:tc>
        <w:tc>
          <w:tcPr>
            <w:tcW w:w="3103" w:type="dxa"/>
          </w:tcPr>
          <w:p w:rsidR="00B64255" w:rsidRPr="00B64255" w:rsidRDefault="00B64255" w:rsidP="00B64255">
            <w:pPr>
              <w:spacing w:line="275" w:lineRule="exact"/>
              <w:ind w:left="177"/>
              <w:rPr>
                <w:rFonts w:ascii="Times New Roman" w:eastAsia="Times New Roman" w:hAnsi="Times New Roman" w:cs="Times New Roman"/>
                <w:sz w:val="24"/>
                <w:szCs w:val="24"/>
              </w:rPr>
            </w:pPr>
            <w:r w:rsidRPr="00B64255">
              <w:rPr>
                <w:rFonts w:ascii="Times New Roman" w:eastAsia="Times New Roman" w:hAnsi="Times New Roman" w:cs="Times New Roman"/>
                <w:sz w:val="24"/>
              </w:rPr>
              <w:t>Классные</w:t>
            </w:r>
            <w:r w:rsidRPr="00B64255">
              <w:rPr>
                <w:rFonts w:ascii="Times New Roman" w:eastAsia="Times New Roman" w:hAnsi="Times New Roman" w:cs="Times New Roman"/>
                <w:spacing w:val="-4"/>
                <w:sz w:val="24"/>
              </w:rPr>
              <w:t xml:space="preserve"> </w:t>
            </w:r>
            <w:r w:rsidRPr="00B64255">
              <w:rPr>
                <w:rFonts w:ascii="Times New Roman" w:eastAsia="Times New Roman" w:hAnsi="Times New Roman" w:cs="Times New Roman"/>
                <w:sz w:val="24"/>
              </w:rPr>
              <w:t>руководители</w:t>
            </w:r>
          </w:p>
        </w:tc>
      </w:tr>
      <w:tr w:rsidR="00B64255" w:rsidRPr="00B64255" w:rsidTr="003848EA">
        <w:trPr>
          <w:trHeight w:val="550"/>
        </w:trPr>
        <w:tc>
          <w:tcPr>
            <w:tcW w:w="4690" w:type="dxa"/>
          </w:tcPr>
          <w:p w:rsidR="00B64255" w:rsidRPr="00B64255" w:rsidRDefault="00B64255" w:rsidP="00B64255">
            <w:pPr>
              <w:spacing w:line="276" w:lineRule="exact"/>
              <w:ind w:right="397"/>
              <w:rPr>
                <w:rFonts w:ascii="Times New Roman" w:eastAsia="Times New Roman" w:hAnsi="Times New Roman" w:cs="Times New Roman"/>
                <w:sz w:val="24"/>
                <w:szCs w:val="24"/>
              </w:rPr>
            </w:pPr>
            <w:r w:rsidRPr="00B64255">
              <w:rPr>
                <w:rFonts w:ascii="Times New Roman" w:eastAsia="Times New Roman" w:hAnsi="Times New Roman" w:cs="Times New Roman"/>
                <w:sz w:val="24"/>
              </w:rPr>
              <w:t>Организация</w:t>
            </w:r>
            <w:r w:rsidRPr="00B64255">
              <w:rPr>
                <w:rFonts w:ascii="Times New Roman" w:eastAsia="Times New Roman" w:hAnsi="Times New Roman" w:cs="Times New Roman"/>
                <w:spacing w:val="-4"/>
                <w:sz w:val="24"/>
              </w:rPr>
              <w:t xml:space="preserve"> </w:t>
            </w:r>
            <w:r w:rsidRPr="00B64255">
              <w:rPr>
                <w:rFonts w:ascii="Times New Roman" w:eastAsia="Times New Roman" w:hAnsi="Times New Roman" w:cs="Times New Roman"/>
                <w:sz w:val="24"/>
              </w:rPr>
              <w:t>летней</w:t>
            </w:r>
            <w:r w:rsidRPr="00B64255">
              <w:rPr>
                <w:rFonts w:ascii="Times New Roman" w:eastAsia="Times New Roman" w:hAnsi="Times New Roman" w:cs="Times New Roman"/>
                <w:spacing w:val="-6"/>
                <w:sz w:val="24"/>
              </w:rPr>
              <w:t xml:space="preserve"> </w:t>
            </w:r>
            <w:r w:rsidRPr="00B64255">
              <w:rPr>
                <w:rFonts w:ascii="Times New Roman" w:eastAsia="Times New Roman" w:hAnsi="Times New Roman" w:cs="Times New Roman"/>
                <w:sz w:val="24"/>
              </w:rPr>
              <w:t>занятости</w:t>
            </w:r>
            <w:r w:rsidRPr="00B64255">
              <w:rPr>
                <w:rFonts w:ascii="Times New Roman" w:eastAsia="Times New Roman" w:hAnsi="Times New Roman" w:cs="Times New Roman"/>
                <w:spacing w:val="-1"/>
                <w:sz w:val="24"/>
              </w:rPr>
              <w:t xml:space="preserve"> </w:t>
            </w:r>
            <w:r w:rsidRPr="00B64255">
              <w:rPr>
                <w:rFonts w:ascii="Times New Roman" w:eastAsia="Times New Roman" w:hAnsi="Times New Roman" w:cs="Times New Roman"/>
                <w:sz w:val="24"/>
              </w:rPr>
              <w:t>учащихся</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line="275" w:lineRule="exact"/>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rPr>
              <w:t>Май-июнь</w:t>
            </w:r>
          </w:p>
        </w:tc>
        <w:tc>
          <w:tcPr>
            <w:tcW w:w="3103" w:type="dxa"/>
          </w:tcPr>
          <w:p w:rsidR="00B64255" w:rsidRPr="00B64255" w:rsidRDefault="00B64255" w:rsidP="00B64255">
            <w:pPr>
              <w:spacing w:line="275" w:lineRule="exact"/>
              <w:ind w:left="177"/>
              <w:rPr>
                <w:rFonts w:ascii="Times New Roman" w:eastAsia="Times New Roman" w:hAnsi="Times New Roman" w:cs="Times New Roman"/>
                <w:sz w:val="24"/>
                <w:szCs w:val="24"/>
              </w:rPr>
            </w:pPr>
            <w:r w:rsidRPr="00B64255">
              <w:rPr>
                <w:rFonts w:ascii="Times New Roman" w:eastAsia="Times New Roman" w:hAnsi="Times New Roman" w:cs="Times New Roman"/>
                <w:sz w:val="24"/>
              </w:rPr>
              <w:t>Классные</w:t>
            </w:r>
            <w:r w:rsidRPr="00B64255">
              <w:rPr>
                <w:rFonts w:ascii="Times New Roman" w:eastAsia="Times New Roman" w:hAnsi="Times New Roman" w:cs="Times New Roman"/>
                <w:spacing w:val="-4"/>
                <w:sz w:val="24"/>
              </w:rPr>
              <w:t xml:space="preserve"> </w:t>
            </w:r>
            <w:r w:rsidRPr="00B64255">
              <w:rPr>
                <w:rFonts w:ascii="Times New Roman" w:eastAsia="Times New Roman" w:hAnsi="Times New Roman" w:cs="Times New Roman"/>
                <w:sz w:val="24"/>
              </w:rPr>
              <w:t>руководители</w:t>
            </w:r>
          </w:p>
        </w:tc>
      </w:tr>
      <w:tr w:rsidR="00B64255" w:rsidRPr="00B64255" w:rsidTr="003848EA">
        <w:trPr>
          <w:trHeight w:val="310"/>
        </w:trPr>
        <w:tc>
          <w:tcPr>
            <w:tcW w:w="10915" w:type="dxa"/>
            <w:gridSpan w:val="4"/>
            <w:shd w:val="clear" w:color="auto" w:fill="B6DDE8" w:themeFill="accent5" w:themeFillTint="66"/>
          </w:tcPr>
          <w:p w:rsidR="00B64255" w:rsidRPr="00B64255" w:rsidRDefault="00B64255" w:rsidP="00B64255">
            <w:pPr>
              <w:spacing w:line="275" w:lineRule="exact"/>
              <w:ind w:left="177"/>
              <w:jc w:val="center"/>
              <w:rPr>
                <w:rFonts w:ascii="Times New Roman" w:eastAsia="Times New Roman" w:hAnsi="Times New Roman" w:cs="Times New Roman"/>
                <w:b/>
                <w:sz w:val="24"/>
                <w:szCs w:val="24"/>
              </w:rPr>
            </w:pPr>
            <w:r w:rsidRPr="00B64255">
              <w:rPr>
                <w:rFonts w:ascii="Times New Roman" w:eastAsia="Times New Roman" w:hAnsi="Times New Roman" w:cs="Times New Roman"/>
                <w:b/>
                <w:sz w:val="24"/>
                <w:szCs w:val="24"/>
              </w:rPr>
              <w:t>Модуль</w:t>
            </w:r>
            <w:r w:rsidRPr="00B64255">
              <w:rPr>
                <w:rFonts w:ascii="Times New Roman" w:eastAsia="Times New Roman" w:hAnsi="Times New Roman" w:cs="Times New Roman"/>
                <w:b/>
                <w:spacing w:val="-4"/>
                <w:sz w:val="24"/>
                <w:szCs w:val="24"/>
              </w:rPr>
              <w:t xml:space="preserve"> </w:t>
            </w:r>
            <w:r w:rsidRPr="00B64255">
              <w:rPr>
                <w:rFonts w:ascii="Times New Roman" w:eastAsia="Times New Roman" w:hAnsi="Times New Roman" w:cs="Times New Roman"/>
                <w:b/>
                <w:sz w:val="24"/>
                <w:szCs w:val="24"/>
              </w:rPr>
              <w:t>«Основные</w:t>
            </w:r>
            <w:r w:rsidRPr="00B64255">
              <w:rPr>
                <w:rFonts w:ascii="Times New Roman" w:eastAsia="Times New Roman" w:hAnsi="Times New Roman" w:cs="Times New Roman"/>
                <w:b/>
                <w:spacing w:val="-2"/>
                <w:sz w:val="24"/>
                <w:szCs w:val="24"/>
              </w:rPr>
              <w:t xml:space="preserve"> </w:t>
            </w:r>
            <w:r w:rsidRPr="00B64255">
              <w:rPr>
                <w:rFonts w:ascii="Times New Roman" w:eastAsia="Times New Roman" w:hAnsi="Times New Roman" w:cs="Times New Roman"/>
                <w:b/>
                <w:sz w:val="24"/>
                <w:szCs w:val="24"/>
              </w:rPr>
              <w:t>школьные</w:t>
            </w:r>
            <w:r w:rsidRPr="00B64255">
              <w:rPr>
                <w:rFonts w:ascii="Times New Roman" w:eastAsia="Times New Roman" w:hAnsi="Times New Roman" w:cs="Times New Roman"/>
                <w:b/>
                <w:spacing w:val="-3"/>
                <w:sz w:val="24"/>
                <w:szCs w:val="24"/>
              </w:rPr>
              <w:t xml:space="preserve"> </w:t>
            </w:r>
            <w:r w:rsidRPr="00B64255">
              <w:rPr>
                <w:rFonts w:ascii="Times New Roman" w:eastAsia="Times New Roman" w:hAnsi="Times New Roman" w:cs="Times New Roman"/>
                <w:b/>
                <w:sz w:val="24"/>
                <w:szCs w:val="24"/>
              </w:rPr>
              <w:t>дела»</w:t>
            </w:r>
          </w:p>
        </w:tc>
      </w:tr>
      <w:tr w:rsidR="00B64255" w:rsidRPr="00B64255" w:rsidTr="003848EA">
        <w:trPr>
          <w:trHeight w:val="552"/>
        </w:trPr>
        <w:tc>
          <w:tcPr>
            <w:tcW w:w="4690" w:type="dxa"/>
          </w:tcPr>
          <w:p w:rsidR="00B64255" w:rsidRPr="00B64255" w:rsidRDefault="00B64255" w:rsidP="00B64255">
            <w:pPr>
              <w:spacing w:line="270" w:lineRule="atLeast"/>
              <w:ind w:left="107" w:right="388"/>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Подъем</w:t>
            </w:r>
            <w:r w:rsidRPr="00B64255">
              <w:rPr>
                <w:rFonts w:ascii="Times New Roman" w:eastAsia="Times New Roman" w:hAnsi="Times New Roman" w:cs="Times New Roman"/>
                <w:spacing w:val="-4"/>
                <w:sz w:val="24"/>
                <w:szCs w:val="24"/>
                <w:lang w:val="ru-RU"/>
              </w:rPr>
              <w:t xml:space="preserve"> </w:t>
            </w:r>
            <w:r w:rsidRPr="00B64255">
              <w:rPr>
                <w:rFonts w:ascii="Times New Roman" w:eastAsia="Times New Roman" w:hAnsi="Times New Roman" w:cs="Times New Roman"/>
                <w:sz w:val="24"/>
                <w:szCs w:val="24"/>
                <w:lang w:val="ru-RU"/>
              </w:rPr>
              <w:t>Флага</w:t>
            </w:r>
            <w:r w:rsidRPr="00B64255">
              <w:rPr>
                <w:rFonts w:ascii="Times New Roman" w:eastAsia="Times New Roman" w:hAnsi="Times New Roman" w:cs="Times New Roman"/>
                <w:spacing w:val="-2"/>
                <w:sz w:val="24"/>
                <w:szCs w:val="24"/>
                <w:lang w:val="ru-RU"/>
              </w:rPr>
              <w:t xml:space="preserve"> </w:t>
            </w:r>
            <w:r w:rsidRPr="00B64255">
              <w:rPr>
                <w:rFonts w:ascii="Times New Roman" w:eastAsia="Times New Roman" w:hAnsi="Times New Roman" w:cs="Times New Roman"/>
                <w:sz w:val="24"/>
                <w:szCs w:val="24"/>
                <w:lang w:val="ru-RU"/>
              </w:rPr>
              <w:t>РФ</w:t>
            </w:r>
            <w:r w:rsidRPr="00B64255">
              <w:rPr>
                <w:rFonts w:ascii="Times New Roman" w:eastAsia="Times New Roman" w:hAnsi="Times New Roman" w:cs="Times New Roman"/>
                <w:spacing w:val="-5"/>
                <w:sz w:val="24"/>
                <w:szCs w:val="24"/>
                <w:lang w:val="ru-RU"/>
              </w:rPr>
              <w:t xml:space="preserve"> </w:t>
            </w:r>
            <w:r w:rsidRPr="00B64255">
              <w:rPr>
                <w:rFonts w:ascii="Times New Roman" w:eastAsia="Times New Roman" w:hAnsi="Times New Roman" w:cs="Times New Roman"/>
                <w:sz w:val="24"/>
                <w:szCs w:val="24"/>
                <w:lang w:val="ru-RU"/>
              </w:rPr>
              <w:t>и</w:t>
            </w:r>
            <w:r w:rsidRPr="00B64255">
              <w:rPr>
                <w:rFonts w:ascii="Times New Roman" w:eastAsia="Times New Roman" w:hAnsi="Times New Roman" w:cs="Times New Roman"/>
                <w:spacing w:val="-3"/>
                <w:sz w:val="24"/>
                <w:szCs w:val="24"/>
                <w:lang w:val="ru-RU"/>
              </w:rPr>
              <w:t xml:space="preserve"> </w:t>
            </w:r>
            <w:r w:rsidRPr="00B64255">
              <w:rPr>
                <w:rFonts w:ascii="Times New Roman" w:eastAsia="Times New Roman" w:hAnsi="Times New Roman" w:cs="Times New Roman"/>
                <w:sz w:val="24"/>
                <w:szCs w:val="24"/>
                <w:lang w:val="ru-RU"/>
              </w:rPr>
              <w:t>исполнение</w:t>
            </w:r>
            <w:r w:rsidRPr="00B64255">
              <w:rPr>
                <w:rFonts w:ascii="Times New Roman" w:eastAsia="Times New Roman" w:hAnsi="Times New Roman" w:cs="Times New Roman"/>
                <w:spacing w:val="-3"/>
                <w:sz w:val="24"/>
                <w:szCs w:val="24"/>
                <w:lang w:val="ru-RU"/>
              </w:rPr>
              <w:t xml:space="preserve"> </w:t>
            </w:r>
            <w:r w:rsidRPr="00B64255">
              <w:rPr>
                <w:rFonts w:ascii="Times New Roman" w:eastAsia="Times New Roman" w:hAnsi="Times New Roman" w:cs="Times New Roman"/>
                <w:sz w:val="24"/>
                <w:szCs w:val="24"/>
                <w:lang w:val="ru-RU"/>
              </w:rPr>
              <w:t>Гимна</w:t>
            </w:r>
            <w:r w:rsidRPr="00B64255">
              <w:rPr>
                <w:rFonts w:ascii="Times New Roman" w:eastAsia="Times New Roman" w:hAnsi="Times New Roman" w:cs="Times New Roman"/>
                <w:spacing w:val="-57"/>
                <w:sz w:val="24"/>
                <w:szCs w:val="24"/>
                <w:lang w:val="ru-RU"/>
              </w:rPr>
              <w:t xml:space="preserve"> </w:t>
            </w:r>
            <w:r w:rsidRPr="00B64255">
              <w:rPr>
                <w:rFonts w:ascii="Times New Roman" w:eastAsia="Times New Roman" w:hAnsi="Times New Roman" w:cs="Times New Roman"/>
                <w:sz w:val="24"/>
                <w:szCs w:val="24"/>
                <w:lang w:val="ru-RU"/>
              </w:rPr>
              <w:t>РФ</w:t>
            </w:r>
          </w:p>
        </w:tc>
        <w:tc>
          <w:tcPr>
            <w:tcW w:w="1117" w:type="dxa"/>
          </w:tcPr>
          <w:p w:rsidR="00B64255" w:rsidRPr="00B64255" w:rsidRDefault="00B64255" w:rsidP="00B64255">
            <w:pPr>
              <w:spacing w:before="1"/>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line="270" w:lineRule="atLeast"/>
              <w:ind w:left="261" w:right="239" w:firstLine="236"/>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Каждый</w:t>
            </w:r>
            <w:r w:rsidRPr="00B64255">
              <w:rPr>
                <w:rFonts w:ascii="Times New Roman" w:eastAsia="Times New Roman" w:hAnsi="Times New Roman" w:cs="Times New Roman"/>
                <w:spacing w:val="1"/>
                <w:sz w:val="24"/>
                <w:szCs w:val="24"/>
              </w:rPr>
              <w:t xml:space="preserve"> </w:t>
            </w:r>
            <w:r w:rsidRPr="00B64255">
              <w:rPr>
                <w:rFonts w:ascii="Times New Roman" w:eastAsia="Times New Roman" w:hAnsi="Times New Roman" w:cs="Times New Roman"/>
                <w:sz w:val="24"/>
                <w:szCs w:val="24"/>
              </w:rPr>
              <w:t>понедельник</w:t>
            </w:r>
          </w:p>
        </w:tc>
        <w:tc>
          <w:tcPr>
            <w:tcW w:w="3103" w:type="dxa"/>
          </w:tcPr>
          <w:p w:rsidR="00B64255" w:rsidRPr="00B64255" w:rsidRDefault="00B64255" w:rsidP="00B64255">
            <w:pPr>
              <w:spacing w:line="270" w:lineRule="atLeast"/>
              <w:ind w:left="107" w:right="341"/>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 директора по ВР, педагог-организатор</w:t>
            </w:r>
          </w:p>
        </w:tc>
      </w:tr>
      <w:tr w:rsidR="00B64255" w:rsidRPr="00B64255" w:rsidTr="003848EA">
        <w:trPr>
          <w:trHeight w:val="550"/>
        </w:trPr>
        <w:tc>
          <w:tcPr>
            <w:tcW w:w="4690" w:type="dxa"/>
          </w:tcPr>
          <w:p w:rsidR="00B64255" w:rsidRPr="00B64255" w:rsidRDefault="00B64255" w:rsidP="00B64255">
            <w:pPr>
              <w:spacing w:line="276" w:lineRule="exact"/>
              <w:ind w:left="107" w:right="88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День окончания Второй мировой войны</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line="275" w:lineRule="exact"/>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3</w:t>
            </w:r>
            <w:r w:rsidRPr="00B64255">
              <w:rPr>
                <w:rFonts w:ascii="Times New Roman" w:eastAsia="Times New Roman" w:hAnsi="Times New Roman" w:cs="Times New Roman"/>
                <w:spacing w:val="-2"/>
                <w:sz w:val="24"/>
                <w:szCs w:val="24"/>
              </w:rPr>
              <w:t xml:space="preserve"> </w:t>
            </w:r>
            <w:r w:rsidRPr="00B64255">
              <w:rPr>
                <w:rFonts w:ascii="Times New Roman" w:eastAsia="Times New Roman" w:hAnsi="Times New Roman" w:cs="Times New Roman"/>
                <w:sz w:val="24"/>
                <w:szCs w:val="24"/>
              </w:rPr>
              <w:t>сентября</w:t>
            </w:r>
          </w:p>
        </w:tc>
        <w:tc>
          <w:tcPr>
            <w:tcW w:w="3103" w:type="dxa"/>
          </w:tcPr>
          <w:p w:rsidR="00B64255" w:rsidRPr="00B64255" w:rsidRDefault="00B64255" w:rsidP="00B64255">
            <w:pPr>
              <w:spacing w:line="275" w:lineRule="exact"/>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Учителя</w:t>
            </w:r>
            <w:r w:rsidRPr="00B64255">
              <w:rPr>
                <w:rFonts w:ascii="Times New Roman" w:eastAsia="Times New Roman" w:hAnsi="Times New Roman" w:cs="Times New Roman"/>
                <w:spacing w:val="-3"/>
                <w:sz w:val="24"/>
                <w:szCs w:val="24"/>
                <w:lang w:val="ru-RU"/>
              </w:rPr>
              <w:t xml:space="preserve"> </w:t>
            </w:r>
            <w:r w:rsidRPr="00B64255">
              <w:rPr>
                <w:rFonts w:ascii="Times New Roman" w:eastAsia="Times New Roman" w:hAnsi="Times New Roman" w:cs="Times New Roman"/>
                <w:sz w:val="24"/>
                <w:szCs w:val="24"/>
                <w:lang w:val="ru-RU"/>
              </w:rPr>
              <w:t>истории, педагог организатор, советники директора по воспитанию</w:t>
            </w:r>
          </w:p>
        </w:tc>
      </w:tr>
      <w:tr w:rsidR="00B64255" w:rsidRPr="00B64255" w:rsidTr="003848EA">
        <w:trPr>
          <w:trHeight w:val="552"/>
        </w:trPr>
        <w:tc>
          <w:tcPr>
            <w:tcW w:w="4690" w:type="dxa"/>
          </w:tcPr>
          <w:p w:rsidR="00B64255" w:rsidRPr="00B64255" w:rsidRDefault="00B64255" w:rsidP="00B64255">
            <w:pPr>
              <w:spacing w:before="1"/>
              <w:ind w:left="10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Посвящение в первоклассники</w:t>
            </w:r>
          </w:p>
        </w:tc>
        <w:tc>
          <w:tcPr>
            <w:tcW w:w="1117" w:type="dxa"/>
          </w:tcPr>
          <w:p w:rsidR="00B64255" w:rsidRPr="00B64255" w:rsidRDefault="00B64255" w:rsidP="00B64255">
            <w:pPr>
              <w:spacing w:before="1"/>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1, 9</w:t>
            </w:r>
          </w:p>
        </w:tc>
        <w:tc>
          <w:tcPr>
            <w:tcW w:w="2005" w:type="dxa"/>
          </w:tcPr>
          <w:p w:rsidR="00B64255" w:rsidRPr="00B64255" w:rsidRDefault="00B64255" w:rsidP="00B64255">
            <w:pPr>
              <w:spacing w:line="270" w:lineRule="atLeast"/>
              <w:ind w:left="517" w:right="376" w:hanging="120"/>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3 неделя сентября</w:t>
            </w:r>
          </w:p>
        </w:tc>
        <w:tc>
          <w:tcPr>
            <w:tcW w:w="3103" w:type="dxa"/>
          </w:tcPr>
          <w:p w:rsidR="00B64255" w:rsidRPr="00B64255" w:rsidRDefault="00B64255" w:rsidP="00B64255">
            <w:pPr>
              <w:spacing w:before="1"/>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 директора по ВР, педагог-организатор, классные руководители</w:t>
            </w:r>
          </w:p>
        </w:tc>
      </w:tr>
      <w:tr w:rsidR="00B64255" w:rsidRPr="00B64255" w:rsidTr="003848EA">
        <w:trPr>
          <w:trHeight w:val="552"/>
        </w:trPr>
        <w:tc>
          <w:tcPr>
            <w:tcW w:w="4690" w:type="dxa"/>
          </w:tcPr>
          <w:p w:rsidR="00B64255" w:rsidRPr="00B64255" w:rsidRDefault="00B64255" w:rsidP="00B64255">
            <w:pPr>
              <w:spacing w:before="1"/>
              <w:ind w:left="10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Посвящение в читатели</w:t>
            </w:r>
          </w:p>
        </w:tc>
        <w:tc>
          <w:tcPr>
            <w:tcW w:w="1117" w:type="dxa"/>
          </w:tcPr>
          <w:p w:rsidR="00B64255" w:rsidRPr="00B64255" w:rsidRDefault="00B64255" w:rsidP="00B64255">
            <w:pPr>
              <w:spacing w:before="1"/>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w:t>
            </w:r>
          </w:p>
        </w:tc>
        <w:tc>
          <w:tcPr>
            <w:tcW w:w="2005" w:type="dxa"/>
          </w:tcPr>
          <w:p w:rsidR="00B64255" w:rsidRPr="00B64255" w:rsidRDefault="00B64255" w:rsidP="00B64255">
            <w:pPr>
              <w:spacing w:line="270" w:lineRule="atLeast"/>
              <w:ind w:left="517" w:right="376" w:hanging="120"/>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3 неделя сентября</w:t>
            </w:r>
          </w:p>
        </w:tc>
        <w:tc>
          <w:tcPr>
            <w:tcW w:w="3103" w:type="dxa"/>
          </w:tcPr>
          <w:p w:rsidR="00B64255" w:rsidRPr="00B64255" w:rsidRDefault="00B64255" w:rsidP="00B64255">
            <w:pPr>
              <w:spacing w:before="1"/>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 директора по ВР, педагог-организатор, библиотекарь</w:t>
            </w:r>
          </w:p>
        </w:tc>
      </w:tr>
      <w:tr w:rsidR="00B64255" w:rsidRPr="00B64255" w:rsidTr="003848EA">
        <w:trPr>
          <w:trHeight w:val="418"/>
        </w:trPr>
        <w:tc>
          <w:tcPr>
            <w:tcW w:w="4690" w:type="dxa"/>
          </w:tcPr>
          <w:p w:rsidR="00B64255" w:rsidRPr="00B64255" w:rsidRDefault="00B64255" w:rsidP="00B64255">
            <w:pPr>
              <w:spacing w:line="275" w:lineRule="exact"/>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Международный день распространения грамотности</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line="275" w:lineRule="exact"/>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8 сентября</w:t>
            </w:r>
          </w:p>
        </w:tc>
        <w:tc>
          <w:tcPr>
            <w:tcW w:w="3103" w:type="dxa"/>
          </w:tcPr>
          <w:p w:rsidR="00B64255" w:rsidRPr="00B64255" w:rsidRDefault="00B64255" w:rsidP="00B64255">
            <w:pPr>
              <w:spacing w:line="275" w:lineRule="exact"/>
              <w:ind w:left="10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405"/>
        </w:trPr>
        <w:tc>
          <w:tcPr>
            <w:tcW w:w="4690" w:type="dxa"/>
          </w:tcPr>
          <w:p w:rsidR="00B64255" w:rsidRPr="00B64255" w:rsidRDefault="00B64255" w:rsidP="00B64255">
            <w:pPr>
              <w:spacing w:line="275" w:lineRule="exact"/>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Международный день памяти жертв фашизма</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line="275" w:lineRule="exact"/>
              <w:ind w:left="113"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10 сентября</w:t>
            </w:r>
          </w:p>
        </w:tc>
        <w:tc>
          <w:tcPr>
            <w:tcW w:w="3103" w:type="dxa"/>
          </w:tcPr>
          <w:p w:rsidR="00B64255" w:rsidRPr="00B64255" w:rsidRDefault="00B64255" w:rsidP="00B64255">
            <w:pPr>
              <w:spacing w:line="275" w:lineRule="exact"/>
              <w:ind w:left="10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413"/>
        </w:trPr>
        <w:tc>
          <w:tcPr>
            <w:tcW w:w="4690" w:type="dxa"/>
          </w:tcPr>
          <w:p w:rsidR="00B64255" w:rsidRPr="00B64255" w:rsidRDefault="00B64255" w:rsidP="00B64255">
            <w:pPr>
              <w:spacing w:before="2"/>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Старт школьной акции «Пятнашка – школа будущего»</w:t>
            </w:r>
          </w:p>
        </w:tc>
        <w:tc>
          <w:tcPr>
            <w:tcW w:w="1117" w:type="dxa"/>
          </w:tcPr>
          <w:p w:rsidR="00B64255" w:rsidRPr="00B64255" w:rsidRDefault="00B64255" w:rsidP="00B64255">
            <w:pPr>
              <w:spacing w:before="2"/>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2"/>
              <w:ind w:left="113"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Последняя неделя сентября</w:t>
            </w:r>
          </w:p>
        </w:tc>
        <w:tc>
          <w:tcPr>
            <w:tcW w:w="3103" w:type="dxa"/>
          </w:tcPr>
          <w:p w:rsidR="00B64255" w:rsidRPr="00B64255" w:rsidRDefault="00B64255" w:rsidP="00B64255">
            <w:pPr>
              <w:spacing w:before="2"/>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 директора по ВР, педагог-организатор, классные руководители</w:t>
            </w:r>
          </w:p>
        </w:tc>
      </w:tr>
      <w:tr w:rsidR="00B64255" w:rsidRPr="00B64255" w:rsidTr="003848EA">
        <w:trPr>
          <w:trHeight w:val="406"/>
        </w:trPr>
        <w:tc>
          <w:tcPr>
            <w:tcW w:w="4690" w:type="dxa"/>
          </w:tcPr>
          <w:p w:rsidR="00B64255" w:rsidRPr="00B64255" w:rsidRDefault="00B64255" w:rsidP="00B64255">
            <w:pPr>
              <w:spacing w:line="275" w:lineRule="exact"/>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День туризма</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line="275" w:lineRule="exact"/>
              <w:ind w:left="115"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27 сентября</w:t>
            </w:r>
          </w:p>
        </w:tc>
        <w:tc>
          <w:tcPr>
            <w:tcW w:w="3103" w:type="dxa"/>
          </w:tcPr>
          <w:p w:rsidR="00B64255" w:rsidRPr="00B64255" w:rsidRDefault="00B64255" w:rsidP="00B64255">
            <w:pPr>
              <w:spacing w:line="275"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402"/>
        </w:trPr>
        <w:tc>
          <w:tcPr>
            <w:tcW w:w="4690" w:type="dxa"/>
          </w:tcPr>
          <w:p w:rsidR="00B64255" w:rsidRPr="00B64255" w:rsidRDefault="00B64255" w:rsidP="00B64255">
            <w:pPr>
              <w:spacing w:before="3"/>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воссоединения России с Донбассом</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3"/>
              <w:ind w:left="113"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30 сентября</w:t>
            </w:r>
          </w:p>
        </w:tc>
        <w:tc>
          <w:tcPr>
            <w:tcW w:w="3103" w:type="dxa"/>
          </w:tcPr>
          <w:p w:rsidR="00B64255" w:rsidRPr="00B64255" w:rsidRDefault="00B64255" w:rsidP="00B64255">
            <w:pPr>
              <w:spacing w:before="3"/>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Зам. директора</w:t>
            </w:r>
            <w:r w:rsidRPr="00B64255">
              <w:rPr>
                <w:rFonts w:ascii="Times New Roman" w:eastAsia="Times New Roman" w:hAnsi="Times New Roman" w:cs="Times New Roman"/>
                <w:spacing w:val="-5"/>
                <w:sz w:val="24"/>
                <w:szCs w:val="24"/>
              </w:rPr>
              <w:t xml:space="preserve"> </w:t>
            </w:r>
            <w:r w:rsidRPr="00B64255">
              <w:rPr>
                <w:rFonts w:ascii="Times New Roman" w:eastAsia="Times New Roman" w:hAnsi="Times New Roman" w:cs="Times New Roman"/>
                <w:sz w:val="24"/>
                <w:szCs w:val="24"/>
              </w:rPr>
              <w:t>по</w:t>
            </w:r>
            <w:r w:rsidRPr="00B64255">
              <w:rPr>
                <w:rFonts w:ascii="Times New Roman" w:eastAsia="Times New Roman" w:hAnsi="Times New Roman" w:cs="Times New Roman"/>
                <w:spacing w:val="-6"/>
                <w:sz w:val="24"/>
                <w:szCs w:val="24"/>
              </w:rPr>
              <w:t xml:space="preserve"> </w:t>
            </w:r>
            <w:r w:rsidRPr="00B64255">
              <w:rPr>
                <w:rFonts w:ascii="Times New Roman" w:eastAsia="Times New Roman" w:hAnsi="Times New Roman" w:cs="Times New Roman"/>
                <w:sz w:val="24"/>
                <w:szCs w:val="24"/>
              </w:rPr>
              <w:t>ВР</w:t>
            </w:r>
          </w:p>
        </w:tc>
      </w:tr>
      <w:tr w:rsidR="00B64255" w:rsidRPr="00B64255" w:rsidTr="003848EA">
        <w:trPr>
          <w:trHeight w:val="402"/>
        </w:trPr>
        <w:tc>
          <w:tcPr>
            <w:tcW w:w="4690" w:type="dxa"/>
          </w:tcPr>
          <w:p w:rsidR="00B64255" w:rsidRPr="00B64255" w:rsidRDefault="00B64255" w:rsidP="00B64255">
            <w:pPr>
              <w:spacing w:before="3"/>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Организация церемоний посвящений Орлят России</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w:t>
            </w:r>
          </w:p>
        </w:tc>
        <w:tc>
          <w:tcPr>
            <w:tcW w:w="2005" w:type="dxa"/>
          </w:tcPr>
          <w:p w:rsidR="00B64255" w:rsidRPr="00B64255" w:rsidRDefault="00B64255" w:rsidP="00B64255">
            <w:pPr>
              <w:spacing w:before="3"/>
              <w:ind w:left="113"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октябрь</w:t>
            </w:r>
          </w:p>
        </w:tc>
        <w:tc>
          <w:tcPr>
            <w:tcW w:w="3103" w:type="dxa"/>
          </w:tcPr>
          <w:p w:rsidR="00B64255" w:rsidRPr="00B64255" w:rsidRDefault="00B64255" w:rsidP="00B64255">
            <w:pPr>
              <w:spacing w:before="3"/>
              <w:ind w:left="105"/>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 директора</w:t>
            </w:r>
            <w:r w:rsidRPr="00B64255">
              <w:rPr>
                <w:rFonts w:ascii="Times New Roman" w:eastAsia="Times New Roman" w:hAnsi="Times New Roman" w:cs="Times New Roman"/>
                <w:spacing w:val="-5"/>
                <w:sz w:val="24"/>
                <w:szCs w:val="24"/>
                <w:lang w:val="ru-RU"/>
              </w:rPr>
              <w:t xml:space="preserve"> </w:t>
            </w:r>
            <w:r w:rsidRPr="00B64255">
              <w:rPr>
                <w:rFonts w:ascii="Times New Roman" w:eastAsia="Times New Roman" w:hAnsi="Times New Roman" w:cs="Times New Roman"/>
                <w:sz w:val="24"/>
                <w:szCs w:val="24"/>
                <w:lang w:val="ru-RU"/>
              </w:rPr>
              <w:t>по</w:t>
            </w:r>
            <w:r w:rsidRPr="00B64255">
              <w:rPr>
                <w:rFonts w:ascii="Times New Roman" w:eastAsia="Times New Roman" w:hAnsi="Times New Roman" w:cs="Times New Roman"/>
                <w:spacing w:val="-6"/>
                <w:sz w:val="24"/>
                <w:szCs w:val="24"/>
                <w:lang w:val="ru-RU"/>
              </w:rPr>
              <w:t xml:space="preserve"> </w:t>
            </w:r>
            <w:r w:rsidRPr="00B64255">
              <w:rPr>
                <w:rFonts w:ascii="Times New Roman" w:eastAsia="Times New Roman" w:hAnsi="Times New Roman" w:cs="Times New Roman"/>
                <w:sz w:val="24"/>
                <w:szCs w:val="24"/>
                <w:lang w:val="ru-RU"/>
              </w:rPr>
              <w:t>ВР,  советники директора по воспитанию</w:t>
            </w:r>
          </w:p>
        </w:tc>
      </w:tr>
      <w:tr w:rsidR="00B64255" w:rsidRPr="00B64255" w:rsidTr="003848EA">
        <w:trPr>
          <w:trHeight w:val="402"/>
        </w:trPr>
        <w:tc>
          <w:tcPr>
            <w:tcW w:w="4690" w:type="dxa"/>
          </w:tcPr>
          <w:p w:rsidR="00B64255" w:rsidRPr="00B64255" w:rsidRDefault="00B64255" w:rsidP="00B64255">
            <w:pPr>
              <w:spacing w:before="3"/>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Международный день пожилых людей</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3"/>
              <w:ind w:left="113"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 октября</w:t>
            </w:r>
          </w:p>
        </w:tc>
        <w:tc>
          <w:tcPr>
            <w:tcW w:w="3103" w:type="dxa"/>
          </w:tcPr>
          <w:p w:rsidR="00B64255" w:rsidRPr="00B64255" w:rsidRDefault="00B64255" w:rsidP="00B64255">
            <w:pPr>
              <w:spacing w:before="3"/>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402"/>
        </w:trPr>
        <w:tc>
          <w:tcPr>
            <w:tcW w:w="4690" w:type="dxa"/>
          </w:tcPr>
          <w:p w:rsidR="00B64255" w:rsidRPr="00B64255" w:rsidRDefault="00B64255" w:rsidP="00B64255">
            <w:pPr>
              <w:spacing w:before="3"/>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Международный день музыки</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3"/>
              <w:ind w:left="113"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 октября</w:t>
            </w:r>
          </w:p>
        </w:tc>
        <w:tc>
          <w:tcPr>
            <w:tcW w:w="3103" w:type="dxa"/>
          </w:tcPr>
          <w:p w:rsidR="00B64255" w:rsidRPr="00B64255" w:rsidRDefault="00B64255" w:rsidP="00B64255">
            <w:pPr>
              <w:spacing w:before="3"/>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402"/>
        </w:trPr>
        <w:tc>
          <w:tcPr>
            <w:tcW w:w="4690" w:type="dxa"/>
          </w:tcPr>
          <w:p w:rsidR="00B64255" w:rsidRPr="00B64255" w:rsidRDefault="00B64255" w:rsidP="00B64255">
            <w:pPr>
              <w:spacing w:before="3"/>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Школьный этап Сахаровского конкурса чтецов</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3"/>
              <w:ind w:left="113"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октябрь</w:t>
            </w:r>
          </w:p>
        </w:tc>
        <w:tc>
          <w:tcPr>
            <w:tcW w:w="3103" w:type="dxa"/>
          </w:tcPr>
          <w:p w:rsidR="00B64255" w:rsidRPr="00B64255" w:rsidRDefault="00B64255" w:rsidP="00B64255">
            <w:pPr>
              <w:spacing w:before="3"/>
              <w:ind w:left="105"/>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педагог-организатор, учителя русского языка и литературы, классные руководители</w:t>
            </w:r>
          </w:p>
        </w:tc>
      </w:tr>
      <w:tr w:rsidR="00B64255" w:rsidRPr="00B64255" w:rsidTr="003848EA">
        <w:trPr>
          <w:trHeight w:val="402"/>
        </w:trPr>
        <w:tc>
          <w:tcPr>
            <w:tcW w:w="4690" w:type="dxa"/>
          </w:tcPr>
          <w:p w:rsidR="00B64255" w:rsidRPr="00B64255" w:rsidRDefault="00B64255" w:rsidP="00B64255">
            <w:pPr>
              <w:spacing w:before="3"/>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День учителя, праздничный концерт, день самоуправления</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3"/>
              <w:ind w:left="113"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5 октября</w:t>
            </w:r>
          </w:p>
        </w:tc>
        <w:tc>
          <w:tcPr>
            <w:tcW w:w="3103" w:type="dxa"/>
          </w:tcPr>
          <w:p w:rsidR="00B64255" w:rsidRPr="00B64255" w:rsidRDefault="00B64255" w:rsidP="00B64255">
            <w:pPr>
              <w:spacing w:before="3"/>
              <w:ind w:left="105"/>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 директора</w:t>
            </w:r>
            <w:r w:rsidRPr="00B64255">
              <w:rPr>
                <w:rFonts w:ascii="Times New Roman" w:eastAsia="Times New Roman" w:hAnsi="Times New Roman" w:cs="Times New Roman"/>
                <w:spacing w:val="-5"/>
                <w:sz w:val="24"/>
                <w:szCs w:val="24"/>
                <w:lang w:val="ru-RU"/>
              </w:rPr>
              <w:t xml:space="preserve"> </w:t>
            </w:r>
            <w:r w:rsidRPr="00B64255">
              <w:rPr>
                <w:rFonts w:ascii="Times New Roman" w:eastAsia="Times New Roman" w:hAnsi="Times New Roman" w:cs="Times New Roman"/>
                <w:sz w:val="24"/>
                <w:szCs w:val="24"/>
                <w:lang w:val="ru-RU"/>
              </w:rPr>
              <w:t>по</w:t>
            </w:r>
            <w:r w:rsidRPr="00B64255">
              <w:rPr>
                <w:rFonts w:ascii="Times New Roman" w:eastAsia="Times New Roman" w:hAnsi="Times New Roman" w:cs="Times New Roman"/>
                <w:spacing w:val="-6"/>
                <w:sz w:val="24"/>
                <w:szCs w:val="24"/>
                <w:lang w:val="ru-RU"/>
              </w:rPr>
              <w:t xml:space="preserve"> </w:t>
            </w:r>
            <w:r w:rsidRPr="00B64255">
              <w:rPr>
                <w:rFonts w:ascii="Times New Roman" w:eastAsia="Times New Roman" w:hAnsi="Times New Roman" w:cs="Times New Roman"/>
                <w:sz w:val="24"/>
                <w:szCs w:val="24"/>
                <w:lang w:val="ru-RU"/>
              </w:rPr>
              <w:t>ВР,  советники директора по воспитанию, педагог-организатор</w:t>
            </w:r>
          </w:p>
        </w:tc>
      </w:tr>
      <w:tr w:rsidR="00B64255" w:rsidRPr="00B64255" w:rsidTr="003848EA">
        <w:trPr>
          <w:trHeight w:val="402"/>
        </w:trPr>
        <w:tc>
          <w:tcPr>
            <w:tcW w:w="4690" w:type="dxa"/>
          </w:tcPr>
          <w:p w:rsidR="00B64255" w:rsidRPr="00B64255" w:rsidRDefault="00B64255" w:rsidP="00B64255">
            <w:pPr>
              <w:spacing w:before="3"/>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День отца в России</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3"/>
              <w:ind w:left="113"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15 октября</w:t>
            </w:r>
          </w:p>
        </w:tc>
        <w:tc>
          <w:tcPr>
            <w:tcW w:w="3103" w:type="dxa"/>
          </w:tcPr>
          <w:p w:rsidR="00B64255" w:rsidRPr="00B64255" w:rsidRDefault="00B64255" w:rsidP="00B64255">
            <w:pPr>
              <w:spacing w:before="3"/>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830"/>
        </w:trPr>
        <w:tc>
          <w:tcPr>
            <w:tcW w:w="4690" w:type="dxa"/>
          </w:tcPr>
          <w:p w:rsidR="00B64255" w:rsidRPr="00B64255" w:rsidRDefault="00B64255" w:rsidP="00B64255">
            <w:pPr>
              <w:spacing w:before="3"/>
              <w:ind w:left="107" w:right="726"/>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Спортивный праздник «Осенины»</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1-4</w:t>
            </w:r>
          </w:p>
        </w:tc>
        <w:tc>
          <w:tcPr>
            <w:tcW w:w="2005" w:type="dxa"/>
          </w:tcPr>
          <w:p w:rsidR="00B64255" w:rsidRPr="00B64255" w:rsidRDefault="00B64255" w:rsidP="00B64255">
            <w:pPr>
              <w:ind w:left="115" w:right="108"/>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 неделя октября</w:t>
            </w:r>
          </w:p>
        </w:tc>
        <w:tc>
          <w:tcPr>
            <w:tcW w:w="3103" w:type="dxa"/>
          </w:tcPr>
          <w:p w:rsidR="00B64255" w:rsidRPr="00B64255" w:rsidRDefault="00B64255" w:rsidP="00B64255">
            <w:pPr>
              <w:spacing w:line="255"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Педагог-организатор, учитель физкультуры</w:t>
            </w:r>
          </w:p>
        </w:tc>
      </w:tr>
      <w:tr w:rsidR="00B64255" w:rsidRPr="00B64255" w:rsidTr="003848EA">
        <w:trPr>
          <w:trHeight w:val="830"/>
        </w:trPr>
        <w:tc>
          <w:tcPr>
            <w:tcW w:w="4690" w:type="dxa"/>
          </w:tcPr>
          <w:p w:rsidR="00B64255" w:rsidRPr="00B64255" w:rsidRDefault="00B64255" w:rsidP="00B64255">
            <w:pPr>
              <w:spacing w:before="3"/>
              <w:ind w:left="107" w:right="726"/>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Деловая игра в рамках акции «Пятнашка-школа будущего»</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8-11</w:t>
            </w:r>
          </w:p>
        </w:tc>
        <w:tc>
          <w:tcPr>
            <w:tcW w:w="2005" w:type="dxa"/>
          </w:tcPr>
          <w:p w:rsidR="00B64255" w:rsidRPr="00B64255" w:rsidRDefault="00B64255" w:rsidP="00B64255">
            <w:pPr>
              <w:ind w:left="115" w:right="108"/>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 неделя октября</w:t>
            </w:r>
          </w:p>
        </w:tc>
        <w:tc>
          <w:tcPr>
            <w:tcW w:w="3103" w:type="dxa"/>
          </w:tcPr>
          <w:p w:rsidR="00B64255" w:rsidRPr="00B64255" w:rsidRDefault="00B64255" w:rsidP="00B64255">
            <w:pPr>
              <w:spacing w:line="255" w:lineRule="exact"/>
              <w:ind w:left="105"/>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 директора</w:t>
            </w:r>
            <w:r w:rsidRPr="00B64255">
              <w:rPr>
                <w:rFonts w:ascii="Times New Roman" w:eastAsia="Times New Roman" w:hAnsi="Times New Roman" w:cs="Times New Roman"/>
                <w:spacing w:val="-5"/>
                <w:sz w:val="24"/>
                <w:szCs w:val="24"/>
                <w:lang w:val="ru-RU"/>
              </w:rPr>
              <w:t xml:space="preserve"> </w:t>
            </w:r>
            <w:r w:rsidRPr="00B64255">
              <w:rPr>
                <w:rFonts w:ascii="Times New Roman" w:eastAsia="Times New Roman" w:hAnsi="Times New Roman" w:cs="Times New Roman"/>
                <w:sz w:val="24"/>
                <w:szCs w:val="24"/>
                <w:lang w:val="ru-RU"/>
              </w:rPr>
              <w:t>по</w:t>
            </w:r>
            <w:r w:rsidRPr="00B64255">
              <w:rPr>
                <w:rFonts w:ascii="Times New Roman" w:eastAsia="Times New Roman" w:hAnsi="Times New Roman" w:cs="Times New Roman"/>
                <w:spacing w:val="-6"/>
                <w:sz w:val="24"/>
                <w:szCs w:val="24"/>
                <w:lang w:val="ru-RU"/>
              </w:rPr>
              <w:t xml:space="preserve"> </w:t>
            </w:r>
            <w:r w:rsidRPr="00B64255">
              <w:rPr>
                <w:rFonts w:ascii="Times New Roman" w:eastAsia="Times New Roman" w:hAnsi="Times New Roman" w:cs="Times New Roman"/>
                <w:sz w:val="24"/>
                <w:szCs w:val="24"/>
                <w:lang w:val="ru-RU"/>
              </w:rPr>
              <w:t>ВР,  педагог-организатор</w:t>
            </w:r>
          </w:p>
        </w:tc>
      </w:tr>
      <w:tr w:rsidR="00B64255" w:rsidRPr="00B64255" w:rsidTr="003848EA">
        <w:trPr>
          <w:trHeight w:val="830"/>
        </w:trPr>
        <w:tc>
          <w:tcPr>
            <w:tcW w:w="4690" w:type="dxa"/>
          </w:tcPr>
          <w:p w:rsidR="00B64255" w:rsidRPr="00B64255" w:rsidRDefault="00B64255" w:rsidP="00B64255">
            <w:pPr>
              <w:spacing w:before="3"/>
              <w:ind w:left="107" w:right="726"/>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герба и флага Тверской области.</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ind w:left="115" w:right="108"/>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21 октября</w:t>
            </w:r>
          </w:p>
        </w:tc>
        <w:tc>
          <w:tcPr>
            <w:tcW w:w="3103" w:type="dxa"/>
          </w:tcPr>
          <w:p w:rsidR="00B64255" w:rsidRPr="00B64255" w:rsidRDefault="00B64255" w:rsidP="00B64255">
            <w:pPr>
              <w:spacing w:line="255" w:lineRule="exact"/>
              <w:ind w:left="105"/>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Педагог-организатор, классные руководители, советники директора по воспитанию</w:t>
            </w:r>
          </w:p>
        </w:tc>
      </w:tr>
      <w:tr w:rsidR="00B64255" w:rsidRPr="00B64255" w:rsidTr="003848EA">
        <w:trPr>
          <w:trHeight w:val="830"/>
        </w:trPr>
        <w:tc>
          <w:tcPr>
            <w:tcW w:w="4690" w:type="dxa"/>
          </w:tcPr>
          <w:p w:rsidR="00B64255" w:rsidRPr="00B64255" w:rsidRDefault="00B64255" w:rsidP="00B64255">
            <w:pPr>
              <w:spacing w:before="3"/>
              <w:ind w:left="107" w:right="726"/>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Международный день школьных библиотек</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ind w:left="115" w:right="108"/>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25 октября</w:t>
            </w:r>
          </w:p>
        </w:tc>
        <w:tc>
          <w:tcPr>
            <w:tcW w:w="3103" w:type="dxa"/>
          </w:tcPr>
          <w:p w:rsidR="00B64255" w:rsidRPr="00B64255" w:rsidRDefault="00B64255" w:rsidP="00B64255">
            <w:pPr>
              <w:spacing w:line="255" w:lineRule="exact"/>
              <w:ind w:left="105"/>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советники директора по воспитанию, библиотекарь</w:t>
            </w:r>
          </w:p>
        </w:tc>
      </w:tr>
      <w:tr w:rsidR="00B64255" w:rsidRPr="00B64255" w:rsidTr="003848EA">
        <w:trPr>
          <w:trHeight w:val="830"/>
        </w:trPr>
        <w:tc>
          <w:tcPr>
            <w:tcW w:w="4690" w:type="dxa"/>
          </w:tcPr>
          <w:p w:rsidR="00B64255" w:rsidRPr="00B64255" w:rsidRDefault="00B64255" w:rsidP="00B64255">
            <w:pPr>
              <w:spacing w:before="3"/>
              <w:ind w:left="107" w:right="726"/>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День народного единства</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ind w:left="115" w:right="108"/>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4 ноября</w:t>
            </w:r>
          </w:p>
        </w:tc>
        <w:tc>
          <w:tcPr>
            <w:tcW w:w="3103" w:type="dxa"/>
          </w:tcPr>
          <w:p w:rsidR="00B64255" w:rsidRPr="00B64255" w:rsidRDefault="00B64255" w:rsidP="00B64255">
            <w:pPr>
              <w:spacing w:line="255" w:lineRule="exact"/>
              <w:ind w:left="105"/>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 директора</w:t>
            </w:r>
            <w:r w:rsidRPr="00B64255">
              <w:rPr>
                <w:rFonts w:ascii="Times New Roman" w:eastAsia="Times New Roman" w:hAnsi="Times New Roman" w:cs="Times New Roman"/>
                <w:spacing w:val="-5"/>
                <w:sz w:val="24"/>
                <w:szCs w:val="24"/>
                <w:lang w:val="ru-RU"/>
              </w:rPr>
              <w:t xml:space="preserve"> </w:t>
            </w:r>
            <w:r w:rsidRPr="00B64255">
              <w:rPr>
                <w:rFonts w:ascii="Times New Roman" w:eastAsia="Times New Roman" w:hAnsi="Times New Roman" w:cs="Times New Roman"/>
                <w:sz w:val="24"/>
                <w:szCs w:val="24"/>
                <w:lang w:val="ru-RU"/>
              </w:rPr>
              <w:t>по</w:t>
            </w:r>
            <w:r w:rsidRPr="00B64255">
              <w:rPr>
                <w:rFonts w:ascii="Times New Roman" w:eastAsia="Times New Roman" w:hAnsi="Times New Roman" w:cs="Times New Roman"/>
                <w:spacing w:val="-6"/>
                <w:sz w:val="24"/>
                <w:szCs w:val="24"/>
                <w:lang w:val="ru-RU"/>
              </w:rPr>
              <w:t xml:space="preserve"> </w:t>
            </w:r>
            <w:r w:rsidRPr="00B64255">
              <w:rPr>
                <w:rFonts w:ascii="Times New Roman" w:eastAsia="Times New Roman" w:hAnsi="Times New Roman" w:cs="Times New Roman"/>
                <w:sz w:val="24"/>
                <w:szCs w:val="24"/>
                <w:lang w:val="ru-RU"/>
              </w:rPr>
              <w:t>ВР,  советники директора по воспитанию, педагог-организатор</w:t>
            </w:r>
          </w:p>
        </w:tc>
      </w:tr>
      <w:tr w:rsidR="00B64255" w:rsidRPr="00B64255" w:rsidTr="003848EA">
        <w:trPr>
          <w:trHeight w:val="550"/>
        </w:trPr>
        <w:tc>
          <w:tcPr>
            <w:tcW w:w="4690" w:type="dxa"/>
          </w:tcPr>
          <w:p w:rsidR="00B64255" w:rsidRPr="00B64255" w:rsidRDefault="00B64255" w:rsidP="00B64255">
            <w:pPr>
              <w:spacing w:line="276" w:lineRule="exact"/>
              <w:ind w:left="107" w:right="330"/>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Акция,</w:t>
            </w:r>
            <w:r w:rsidRPr="00B64255">
              <w:rPr>
                <w:rFonts w:ascii="Times New Roman" w:eastAsia="Times New Roman" w:hAnsi="Times New Roman" w:cs="Times New Roman"/>
                <w:spacing w:val="-5"/>
                <w:sz w:val="24"/>
                <w:szCs w:val="24"/>
                <w:lang w:val="ru-RU"/>
              </w:rPr>
              <w:t xml:space="preserve"> </w:t>
            </w:r>
            <w:r w:rsidRPr="00B64255">
              <w:rPr>
                <w:rFonts w:ascii="Times New Roman" w:eastAsia="Times New Roman" w:hAnsi="Times New Roman" w:cs="Times New Roman"/>
                <w:sz w:val="24"/>
                <w:szCs w:val="24"/>
                <w:lang w:val="ru-RU"/>
              </w:rPr>
              <w:t>посвященная</w:t>
            </w:r>
            <w:r w:rsidRPr="00B64255">
              <w:rPr>
                <w:rFonts w:ascii="Times New Roman" w:eastAsia="Times New Roman" w:hAnsi="Times New Roman" w:cs="Times New Roman"/>
                <w:spacing w:val="-4"/>
                <w:sz w:val="24"/>
                <w:szCs w:val="24"/>
                <w:lang w:val="ru-RU"/>
              </w:rPr>
              <w:t xml:space="preserve"> </w:t>
            </w:r>
            <w:r w:rsidRPr="00B64255">
              <w:rPr>
                <w:rFonts w:ascii="Times New Roman" w:eastAsia="Times New Roman" w:hAnsi="Times New Roman" w:cs="Times New Roman"/>
                <w:sz w:val="24"/>
                <w:szCs w:val="24"/>
                <w:lang w:val="ru-RU"/>
              </w:rPr>
              <w:t>«Всемирному</w:t>
            </w:r>
            <w:r w:rsidRPr="00B64255">
              <w:rPr>
                <w:rFonts w:ascii="Times New Roman" w:eastAsia="Times New Roman" w:hAnsi="Times New Roman" w:cs="Times New Roman"/>
                <w:spacing w:val="-9"/>
                <w:sz w:val="24"/>
                <w:szCs w:val="24"/>
                <w:lang w:val="ru-RU"/>
              </w:rPr>
              <w:t xml:space="preserve"> </w:t>
            </w:r>
            <w:r w:rsidRPr="00B64255">
              <w:rPr>
                <w:rFonts w:ascii="Times New Roman" w:eastAsia="Times New Roman" w:hAnsi="Times New Roman" w:cs="Times New Roman"/>
                <w:sz w:val="24"/>
                <w:szCs w:val="24"/>
                <w:lang w:val="ru-RU"/>
              </w:rPr>
              <w:t>дню</w:t>
            </w:r>
            <w:r w:rsidRPr="00B64255">
              <w:rPr>
                <w:rFonts w:ascii="Times New Roman" w:eastAsia="Times New Roman" w:hAnsi="Times New Roman" w:cs="Times New Roman"/>
                <w:spacing w:val="-57"/>
                <w:sz w:val="24"/>
                <w:szCs w:val="24"/>
                <w:lang w:val="ru-RU"/>
              </w:rPr>
              <w:t xml:space="preserve"> </w:t>
            </w:r>
            <w:r w:rsidRPr="00B64255">
              <w:rPr>
                <w:rFonts w:ascii="Times New Roman" w:eastAsia="Times New Roman" w:hAnsi="Times New Roman" w:cs="Times New Roman"/>
                <w:sz w:val="24"/>
                <w:szCs w:val="24"/>
                <w:lang w:val="ru-RU"/>
              </w:rPr>
              <w:t>ребенка»</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line="275" w:lineRule="exact"/>
              <w:ind w:left="113"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13-20</w:t>
            </w:r>
            <w:r w:rsidRPr="00B64255">
              <w:rPr>
                <w:rFonts w:ascii="Times New Roman" w:eastAsia="Times New Roman" w:hAnsi="Times New Roman" w:cs="Times New Roman"/>
                <w:spacing w:val="-3"/>
                <w:sz w:val="24"/>
                <w:szCs w:val="24"/>
              </w:rPr>
              <w:t xml:space="preserve"> </w:t>
            </w:r>
            <w:r w:rsidRPr="00B64255">
              <w:rPr>
                <w:rFonts w:ascii="Times New Roman" w:eastAsia="Times New Roman" w:hAnsi="Times New Roman" w:cs="Times New Roman"/>
                <w:sz w:val="24"/>
                <w:szCs w:val="24"/>
              </w:rPr>
              <w:t>ноября</w:t>
            </w:r>
          </w:p>
        </w:tc>
        <w:tc>
          <w:tcPr>
            <w:tcW w:w="3103" w:type="dxa"/>
          </w:tcPr>
          <w:p w:rsidR="00B64255" w:rsidRPr="00B64255" w:rsidRDefault="00B64255" w:rsidP="00B64255">
            <w:pPr>
              <w:spacing w:line="275"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Соц.</w:t>
            </w:r>
            <w:r w:rsidRPr="00B64255">
              <w:rPr>
                <w:rFonts w:ascii="Times New Roman" w:eastAsia="Times New Roman" w:hAnsi="Times New Roman" w:cs="Times New Roman"/>
                <w:spacing w:val="-1"/>
                <w:sz w:val="24"/>
                <w:szCs w:val="24"/>
              </w:rPr>
              <w:t xml:space="preserve"> </w:t>
            </w:r>
            <w:r w:rsidRPr="00B64255">
              <w:rPr>
                <w:rFonts w:ascii="Times New Roman" w:eastAsia="Times New Roman" w:hAnsi="Times New Roman" w:cs="Times New Roman"/>
                <w:sz w:val="24"/>
                <w:szCs w:val="24"/>
              </w:rPr>
              <w:t>педагог</w:t>
            </w:r>
          </w:p>
        </w:tc>
      </w:tr>
      <w:tr w:rsidR="00B64255" w:rsidRPr="00B64255" w:rsidTr="003848EA">
        <w:trPr>
          <w:trHeight w:val="323"/>
        </w:trPr>
        <w:tc>
          <w:tcPr>
            <w:tcW w:w="4690" w:type="dxa"/>
          </w:tcPr>
          <w:p w:rsidR="00B64255" w:rsidRPr="00B64255" w:rsidRDefault="00B64255" w:rsidP="00B64255">
            <w:pPr>
              <w:spacing w:before="1"/>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 xml:space="preserve">День единых действий – </w:t>
            </w:r>
          </w:p>
          <w:p w:rsidR="00B64255" w:rsidRPr="00B64255" w:rsidRDefault="00B64255" w:rsidP="00B64255">
            <w:pPr>
              <w:spacing w:before="1"/>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памяти погибших</w:t>
            </w:r>
            <w:r w:rsidRPr="00B64255">
              <w:rPr>
                <w:rFonts w:ascii="Times New Roman" w:eastAsia="Times New Roman" w:hAnsi="Times New Roman" w:cs="Times New Roman"/>
                <w:sz w:val="24"/>
                <w:szCs w:val="24"/>
                <w:lang w:val="ru-RU"/>
              </w:rPr>
              <w:tab/>
              <w:t>при исполнении служебных обязанностей сотрудников органов внутренних дел России</w:t>
            </w:r>
          </w:p>
        </w:tc>
        <w:tc>
          <w:tcPr>
            <w:tcW w:w="1117" w:type="dxa"/>
          </w:tcPr>
          <w:p w:rsidR="00B64255" w:rsidRPr="00B64255" w:rsidRDefault="00B64255" w:rsidP="00B64255">
            <w:pPr>
              <w:spacing w:before="1"/>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1"/>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8 ноября</w:t>
            </w:r>
          </w:p>
        </w:tc>
        <w:tc>
          <w:tcPr>
            <w:tcW w:w="3103" w:type="dxa"/>
          </w:tcPr>
          <w:p w:rsidR="00B64255" w:rsidRPr="00B64255" w:rsidRDefault="00B64255" w:rsidP="00B64255">
            <w:pPr>
              <w:spacing w:before="1"/>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323"/>
        </w:trPr>
        <w:tc>
          <w:tcPr>
            <w:tcW w:w="4690" w:type="dxa"/>
          </w:tcPr>
          <w:p w:rsidR="00B64255" w:rsidRPr="00B64255" w:rsidRDefault="00B64255" w:rsidP="00B64255">
            <w:pPr>
              <w:spacing w:before="1"/>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Деловая игра в рамках акции «Пятнашка-школа будущего»</w:t>
            </w:r>
          </w:p>
        </w:tc>
        <w:tc>
          <w:tcPr>
            <w:tcW w:w="1117" w:type="dxa"/>
          </w:tcPr>
          <w:p w:rsidR="00B64255" w:rsidRPr="00B64255" w:rsidRDefault="00B64255" w:rsidP="00B64255">
            <w:pPr>
              <w:spacing w:before="1"/>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5-7</w:t>
            </w:r>
          </w:p>
        </w:tc>
        <w:tc>
          <w:tcPr>
            <w:tcW w:w="2005" w:type="dxa"/>
          </w:tcPr>
          <w:p w:rsidR="00B64255" w:rsidRPr="00B64255" w:rsidRDefault="00B64255" w:rsidP="00B64255">
            <w:pPr>
              <w:spacing w:before="1"/>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 неделя ноября</w:t>
            </w:r>
          </w:p>
        </w:tc>
        <w:tc>
          <w:tcPr>
            <w:tcW w:w="3103" w:type="dxa"/>
          </w:tcPr>
          <w:p w:rsidR="00B64255" w:rsidRPr="00B64255" w:rsidRDefault="00B64255" w:rsidP="00B64255">
            <w:pPr>
              <w:spacing w:before="1"/>
              <w:ind w:left="105"/>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 директора</w:t>
            </w:r>
            <w:r w:rsidRPr="00B64255">
              <w:rPr>
                <w:rFonts w:ascii="Times New Roman" w:eastAsia="Times New Roman" w:hAnsi="Times New Roman" w:cs="Times New Roman"/>
                <w:spacing w:val="-5"/>
                <w:sz w:val="24"/>
                <w:szCs w:val="24"/>
                <w:lang w:val="ru-RU"/>
              </w:rPr>
              <w:t xml:space="preserve"> </w:t>
            </w:r>
            <w:r w:rsidRPr="00B64255">
              <w:rPr>
                <w:rFonts w:ascii="Times New Roman" w:eastAsia="Times New Roman" w:hAnsi="Times New Roman" w:cs="Times New Roman"/>
                <w:sz w:val="24"/>
                <w:szCs w:val="24"/>
                <w:lang w:val="ru-RU"/>
              </w:rPr>
              <w:t>по</w:t>
            </w:r>
            <w:r w:rsidRPr="00B64255">
              <w:rPr>
                <w:rFonts w:ascii="Times New Roman" w:eastAsia="Times New Roman" w:hAnsi="Times New Roman" w:cs="Times New Roman"/>
                <w:spacing w:val="-6"/>
                <w:sz w:val="24"/>
                <w:szCs w:val="24"/>
                <w:lang w:val="ru-RU"/>
              </w:rPr>
              <w:t xml:space="preserve"> </w:t>
            </w:r>
            <w:r w:rsidRPr="00B64255">
              <w:rPr>
                <w:rFonts w:ascii="Times New Roman" w:eastAsia="Times New Roman" w:hAnsi="Times New Roman" w:cs="Times New Roman"/>
                <w:sz w:val="24"/>
                <w:szCs w:val="24"/>
                <w:lang w:val="ru-RU"/>
              </w:rPr>
              <w:t>ВР,  педагог-организатор</w:t>
            </w:r>
          </w:p>
        </w:tc>
      </w:tr>
      <w:tr w:rsidR="00B64255" w:rsidRPr="00B64255" w:rsidTr="003848EA">
        <w:trPr>
          <w:trHeight w:val="323"/>
        </w:trPr>
        <w:tc>
          <w:tcPr>
            <w:tcW w:w="4690" w:type="dxa"/>
          </w:tcPr>
          <w:p w:rsidR="00B64255" w:rsidRPr="00B64255" w:rsidRDefault="00B64255" w:rsidP="00B64255">
            <w:pPr>
              <w:spacing w:before="1"/>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Конкурс рисунков «Пятнашка – школа будущего»</w:t>
            </w:r>
          </w:p>
        </w:tc>
        <w:tc>
          <w:tcPr>
            <w:tcW w:w="1117" w:type="dxa"/>
          </w:tcPr>
          <w:p w:rsidR="00B64255" w:rsidRPr="00B64255" w:rsidRDefault="00B64255" w:rsidP="00B64255">
            <w:pPr>
              <w:spacing w:before="1"/>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1-4</w:t>
            </w:r>
          </w:p>
        </w:tc>
        <w:tc>
          <w:tcPr>
            <w:tcW w:w="2005" w:type="dxa"/>
          </w:tcPr>
          <w:p w:rsidR="00B64255" w:rsidRPr="00B64255" w:rsidRDefault="00B64255" w:rsidP="00B64255">
            <w:pPr>
              <w:spacing w:before="1"/>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 неделя ноября</w:t>
            </w:r>
          </w:p>
        </w:tc>
        <w:tc>
          <w:tcPr>
            <w:tcW w:w="3103" w:type="dxa"/>
          </w:tcPr>
          <w:p w:rsidR="00B64255" w:rsidRPr="00B64255" w:rsidRDefault="00B64255" w:rsidP="00B64255">
            <w:pPr>
              <w:spacing w:before="1"/>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педагог-организатор</w:t>
            </w:r>
          </w:p>
        </w:tc>
      </w:tr>
      <w:tr w:rsidR="00B64255" w:rsidRPr="00B64255" w:rsidTr="003848EA">
        <w:trPr>
          <w:trHeight w:val="402"/>
        </w:trPr>
        <w:tc>
          <w:tcPr>
            <w:tcW w:w="4690" w:type="dxa"/>
          </w:tcPr>
          <w:p w:rsidR="00B64255" w:rsidRPr="00B64255" w:rsidRDefault="00B64255" w:rsidP="00B64255">
            <w:pPr>
              <w:spacing w:before="3"/>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День начала Нюрнбергского процесса</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3"/>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20 ноября</w:t>
            </w:r>
          </w:p>
        </w:tc>
        <w:tc>
          <w:tcPr>
            <w:tcW w:w="3103" w:type="dxa"/>
          </w:tcPr>
          <w:p w:rsidR="00B64255" w:rsidRPr="00B64255" w:rsidRDefault="00B64255" w:rsidP="00B64255">
            <w:pPr>
              <w:spacing w:before="3"/>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554"/>
        </w:trPr>
        <w:tc>
          <w:tcPr>
            <w:tcW w:w="4690" w:type="dxa"/>
          </w:tcPr>
          <w:p w:rsidR="00B64255" w:rsidRPr="00B64255" w:rsidRDefault="00B64255" w:rsidP="00B64255">
            <w:pPr>
              <w:spacing w:before="3"/>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День матери в России, концерт</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3"/>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26 ноября</w:t>
            </w:r>
          </w:p>
        </w:tc>
        <w:tc>
          <w:tcPr>
            <w:tcW w:w="3103" w:type="dxa"/>
          </w:tcPr>
          <w:p w:rsidR="00B64255" w:rsidRPr="00B64255" w:rsidRDefault="00B64255" w:rsidP="00B64255">
            <w:pPr>
              <w:spacing w:line="270" w:lineRule="atLeast"/>
              <w:ind w:left="105" w:right="496"/>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советники директора по воспитанию, педагог-организатор</w:t>
            </w:r>
          </w:p>
        </w:tc>
      </w:tr>
      <w:tr w:rsidR="00B64255" w:rsidRPr="00B64255" w:rsidTr="003848EA">
        <w:trPr>
          <w:trHeight w:val="554"/>
        </w:trPr>
        <w:tc>
          <w:tcPr>
            <w:tcW w:w="4690" w:type="dxa"/>
          </w:tcPr>
          <w:p w:rsidR="00B64255" w:rsidRPr="00B64255" w:rsidRDefault="00B64255" w:rsidP="00B64255">
            <w:pPr>
              <w:spacing w:before="3"/>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День Государственного герба Российской Федерации</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3"/>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30 ноября</w:t>
            </w:r>
          </w:p>
        </w:tc>
        <w:tc>
          <w:tcPr>
            <w:tcW w:w="3103" w:type="dxa"/>
          </w:tcPr>
          <w:p w:rsidR="00B64255" w:rsidRPr="00B64255" w:rsidRDefault="00B64255" w:rsidP="00B64255">
            <w:pPr>
              <w:spacing w:line="270" w:lineRule="atLeast"/>
              <w:ind w:left="105" w:right="496"/>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554"/>
        </w:trPr>
        <w:tc>
          <w:tcPr>
            <w:tcW w:w="4690" w:type="dxa"/>
          </w:tcPr>
          <w:p w:rsidR="00B64255" w:rsidRPr="00B64255" w:rsidRDefault="00B64255" w:rsidP="00B64255">
            <w:pPr>
              <w:spacing w:before="3"/>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День неизвестного солдата</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3"/>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3 декабря</w:t>
            </w:r>
          </w:p>
        </w:tc>
        <w:tc>
          <w:tcPr>
            <w:tcW w:w="3103" w:type="dxa"/>
          </w:tcPr>
          <w:p w:rsidR="00B64255" w:rsidRPr="00B64255" w:rsidRDefault="00B64255" w:rsidP="00B64255">
            <w:pPr>
              <w:spacing w:line="270" w:lineRule="atLeast"/>
              <w:ind w:left="105" w:right="496"/>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 директора</w:t>
            </w:r>
            <w:r w:rsidRPr="00B64255">
              <w:rPr>
                <w:rFonts w:ascii="Times New Roman" w:eastAsia="Times New Roman" w:hAnsi="Times New Roman" w:cs="Times New Roman"/>
                <w:spacing w:val="-5"/>
                <w:sz w:val="24"/>
                <w:szCs w:val="24"/>
                <w:lang w:val="ru-RU"/>
              </w:rPr>
              <w:t xml:space="preserve"> </w:t>
            </w:r>
            <w:r w:rsidRPr="00B64255">
              <w:rPr>
                <w:rFonts w:ascii="Times New Roman" w:eastAsia="Times New Roman" w:hAnsi="Times New Roman" w:cs="Times New Roman"/>
                <w:sz w:val="24"/>
                <w:szCs w:val="24"/>
                <w:lang w:val="ru-RU"/>
              </w:rPr>
              <w:t>по</w:t>
            </w:r>
            <w:r w:rsidRPr="00B64255">
              <w:rPr>
                <w:rFonts w:ascii="Times New Roman" w:eastAsia="Times New Roman" w:hAnsi="Times New Roman" w:cs="Times New Roman"/>
                <w:spacing w:val="-6"/>
                <w:sz w:val="24"/>
                <w:szCs w:val="24"/>
                <w:lang w:val="ru-RU"/>
              </w:rPr>
              <w:t xml:space="preserve"> </w:t>
            </w:r>
            <w:r w:rsidRPr="00B64255">
              <w:rPr>
                <w:rFonts w:ascii="Times New Roman" w:eastAsia="Times New Roman" w:hAnsi="Times New Roman" w:cs="Times New Roman"/>
                <w:sz w:val="24"/>
                <w:szCs w:val="24"/>
                <w:lang w:val="ru-RU"/>
              </w:rPr>
              <w:t>ВР,  советники директора по воспитанию, педагог-организатор</w:t>
            </w:r>
          </w:p>
        </w:tc>
      </w:tr>
      <w:tr w:rsidR="00B64255" w:rsidRPr="00B64255" w:rsidTr="003848EA">
        <w:trPr>
          <w:trHeight w:val="554"/>
        </w:trPr>
        <w:tc>
          <w:tcPr>
            <w:tcW w:w="4690" w:type="dxa"/>
          </w:tcPr>
          <w:p w:rsidR="00B64255" w:rsidRPr="00B64255" w:rsidRDefault="00B64255" w:rsidP="00B64255">
            <w:pPr>
              <w:spacing w:before="3"/>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День инвалидов</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3"/>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3 декабря</w:t>
            </w:r>
          </w:p>
        </w:tc>
        <w:tc>
          <w:tcPr>
            <w:tcW w:w="3103" w:type="dxa"/>
          </w:tcPr>
          <w:p w:rsidR="00B64255" w:rsidRPr="00B64255" w:rsidRDefault="00B64255" w:rsidP="00B64255">
            <w:pPr>
              <w:spacing w:line="270" w:lineRule="atLeast"/>
              <w:ind w:left="105" w:right="496"/>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554"/>
        </w:trPr>
        <w:tc>
          <w:tcPr>
            <w:tcW w:w="4690" w:type="dxa"/>
          </w:tcPr>
          <w:p w:rsidR="00B64255" w:rsidRPr="00B64255" w:rsidRDefault="00B64255" w:rsidP="00B64255">
            <w:pPr>
              <w:spacing w:before="3"/>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День добровольца (волонтера) в России</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3"/>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5 декабря</w:t>
            </w:r>
          </w:p>
        </w:tc>
        <w:tc>
          <w:tcPr>
            <w:tcW w:w="3103" w:type="dxa"/>
          </w:tcPr>
          <w:p w:rsidR="00B64255" w:rsidRPr="00B64255" w:rsidRDefault="00B64255" w:rsidP="00B64255">
            <w:pPr>
              <w:spacing w:line="270" w:lineRule="atLeast"/>
              <w:ind w:left="105" w:right="496"/>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554"/>
        </w:trPr>
        <w:tc>
          <w:tcPr>
            <w:tcW w:w="4690" w:type="dxa"/>
          </w:tcPr>
          <w:p w:rsidR="00B64255" w:rsidRPr="00B64255" w:rsidRDefault="00B64255" w:rsidP="00B64255">
            <w:pPr>
              <w:spacing w:before="3"/>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Международный день художника</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3"/>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8 декабря</w:t>
            </w:r>
          </w:p>
        </w:tc>
        <w:tc>
          <w:tcPr>
            <w:tcW w:w="3103" w:type="dxa"/>
          </w:tcPr>
          <w:p w:rsidR="00B64255" w:rsidRPr="00B64255" w:rsidRDefault="00B64255" w:rsidP="00B64255">
            <w:pPr>
              <w:spacing w:line="270" w:lineRule="atLeast"/>
              <w:ind w:left="105" w:right="496"/>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554"/>
        </w:trPr>
        <w:tc>
          <w:tcPr>
            <w:tcW w:w="4690" w:type="dxa"/>
          </w:tcPr>
          <w:p w:rsidR="00B64255" w:rsidRPr="00B64255" w:rsidRDefault="00B64255" w:rsidP="00B64255">
            <w:pPr>
              <w:spacing w:before="3"/>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День Героев Отечества</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3"/>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9 декабря</w:t>
            </w:r>
          </w:p>
        </w:tc>
        <w:tc>
          <w:tcPr>
            <w:tcW w:w="3103" w:type="dxa"/>
          </w:tcPr>
          <w:p w:rsidR="00B64255" w:rsidRPr="00B64255" w:rsidRDefault="00B64255" w:rsidP="00B64255">
            <w:pPr>
              <w:spacing w:line="270" w:lineRule="atLeast"/>
              <w:ind w:left="105" w:right="496"/>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554"/>
        </w:trPr>
        <w:tc>
          <w:tcPr>
            <w:tcW w:w="4690" w:type="dxa"/>
          </w:tcPr>
          <w:p w:rsidR="00B64255" w:rsidRPr="00B64255" w:rsidRDefault="00B64255" w:rsidP="00B64255">
            <w:pPr>
              <w:spacing w:before="3"/>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День прав человека</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3"/>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10 декабря</w:t>
            </w:r>
          </w:p>
        </w:tc>
        <w:tc>
          <w:tcPr>
            <w:tcW w:w="3103" w:type="dxa"/>
          </w:tcPr>
          <w:p w:rsidR="00B64255" w:rsidRPr="00B64255" w:rsidRDefault="00B64255" w:rsidP="00B64255">
            <w:pPr>
              <w:spacing w:line="270" w:lineRule="atLeast"/>
              <w:ind w:left="105" w:right="496"/>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554"/>
        </w:trPr>
        <w:tc>
          <w:tcPr>
            <w:tcW w:w="4690" w:type="dxa"/>
          </w:tcPr>
          <w:p w:rsidR="00B64255" w:rsidRPr="00B64255" w:rsidRDefault="00B64255" w:rsidP="00B64255">
            <w:pPr>
              <w:spacing w:before="3"/>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День Конституции Российской Федерации</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3"/>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12 декабря</w:t>
            </w:r>
          </w:p>
        </w:tc>
        <w:tc>
          <w:tcPr>
            <w:tcW w:w="3103" w:type="dxa"/>
          </w:tcPr>
          <w:p w:rsidR="00B64255" w:rsidRPr="00B64255" w:rsidRDefault="00B64255" w:rsidP="00B64255">
            <w:pPr>
              <w:spacing w:line="270" w:lineRule="atLeast"/>
              <w:ind w:left="105" w:right="496"/>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554"/>
        </w:trPr>
        <w:tc>
          <w:tcPr>
            <w:tcW w:w="4690" w:type="dxa"/>
          </w:tcPr>
          <w:p w:rsidR="00B64255" w:rsidRPr="00B64255" w:rsidRDefault="00B64255" w:rsidP="00B64255">
            <w:pPr>
              <w:spacing w:before="3"/>
              <w:ind w:left="10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lang w:val="ru-RU"/>
              </w:rPr>
              <w:t xml:space="preserve">День освобождения Калинина от немецко-фашистских захватчиков. </w:t>
            </w:r>
            <w:r w:rsidRPr="00B64255">
              <w:rPr>
                <w:rFonts w:ascii="Times New Roman" w:eastAsia="Times New Roman" w:hAnsi="Times New Roman" w:cs="Times New Roman"/>
                <w:sz w:val="24"/>
                <w:szCs w:val="24"/>
              </w:rPr>
              <w:t>Праздничный концерт</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3"/>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16 декабря</w:t>
            </w:r>
          </w:p>
        </w:tc>
        <w:tc>
          <w:tcPr>
            <w:tcW w:w="3103" w:type="dxa"/>
          </w:tcPr>
          <w:p w:rsidR="00B64255" w:rsidRPr="00B64255" w:rsidRDefault="00B64255" w:rsidP="00B64255">
            <w:pPr>
              <w:spacing w:line="270" w:lineRule="atLeast"/>
              <w:ind w:left="105" w:right="496"/>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 директора</w:t>
            </w:r>
            <w:r w:rsidRPr="00B64255">
              <w:rPr>
                <w:rFonts w:ascii="Times New Roman" w:eastAsia="Times New Roman" w:hAnsi="Times New Roman" w:cs="Times New Roman"/>
                <w:spacing w:val="-5"/>
                <w:sz w:val="24"/>
                <w:szCs w:val="24"/>
                <w:lang w:val="ru-RU"/>
              </w:rPr>
              <w:t xml:space="preserve"> </w:t>
            </w:r>
            <w:r w:rsidRPr="00B64255">
              <w:rPr>
                <w:rFonts w:ascii="Times New Roman" w:eastAsia="Times New Roman" w:hAnsi="Times New Roman" w:cs="Times New Roman"/>
                <w:sz w:val="24"/>
                <w:szCs w:val="24"/>
                <w:lang w:val="ru-RU"/>
              </w:rPr>
              <w:t>по</w:t>
            </w:r>
            <w:r w:rsidRPr="00B64255">
              <w:rPr>
                <w:rFonts w:ascii="Times New Roman" w:eastAsia="Times New Roman" w:hAnsi="Times New Roman" w:cs="Times New Roman"/>
                <w:spacing w:val="-6"/>
                <w:sz w:val="24"/>
                <w:szCs w:val="24"/>
                <w:lang w:val="ru-RU"/>
              </w:rPr>
              <w:t xml:space="preserve"> </w:t>
            </w:r>
            <w:r w:rsidRPr="00B64255">
              <w:rPr>
                <w:rFonts w:ascii="Times New Roman" w:eastAsia="Times New Roman" w:hAnsi="Times New Roman" w:cs="Times New Roman"/>
                <w:sz w:val="24"/>
                <w:szCs w:val="24"/>
                <w:lang w:val="ru-RU"/>
              </w:rPr>
              <w:t>ВР,  советники директора по воспитанию, педагог-организатор</w:t>
            </w:r>
          </w:p>
        </w:tc>
      </w:tr>
      <w:tr w:rsidR="00B64255" w:rsidRPr="00B64255" w:rsidTr="003848EA">
        <w:trPr>
          <w:trHeight w:val="554"/>
        </w:trPr>
        <w:tc>
          <w:tcPr>
            <w:tcW w:w="4690" w:type="dxa"/>
          </w:tcPr>
          <w:p w:rsidR="00B64255" w:rsidRPr="00B64255" w:rsidRDefault="00B64255" w:rsidP="00B64255">
            <w:pPr>
              <w:spacing w:before="3"/>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День принятия Федеральных конституционных законов о Государственных символах Российской Федерации</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3"/>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25 декабря</w:t>
            </w:r>
          </w:p>
        </w:tc>
        <w:tc>
          <w:tcPr>
            <w:tcW w:w="3103" w:type="dxa"/>
          </w:tcPr>
          <w:p w:rsidR="00B64255" w:rsidRPr="00B64255" w:rsidRDefault="00B64255" w:rsidP="00B64255">
            <w:pPr>
              <w:spacing w:line="270" w:lineRule="atLeast"/>
              <w:ind w:left="105" w:right="496"/>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554"/>
        </w:trPr>
        <w:tc>
          <w:tcPr>
            <w:tcW w:w="4690" w:type="dxa"/>
          </w:tcPr>
          <w:p w:rsidR="00B64255" w:rsidRPr="00B64255" w:rsidRDefault="00B64255" w:rsidP="00B64255">
            <w:pPr>
              <w:spacing w:before="3"/>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 xml:space="preserve"> Конкурс альтернативных ёлок</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1-9</w:t>
            </w:r>
          </w:p>
        </w:tc>
        <w:tc>
          <w:tcPr>
            <w:tcW w:w="2005" w:type="dxa"/>
          </w:tcPr>
          <w:p w:rsidR="00B64255" w:rsidRPr="00B64255" w:rsidRDefault="00B64255" w:rsidP="00B64255">
            <w:pPr>
              <w:spacing w:before="3"/>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 неделя декабря</w:t>
            </w:r>
          </w:p>
        </w:tc>
        <w:tc>
          <w:tcPr>
            <w:tcW w:w="3103" w:type="dxa"/>
          </w:tcPr>
          <w:p w:rsidR="00B64255" w:rsidRPr="00B64255" w:rsidRDefault="00B64255" w:rsidP="00B64255">
            <w:pPr>
              <w:spacing w:line="270" w:lineRule="atLeast"/>
              <w:ind w:left="105" w:right="496"/>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Педагог-организатор</w:t>
            </w:r>
          </w:p>
        </w:tc>
      </w:tr>
      <w:tr w:rsidR="00B64255" w:rsidRPr="00B64255" w:rsidTr="003848EA">
        <w:trPr>
          <w:trHeight w:val="554"/>
        </w:trPr>
        <w:tc>
          <w:tcPr>
            <w:tcW w:w="4690" w:type="dxa"/>
          </w:tcPr>
          <w:p w:rsidR="00B64255" w:rsidRPr="00B64255" w:rsidRDefault="00B64255" w:rsidP="00B64255">
            <w:pPr>
              <w:spacing w:before="3"/>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 xml:space="preserve"> Конкурс «Креативная снежинка»</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1-9</w:t>
            </w:r>
          </w:p>
        </w:tc>
        <w:tc>
          <w:tcPr>
            <w:tcW w:w="2005" w:type="dxa"/>
          </w:tcPr>
          <w:p w:rsidR="00B64255" w:rsidRPr="00B64255" w:rsidRDefault="00B64255" w:rsidP="00B64255">
            <w:pPr>
              <w:spacing w:before="3"/>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 неделя декабря</w:t>
            </w:r>
          </w:p>
        </w:tc>
        <w:tc>
          <w:tcPr>
            <w:tcW w:w="3103" w:type="dxa"/>
          </w:tcPr>
          <w:p w:rsidR="00B64255" w:rsidRPr="00B64255" w:rsidRDefault="00B64255" w:rsidP="00B64255">
            <w:pPr>
              <w:spacing w:line="270" w:lineRule="atLeast"/>
              <w:ind w:left="105" w:right="496"/>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Педагог-организатор</w:t>
            </w:r>
          </w:p>
        </w:tc>
      </w:tr>
      <w:tr w:rsidR="00B64255" w:rsidRPr="00B64255" w:rsidTr="003848EA">
        <w:trPr>
          <w:trHeight w:val="554"/>
        </w:trPr>
        <w:tc>
          <w:tcPr>
            <w:tcW w:w="4690" w:type="dxa"/>
          </w:tcPr>
          <w:p w:rsidR="00B64255" w:rsidRPr="00B64255" w:rsidRDefault="00B64255" w:rsidP="00B64255">
            <w:pPr>
              <w:spacing w:before="3"/>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 xml:space="preserve"> Новогодняя ёлка</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1-4</w:t>
            </w:r>
          </w:p>
        </w:tc>
        <w:tc>
          <w:tcPr>
            <w:tcW w:w="2005" w:type="dxa"/>
          </w:tcPr>
          <w:p w:rsidR="00B64255" w:rsidRPr="00B64255" w:rsidRDefault="00B64255" w:rsidP="00B64255">
            <w:pPr>
              <w:spacing w:before="3"/>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Последняя неделя декабря</w:t>
            </w:r>
          </w:p>
        </w:tc>
        <w:tc>
          <w:tcPr>
            <w:tcW w:w="3103" w:type="dxa"/>
          </w:tcPr>
          <w:p w:rsidR="00B64255" w:rsidRPr="00B64255" w:rsidRDefault="00B64255" w:rsidP="00B64255">
            <w:pPr>
              <w:spacing w:line="270" w:lineRule="atLeast"/>
              <w:ind w:left="105" w:right="496"/>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Педагог-организатор, классные руководители</w:t>
            </w:r>
          </w:p>
        </w:tc>
      </w:tr>
      <w:tr w:rsidR="00B64255" w:rsidRPr="00B64255" w:rsidTr="003848EA">
        <w:trPr>
          <w:trHeight w:val="554"/>
        </w:trPr>
        <w:tc>
          <w:tcPr>
            <w:tcW w:w="4690" w:type="dxa"/>
          </w:tcPr>
          <w:p w:rsidR="00B64255" w:rsidRPr="00B64255" w:rsidRDefault="00B64255" w:rsidP="00B64255">
            <w:pPr>
              <w:spacing w:before="3"/>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 xml:space="preserve"> Конкурс театральных постановой «Со  сказкой в Новый год»</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5-9</w:t>
            </w:r>
          </w:p>
        </w:tc>
        <w:tc>
          <w:tcPr>
            <w:tcW w:w="2005" w:type="dxa"/>
          </w:tcPr>
          <w:p w:rsidR="00B64255" w:rsidRPr="00B64255" w:rsidRDefault="00B64255" w:rsidP="00B64255">
            <w:pPr>
              <w:spacing w:before="3"/>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Последняя неделя декабря</w:t>
            </w:r>
          </w:p>
        </w:tc>
        <w:tc>
          <w:tcPr>
            <w:tcW w:w="3103" w:type="dxa"/>
          </w:tcPr>
          <w:p w:rsidR="00B64255" w:rsidRPr="00B64255" w:rsidRDefault="00B64255" w:rsidP="00B64255">
            <w:pPr>
              <w:spacing w:line="270" w:lineRule="atLeast"/>
              <w:ind w:left="105" w:right="496"/>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Педагог-организатор, классные руководители</w:t>
            </w:r>
          </w:p>
        </w:tc>
      </w:tr>
      <w:tr w:rsidR="00B64255" w:rsidRPr="00B64255" w:rsidTr="003848EA">
        <w:trPr>
          <w:trHeight w:val="554"/>
        </w:trPr>
        <w:tc>
          <w:tcPr>
            <w:tcW w:w="4690" w:type="dxa"/>
          </w:tcPr>
          <w:p w:rsidR="00B64255" w:rsidRPr="00B64255" w:rsidRDefault="00B64255" w:rsidP="00B64255">
            <w:pPr>
              <w:spacing w:before="3"/>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 xml:space="preserve"> Новогодний КВН</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10-11</w:t>
            </w:r>
          </w:p>
        </w:tc>
        <w:tc>
          <w:tcPr>
            <w:tcW w:w="2005" w:type="dxa"/>
          </w:tcPr>
          <w:p w:rsidR="00B64255" w:rsidRPr="00B64255" w:rsidRDefault="00B64255" w:rsidP="00B64255">
            <w:pPr>
              <w:spacing w:before="3"/>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Последняя неделя декабря</w:t>
            </w:r>
          </w:p>
        </w:tc>
        <w:tc>
          <w:tcPr>
            <w:tcW w:w="3103" w:type="dxa"/>
          </w:tcPr>
          <w:p w:rsidR="00B64255" w:rsidRPr="00B64255" w:rsidRDefault="00B64255" w:rsidP="00B64255">
            <w:pPr>
              <w:spacing w:line="270" w:lineRule="atLeast"/>
              <w:ind w:left="105" w:right="496"/>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Педагог-организатор, классные руководители</w:t>
            </w:r>
          </w:p>
        </w:tc>
      </w:tr>
      <w:tr w:rsidR="00B64255" w:rsidRPr="00B64255" w:rsidTr="003848EA">
        <w:trPr>
          <w:trHeight w:val="554"/>
        </w:trPr>
        <w:tc>
          <w:tcPr>
            <w:tcW w:w="4690" w:type="dxa"/>
          </w:tcPr>
          <w:p w:rsidR="00B64255" w:rsidRPr="00B64255" w:rsidRDefault="00B64255" w:rsidP="00B64255">
            <w:pPr>
              <w:spacing w:before="3"/>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Школьный этап конкурса «Читаем, сочиняем, инсценируем басню»</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3"/>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Январь</w:t>
            </w:r>
          </w:p>
        </w:tc>
        <w:tc>
          <w:tcPr>
            <w:tcW w:w="3103" w:type="dxa"/>
          </w:tcPr>
          <w:p w:rsidR="00B64255" w:rsidRPr="00B64255" w:rsidRDefault="00B64255" w:rsidP="00B64255">
            <w:pPr>
              <w:spacing w:line="270" w:lineRule="atLeast"/>
              <w:ind w:left="105" w:right="496"/>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Педагог-организатор, классные руководители</w:t>
            </w:r>
          </w:p>
        </w:tc>
      </w:tr>
      <w:tr w:rsidR="00B64255" w:rsidRPr="00B64255" w:rsidTr="003848EA">
        <w:trPr>
          <w:trHeight w:val="554"/>
        </w:trPr>
        <w:tc>
          <w:tcPr>
            <w:tcW w:w="4690" w:type="dxa"/>
          </w:tcPr>
          <w:p w:rsidR="00B64255" w:rsidRPr="00B64255" w:rsidRDefault="00B64255" w:rsidP="00B64255">
            <w:pPr>
              <w:spacing w:before="3"/>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 xml:space="preserve"> День единых действий – День российского студенчества</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5-11</w:t>
            </w:r>
          </w:p>
        </w:tc>
        <w:tc>
          <w:tcPr>
            <w:tcW w:w="2005" w:type="dxa"/>
          </w:tcPr>
          <w:p w:rsidR="00B64255" w:rsidRPr="00B64255" w:rsidRDefault="00B64255" w:rsidP="00B64255">
            <w:pPr>
              <w:spacing w:before="3"/>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25 января</w:t>
            </w:r>
          </w:p>
        </w:tc>
        <w:tc>
          <w:tcPr>
            <w:tcW w:w="3103" w:type="dxa"/>
          </w:tcPr>
          <w:p w:rsidR="00B64255" w:rsidRPr="00B64255" w:rsidRDefault="00B64255" w:rsidP="00B64255">
            <w:pPr>
              <w:spacing w:line="270" w:lineRule="atLeast"/>
              <w:ind w:left="105" w:right="496"/>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554"/>
        </w:trPr>
        <w:tc>
          <w:tcPr>
            <w:tcW w:w="4690" w:type="dxa"/>
          </w:tcPr>
          <w:p w:rsidR="00B64255" w:rsidRPr="00B64255" w:rsidRDefault="00B64255" w:rsidP="00B64255">
            <w:pPr>
              <w:spacing w:before="3"/>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 xml:space="preserve"> День единых действий – День освобождения Красной армией крупнейшего «лагеря смерти» Аушвиц-Биркенау (Освенцима) — День памяти жертв Холокоста</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3"/>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27 января</w:t>
            </w:r>
          </w:p>
        </w:tc>
        <w:tc>
          <w:tcPr>
            <w:tcW w:w="3103" w:type="dxa"/>
          </w:tcPr>
          <w:p w:rsidR="00B64255" w:rsidRPr="00B64255" w:rsidRDefault="00B64255" w:rsidP="00B64255">
            <w:pPr>
              <w:spacing w:line="270" w:lineRule="atLeast"/>
              <w:ind w:left="105" w:right="496"/>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413"/>
        </w:trPr>
        <w:tc>
          <w:tcPr>
            <w:tcW w:w="4690" w:type="dxa"/>
          </w:tcPr>
          <w:p w:rsidR="00B64255" w:rsidRPr="00B64255" w:rsidRDefault="00B64255" w:rsidP="00B64255">
            <w:pPr>
              <w:spacing w:line="275" w:lineRule="exact"/>
              <w:ind w:left="10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Акция «Блокадный хлеб»</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line="275" w:lineRule="exact"/>
              <w:ind w:left="115" w:right="108"/>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27 января</w:t>
            </w:r>
          </w:p>
        </w:tc>
        <w:tc>
          <w:tcPr>
            <w:tcW w:w="3103" w:type="dxa"/>
          </w:tcPr>
          <w:p w:rsidR="00B64255" w:rsidRPr="00B64255" w:rsidRDefault="00B64255" w:rsidP="00B64255">
            <w:pPr>
              <w:spacing w:line="275"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Педагог-организатор</w:t>
            </w:r>
          </w:p>
        </w:tc>
      </w:tr>
      <w:tr w:rsidR="00B64255" w:rsidRPr="00B64255" w:rsidTr="003848EA">
        <w:trPr>
          <w:trHeight w:val="413"/>
        </w:trPr>
        <w:tc>
          <w:tcPr>
            <w:tcW w:w="4690" w:type="dxa"/>
          </w:tcPr>
          <w:p w:rsidR="00B64255" w:rsidRPr="00B64255" w:rsidRDefault="00B64255" w:rsidP="00B64255">
            <w:pPr>
              <w:spacing w:line="275" w:lineRule="exact"/>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День разгрома советскими</w:t>
            </w:r>
            <w:r w:rsidRPr="00B64255">
              <w:rPr>
                <w:rFonts w:ascii="Times New Roman" w:eastAsia="Times New Roman" w:hAnsi="Times New Roman" w:cs="Times New Roman"/>
                <w:sz w:val="24"/>
                <w:szCs w:val="24"/>
                <w:lang w:val="ru-RU"/>
              </w:rPr>
              <w:tab/>
              <w:t>войсками немецко-фашистских войск в Сталинградской битве</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line="275" w:lineRule="exact"/>
              <w:ind w:left="115" w:right="108"/>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 февраля</w:t>
            </w:r>
          </w:p>
        </w:tc>
        <w:tc>
          <w:tcPr>
            <w:tcW w:w="3103" w:type="dxa"/>
          </w:tcPr>
          <w:p w:rsidR="00B64255" w:rsidRPr="00B64255" w:rsidRDefault="00B64255" w:rsidP="00B64255">
            <w:pPr>
              <w:spacing w:line="275"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413"/>
        </w:trPr>
        <w:tc>
          <w:tcPr>
            <w:tcW w:w="4690" w:type="dxa"/>
          </w:tcPr>
          <w:p w:rsidR="00B64255" w:rsidRPr="00B64255" w:rsidRDefault="00B64255" w:rsidP="00B64255">
            <w:pPr>
              <w:spacing w:line="275" w:lineRule="exact"/>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Участие в городской интеллектуальной игре «Горящий Сталинград»</w:t>
            </w:r>
          </w:p>
        </w:tc>
        <w:tc>
          <w:tcPr>
            <w:tcW w:w="1117" w:type="dxa"/>
          </w:tcPr>
          <w:p w:rsidR="00B64255" w:rsidRPr="00B64255" w:rsidRDefault="00B64255" w:rsidP="00B64255">
            <w:pPr>
              <w:spacing w:line="275"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8-11</w:t>
            </w:r>
          </w:p>
        </w:tc>
        <w:tc>
          <w:tcPr>
            <w:tcW w:w="2005" w:type="dxa"/>
          </w:tcPr>
          <w:p w:rsidR="00B64255" w:rsidRPr="00B64255" w:rsidRDefault="00B64255" w:rsidP="00B64255">
            <w:pPr>
              <w:spacing w:line="275" w:lineRule="exact"/>
              <w:ind w:left="115" w:right="108"/>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3 февраля</w:t>
            </w:r>
          </w:p>
        </w:tc>
        <w:tc>
          <w:tcPr>
            <w:tcW w:w="3103" w:type="dxa"/>
          </w:tcPr>
          <w:p w:rsidR="00B64255" w:rsidRPr="00B64255" w:rsidRDefault="00B64255" w:rsidP="00B64255">
            <w:pPr>
              <w:spacing w:line="275"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Педагог-организатор, учителя истории</w:t>
            </w:r>
          </w:p>
        </w:tc>
      </w:tr>
      <w:tr w:rsidR="00B64255" w:rsidRPr="00B64255" w:rsidTr="003848EA">
        <w:trPr>
          <w:trHeight w:val="421"/>
        </w:trPr>
        <w:tc>
          <w:tcPr>
            <w:tcW w:w="4690" w:type="dxa"/>
          </w:tcPr>
          <w:p w:rsidR="00B64255" w:rsidRPr="00B64255" w:rsidRDefault="00B64255" w:rsidP="00B64255">
            <w:pPr>
              <w:spacing w:before="2"/>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Участие</w:t>
            </w:r>
            <w:r w:rsidRPr="00B64255">
              <w:rPr>
                <w:rFonts w:ascii="Times New Roman" w:eastAsia="Times New Roman" w:hAnsi="Times New Roman" w:cs="Times New Roman"/>
                <w:spacing w:val="-3"/>
                <w:sz w:val="24"/>
                <w:szCs w:val="24"/>
                <w:lang w:val="ru-RU"/>
              </w:rPr>
              <w:t xml:space="preserve"> </w:t>
            </w:r>
            <w:r w:rsidRPr="00B64255">
              <w:rPr>
                <w:rFonts w:ascii="Times New Roman" w:eastAsia="Times New Roman" w:hAnsi="Times New Roman" w:cs="Times New Roman"/>
                <w:sz w:val="24"/>
                <w:szCs w:val="24"/>
                <w:lang w:val="ru-RU"/>
              </w:rPr>
              <w:t>в</w:t>
            </w:r>
            <w:r w:rsidRPr="00B64255">
              <w:rPr>
                <w:rFonts w:ascii="Times New Roman" w:eastAsia="Times New Roman" w:hAnsi="Times New Roman" w:cs="Times New Roman"/>
                <w:spacing w:val="-5"/>
                <w:sz w:val="24"/>
                <w:szCs w:val="24"/>
                <w:lang w:val="ru-RU"/>
              </w:rPr>
              <w:t xml:space="preserve"> </w:t>
            </w:r>
            <w:r w:rsidRPr="00B64255">
              <w:rPr>
                <w:rFonts w:ascii="Times New Roman" w:eastAsia="Times New Roman" w:hAnsi="Times New Roman" w:cs="Times New Roman"/>
                <w:sz w:val="24"/>
                <w:szCs w:val="24"/>
                <w:lang w:val="ru-RU"/>
              </w:rPr>
              <w:t>Районном</w:t>
            </w:r>
            <w:r w:rsidRPr="00B64255">
              <w:rPr>
                <w:rFonts w:ascii="Times New Roman" w:eastAsia="Times New Roman" w:hAnsi="Times New Roman" w:cs="Times New Roman"/>
                <w:spacing w:val="-4"/>
                <w:sz w:val="24"/>
                <w:szCs w:val="24"/>
                <w:lang w:val="ru-RU"/>
              </w:rPr>
              <w:t xml:space="preserve"> </w:t>
            </w:r>
            <w:r w:rsidRPr="00B64255">
              <w:rPr>
                <w:rFonts w:ascii="Times New Roman" w:eastAsia="Times New Roman" w:hAnsi="Times New Roman" w:cs="Times New Roman"/>
                <w:sz w:val="24"/>
                <w:szCs w:val="24"/>
                <w:lang w:val="ru-RU"/>
              </w:rPr>
              <w:t>Зимнем</w:t>
            </w:r>
            <w:r w:rsidRPr="00B64255">
              <w:rPr>
                <w:rFonts w:ascii="Times New Roman" w:eastAsia="Times New Roman" w:hAnsi="Times New Roman" w:cs="Times New Roman"/>
                <w:spacing w:val="-3"/>
                <w:sz w:val="24"/>
                <w:szCs w:val="24"/>
                <w:lang w:val="ru-RU"/>
              </w:rPr>
              <w:t xml:space="preserve"> </w:t>
            </w:r>
            <w:r w:rsidRPr="00B64255">
              <w:rPr>
                <w:rFonts w:ascii="Times New Roman" w:eastAsia="Times New Roman" w:hAnsi="Times New Roman" w:cs="Times New Roman"/>
                <w:sz w:val="24"/>
                <w:szCs w:val="24"/>
                <w:lang w:val="ru-RU"/>
              </w:rPr>
              <w:t>Фестивале</w:t>
            </w:r>
            <w:r w:rsidRPr="00B64255">
              <w:rPr>
                <w:rFonts w:ascii="Times New Roman" w:eastAsia="Times New Roman" w:hAnsi="Times New Roman" w:cs="Times New Roman"/>
                <w:spacing w:val="-57"/>
                <w:sz w:val="24"/>
                <w:szCs w:val="24"/>
                <w:lang w:val="ru-RU"/>
              </w:rPr>
              <w:t xml:space="preserve"> </w:t>
            </w:r>
            <w:r w:rsidRPr="00B64255">
              <w:rPr>
                <w:rFonts w:ascii="Times New Roman" w:eastAsia="Times New Roman" w:hAnsi="Times New Roman" w:cs="Times New Roman"/>
                <w:sz w:val="24"/>
                <w:szCs w:val="24"/>
                <w:lang w:val="ru-RU"/>
              </w:rPr>
              <w:t>ГТО</w:t>
            </w:r>
          </w:p>
        </w:tc>
        <w:tc>
          <w:tcPr>
            <w:tcW w:w="1117" w:type="dxa"/>
          </w:tcPr>
          <w:p w:rsidR="00B64255" w:rsidRPr="00B64255" w:rsidRDefault="00B64255" w:rsidP="00B64255">
            <w:pPr>
              <w:spacing w:before="2"/>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5-9</w:t>
            </w:r>
          </w:p>
        </w:tc>
        <w:tc>
          <w:tcPr>
            <w:tcW w:w="2005" w:type="dxa"/>
          </w:tcPr>
          <w:p w:rsidR="00B64255" w:rsidRPr="00B64255" w:rsidRDefault="00B64255" w:rsidP="00B64255">
            <w:pPr>
              <w:spacing w:before="2"/>
              <w:ind w:left="109"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2-3</w:t>
            </w:r>
          </w:p>
          <w:p w:rsidR="00B64255" w:rsidRPr="00B64255" w:rsidRDefault="00B64255" w:rsidP="00B64255">
            <w:pPr>
              <w:spacing w:before="2"/>
              <w:ind w:left="115" w:right="109"/>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февраля</w:t>
            </w:r>
          </w:p>
        </w:tc>
        <w:tc>
          <w:tcPr>
            <w:tcW w:w="3103" w:type="dxa"/>
          </w:tcPr>
          <w:p w:rsidR="00B64255" w:rsidRPr="00B64255" w:rsidRDefault="00B64255" w:rsidP="00B64255">
            <w:pPr>
              <w:spacing w:before="2"/>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Учителя</w:t>
            </w:r>
            <w:r w:rsidRPr="00B64255">
              <w:rPr>
                <w:rFonts w:ascii="Times New Roman" w:eastAsia="Times New Roman" w:hAnsi="Times New Roman" w:cs="Times New Roman"/>
                <w:spacing w:val="-4"/>
                <w:sz w:val="24"/>
                <w:szCs w:val="24"/>
              </w:rPr>
              <w:t xml:space="preserve"> </w:t>
            </w:r>
            <w:r w:rsidRPr="00B64255">
              <w:rPr>
                <w:rFonts w:ascii="Times New Roman" w:eastAsia="Times New Roman" w:hAnsi="Times New Roman" w:cs="Times New Roman"/>
                <w:sz w:val="24"/>
                <w:szCs w:val="24"/>
              </w:rPr>
              <w:t>физкультуры</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Акция</w:t>
            </w:r>
            <w:r w:rsidRPr="00B64255">
              <w:rPr>
                <w:rFonts w:ascii="Times New Roman" w:eastAsia="Times New Roman" w:hAnsi="Times New Roman" w:cs="Times New Roman"/>
                <w:spacing w:val="-5"/>
                <w:sz w:val="24"/>
                <w:szCs w:val="24"/>
                <w:lang w:val="ru-RU"/>
              </w:rPr>
              <w:t xml:space="preserve"> </w:t>
            </w:r>
            <w:r w:rsidRPr="00B64255">
              <w:rPr>
                <w:rFonts w:ascii="Times New Roman" w:eastAsia="Times New Roman" w:hAnsi="Times New Roman" w:cs="Times New Roman"/>
                <w:sz w:val="24"/>
                <w:szCs w:val="24"/>
                <w:lang w:val="ru-RU"/>
              </w:rPr>
              <w:t>«Письма</w:t>
            </w:r>
            <w:r w:rsidRPr="00B64255">
              <w:rPr>
                <w:rFonts w:ascii="Times New Roman" w:eastAsia="Times New Roman" w:hAnsi="Times New Roman" w:cs="Times New Roman"/>
                <w:spacing w:val="-7"/>
                <w:sz w:val="24"/>
                <w:szCs w:val="24"/>
                <w:lang w:val="ru-RU"/>
              </w:rPr>
              <w:t xml:space="preserve"> </w:t>
            </w:r>
            <w:r w:rsidRPr="00B64255">
              <w:rPr>
                <w:rFonts w:ascii="Times New Roman" w:eastAsia="Times New Roman" w:hAnsi="Times New Roman" w:cs="Times New Roman"/>
                <w:sz w:val="24"/>
                <w:szCs w:val="24"/>
                <w:lang w:val="ru-RU"/>
              </w:rPr>
              <w:t>солдату»,</w:t>
            </w:r>
            <w:r w:rsidRPr="00B64255">
              <w:rPr>
                <w:rFonts w:ascii="Times New Roman" w:eastAsia="Times New Roman" w:hAnsi="Times New Roman" w:cs="Times New Roman"/>
                <w:spacing w:val="-9"/>
                <w:sz w:val="24"/>
                <w:szCs w:val="24"/>
                <w:lang w:val="ru-RU"/>
              </w:rPr>
              <w:t xml:space="preserve"> </w:t>
            </w:r>
            <w:r w:rsidRPr="00B64255">
              <w:rPr>
                <w:rFonts w:ascii="Times New Roman" w:eastAsia="Times New Roman" w:hAnsi="Times New Roman" w:cs="Times New Roman"/>
                <w:sz w:val="24"/>
                <w:szCs w:val="24"/>
                <w:lang w:val="ru-RU"/>
              </w:rPr>
              <w:t>сбор</w:t>
            </w:r>
            <w:r w:rsidRPr="00B64255">
              <w:rPr>
                <w:rFonts w:ascii="Times New Roman" w:eastAsia="Times New Roman" w:hAnsi="Times New Roman" w:cs="Times New Roman"/>
                <w:spacing w:val="-8"/>
                <w:sz w:val="24"/>
                <w:szCs w:val="24"/>
                <w:lang w:val="ru-RU"/>
              </w:rPr>
              <w:t xml:space="preserve"> </w:t>
            </w:r>
            <w:r w:rsidRPr="00B64255">
              <w:rPr>
                <w:rFonts w:ascii="Times New Roman" w:eastAsia="Times New Roman" w:hAnsi="Times New Roman" w:cs="Times New Roman"/>
                <w:sz w:val="24"/>
                <w:szCs w:val="24"/>
                <w:lang w:val="ru-RU"/>
              </w:rPr>
              <w:t>товаров</w:t>
            </w:r>
            <w:r w:rsidRPr="00B64255">
              <w:rPr>
                <w:rFonts w:ascii="Times New Roman" w:eastAsia="Times New Roman" w:hAnsi="Times New Roman" w:cs="Times New Roman"/>
                <w:spacing w:val="-57"/>
                <w:sz w:val="24"/>
                <w:szCs w:val="24"/>
                <w:lang w:val="ru-RU"/>
              </w:rPr>
              <w:t xml:space="preserve"> </w:t>
            </w:r>
            <w:r w:rsidRPr="00B64255">
              <w:rPr>
                <w:rFonts w:ascii="Times New Roman" w:eastAsia="Times New Roman" w:hAnsi="Times New Roman" w:cs="Times New Roman"/>
                <w:sz w:val="24"/>
                <w:szCs w:val="24"/>
                <w:lang w:val="ru-RU"/>
              </w:rPr>
              <w:t>военнослужащим</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5-9</w:t>
            </w:r>
          </w:p>
        </w:tc>
        <w:tc>
          <w:tcPr>
            <w:tcW w:w="2005" w:type="dxa"/>
          </w:tcPr>
          <w:p w:rsidR="00B64255" w:rsidRPr="00B64255" w:rsidRDefault="00B64255" w:rsidP="00B64255">
            <w:pPr>
              <w:spacing w:line="275" w:lineRule="exact"/>
              <w:ind w:left="115" w:right="109"/>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w:t>
            </w:r>
            <w:r w:rsidRPr="00B64255">
              <w:rPr>
                <w:rFonts w:ascii="Times New Roman" w:eastAsia="Times New Roman" w:hAnsi="Times New Roman" w:cs="Times New Roman"/>
                <w:spacing w:val="-1"/>
                <w:sz w:val="24"/>
                <w:szCs w:val="24"/>
              </w:rPr>
              <w:t xml:space="preserve"> </w:t>
            </w:r>
            <w:r w:rsidRPr="00B64255">
              <w:rPr>
                <w:rFonts w:ascii="Times New Roman" w:eastAsia="Times New Roman" w:hAnsi="Times New Roman" w:cs="Times New Roman"/>
                <w:sz w:val="24"/>
                <w:szCs w:val="24"/>
              </w:rPr>
              <w:t>1</w:t>
            </w:r>
          </w:p>
          <w:p w:rsidR="00B64255" w:rsidRPr="00B64255" w:rsidRDefault="00B64255" w:rsidP="00B64255">
            <w:pPr>
              <w:spacing w:before="3"/>
              <w:ind w:left="115" w:right="108"/>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февраля</w:t>
            </w:r>
          </w:p>
        </w:tc>
        <w:tc>
          <w:tcPr>
            <w:tcW w:w="3103" w:type="dxa"/>
          </w:tcPr>
          <w:p w:rsidR="00B64255" w:rsidRPr="00B64255" w:rsidRDefault="00B64255" w:rsidP="00B64255">
            <w:pPr>
              <w:spacing w:before="3"/>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Классные</w:t>
            </w:r>
            <w:r w:rsidRPr="00B64255">
              <w:rPr>
                <w:rFonts w:ascii="Times New Roman" w:eastAsia="Times New Roman" w:hAnsi="Times New Roman" w:cs="Times New Roman"/>
                <w:spacing w:val="-4"/>
                <w:sz w:val="24"/>
                <w:szCs w:val="24"/>
              </w:rPr>
              <w:t xml:space="preserve"> </w:t>
            </w:r>
            <w:r w:rsidRPr="00B64255">
              <w:rPr>
                <w:rFonts w:ascii="Times New Roman" w:eastAsia="Times New Roman" w:hAnsi="Times New Roman" w:cs="Times New Roman"/>
                <w:sz w:val="24"/>
                <w:szCs w:val="24"/>
              </w:rPr>
              <w:t>руководители</w:t>
            </w:r>
          </w:p>
        </w:tc>
      </w:tr>
      <w:tr w:rsidR="00B64255" w:rsidRPr="00B64255" w:rsidTr="003848EA">
        <w:trPr>
          <w:trHeight w:val="553"/>
        </w:trPr>
        <w:tc>
          <w:tcPr>
            <w:tcW w:w="4690" w:type="dxa"/>
          </w:tcPr>
          <w:p w:rsidR="00B64255" w:rsidRPr="00B64255" w:rsidRDefault="00B64255" w:rsidP="00B64255">
            <w:pPr>
              <w:spacing w:line="270" w:lineRule="atLeast"/>
              <w:ind w:left="107" w:right="328"/>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Международный день родного языка</w:t>
            </w:r>
          </w:p>
        </w:tc>
        <w:tc>
          <w:tcPr>
            <w:tcW w:w="1117" w:type="dxa"/>
          </w:tcPr>
          <w:p w:rsidR="00B64255" w:rsidRPr="00B64255" w:rsidRDefault="00B64255" w:rsidP="00B64255">
            <w:pPr>
              <w:spacing w:before="2"/>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line="255" w:lineRule="exact"/>
              <w:ind w:left="112"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21 февраля</w:t>
            </w:r>
          </w:p>
        </w:tc>
        <w:tc>
          <w:tcPr>
            <w:tcW w:w="3103" w:type="dxa"/>
          </w:tcPr>
          <w:p w:rsidR="00B64255" w:rsidRPr="00B64255" w:rsidRDefault="00B64255" w:rsidP="00B64255">
            <w:pPr>
              <w:spacing w:before="2"/>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550"/>
        </w:trPr>
        <w:tc>
          <w:tcPr>
            <w:tcW w:w="4690" w:type="dxa"/>
          </w:tcPr>
          <w:p w:rsidR="00B64255" w:rsidRPr="00B64255" w:rsidRDefault="00B64255" w:rsidP="00B64255">
            <w:pPr>
              <w:spacing w:line="275" w:lineRule="exact"/>
              <w:ind w:left="10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Смотр строя и песни</w:t>
            </w:r>
          </w:p>
        </w:tc>
        <w:tc>
          <w:tcPr>
            <w:tcW w:w="1117" w:type="dxa"/>
          </w:tcPr>
          <w:p w:rsidR="00B64255" w:rsidRPr="00B64255" w:rsidRDefault="00B64255" w:rsidP="00B64255">
            <w:pPr>
              <w:spacing w:line="275" w:lineRule="exact"/>
              <w:ind w:left="234"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 xml:space="preserve">4, 8 </w:t>
            </w:r>
          </w:p>
        </w:tc>
        <w:tc>
          <w:tcPr>
            <w:tcW w:w="2005" w:type="dxa"/>
          </w:tcPr>
          <w:p w:rsidR="00B64255" w:rsidRPr="00B64255" w:rsidRDefault="00B64255" w:rsidP="00B64255">
            <w:pPr>
              <w:spacing w:line="275" w:lineRule="exact"/>
              <w:ind w:left="113" w:right="110"/>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17-20 февраля</w:t>
            </w:r>
          </w:p>
        </w:tc>
        <w:tc>
          <w:tcPr>
            <w:tcW w:w="3103" w:type="dxa"/>
          </w:tcPr>
          <w:p w:rsidR="00B64255" w:rsidRPr="00B64255" w:rsidRDefault="00B64255" w:rsidP="00B64255">
            <w:pPr>
              <w:spacing w:line="255" w:lineRule="exact"/>
              <w:ind w:left="105"/>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Учителя</w:t>
            </w:r>
            <w:r w:rsidRPr="00B64255">
              <w:rPr>
                <w:rFonts w:ascii="Times New Roman" w:eastAsia="Times New Roman" w:hAnsi="Times New Roman" w:cs="Times New Roman"/>
                <w:spacing w:val="-4"/>
                <w:sz w:val="24"/>
                <w:szCs w:val="24"/>
                <w:lang w:val="ru-RU"/>
              </w:rPr>
              <w:t xml:space="preserve"> </w:t>
            </w:r>
            <w:r w:rsidRPr="00B64255">
              <w:rPr>
                <w:rFonts w:ascii="Times New Roman" w:eastAsia="Times New Roman" w:hAnsi="Times New Roman" w:cs="Times New Roman"/>
                <w:sz w:val="24"/>
                <w:szCs w:val="24"/>
                <w:lang w:val="ru-RU"/>
              </w:rPr>
              <w:t>физкультуры, классные руководители, педагог-организатор</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День защитника Отечества</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23 февраля</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ind w:left="10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Спортивная игра «Два корабля»</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1-4</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17-20 февраля</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Педагог-организатор, учителя физкультуры</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ind w:left="10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Праздник Масленицы</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1-4</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март</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Педагог-организатор, учителя физкультуры</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Международный женский день</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8 марта</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 xml:space="preserve"> Праздничный концерт, посвященный 8 марта</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7 марта</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 директора по ВР, советники директора по воспитанию, педагог-организатор, классные руководители</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 xml:space="preserve"> День единых действий – День воссоединения Крыма с Россией</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18 марта</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 xml:space="preserve"> День единых действий – Всемирный день театра</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27 марта</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 xml:space="preserve"> Спортивный праздник «Мама, папа, брат и я – спортивная семья!»</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апрель</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Педагог-организатор, учителя физкультуры</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 xml:space="preserve"> Спортивная игра «Зарничка»</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апрель</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Педагог-организатор, учителя физкультуры</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 xml:space="preserve"> Закрытие акции «Пятнашка – школа будущего»</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апрель</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Зам.директора по ВР, педагог-организатор, классные руководители</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Неделя детского творчества.</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1-8</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3-7 апреля</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Зам.директора по ВР, педагог-организатор, классные руководители</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 xml:space="preserve">  День единых действий – Всемирный день здоровья</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7 апреля</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 xml:space="preserve"> День единых действий – День космонавтики</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12 апреля</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 xml:space="preserve"> Конкурс рисунков, посвященных Дню космонавтики</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1-5</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12 апреля</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Педагог-организатор</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 xml:space="preserve"> День единых действий - День памяти о геноциде советского народа нацистами и их пособниками в годы Великой Отечественной войны</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19 апреля</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 xml:space="preserve"> День единых действий – Всемирный день Земли</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22 апреля</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 xml:space="preserve"> День единых действий – День российского парламентаризма</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27 апреля</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 xml:space="preserve"> День единых действий – Праздник Весны и труда</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 мая</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 xml:space="preserve"> Спортивная игра «Пятнашка – дружная семья»</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3 неделя мая</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Педагог-организатор, учитель физкультуры</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 xml:space="preserve"> День единых действий – 80-летие Победы в Великой Отечественной войне</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9 мая</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 xml:space="preserve"> Иммерсивный театральный спектакль-квест «Убить Дракона»</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9-11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май</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Зам.директора</w:t>
            </w:r>
            <w:r w:rsidRPr="00B64255">
              <w:rPr>
                <w:rFonts w:ascii="Times New Roman" w:eastAsia="Times New Roman" w:hAnsi="Times New Roman" w:cs="Times New Roman"/>
                <w:spacing w:val="-2"/>
                <w:sz w:val="24"/>
                <w:szCs w:val="24"/>
                <w:lang w:val="ru-RU"/>
              </w:rPr>
              <w:t xml:space="preserve"> </w:t>
            </w:r>
            <w:r w:rsidRPr="00B64255">
              <w:rPr>
                <w:rFonts w:ascii="Times New Roman" w:eastAsia="Times New Roman" w:hAnsi="Times New Roman" w:cs="Times New Roman"/>
                <w:sz w:val="24"/>
                <w:szCs w:val="24"/>
                <w:lang w:val="ru-RU"/>
              </w:rPr>
              <w:t>по</w:t>
            </w:r>
            <w:r w:rsidRPr="00B64255">
              <w:rPr>
                <w:rFonts w:ascii="Times New Roman" w:eastAsia="Times New Roman" w:hAnsi="Times New Roman" w:cs="Times New Roman"/>
                <w:spacing w:val="-4"/>
                <w:sz w:val="24"/>
                <w:szCs w:val="24"/>
                <w:lang w:val="ru-RU"/>
              </w:rPr>
              <w:t xml:space="preserve"> </w:t>
            </w:r>
            <w:r w:rsidRPr="00B64255">
              <w:rPr>
                <w:rFonts w:ascii="Times New Roman" w:eastAsia="Times New Roman" w:hAnsi="Times New Roman" w:cs="Times New Roman"/>
                <w:sz w:val="24"/>
                <w:szCs w:val="24"/>
                <w:lang w:val="ru-RU"/>
              </w:rPr>
              <w:t>ВР, педагог-организатор, классные руководители, руководитель театральной студии</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Международный день музеев</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18 мая</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День детских общественных организаций России</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19 мая</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Славянской письменности и культуры</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24 мая</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Прощание с 1 классом</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май</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Зам.директора</w:t>
            </w:r>
            <w:r w:rsidRPr="00B64255">
              <w:rPr>
                <w:rFonts w:ascii="Times New Roman" w:eastAsia="Times New Roman" w:hAnsi="Times New Roman" w:cs="Times New Roman"/>
                <w:spacing w:val="-2"/>
                <w:sz w:val="24"/>
                <w:szCs w:val="24"/>
                <w:lang w:val="ru-RU"/>
              </w:rPr>
              <w:t xml:space="preserve"> </w:t>
            </w:r>
            <w:r w:rsidRPr="00B64255">
              <w:rPr>
                <w:rFonts w:ascii="Times New Roman" w:eastAsia="Times New Roman" w:hAnsi="Times New Roman" w:cs="Times New Roman"/>
                <w:sz w:val="24"/>
                <w:szCs w:val="24"/>
                <w:lang w:val="ru-RU"/>
              </w:rPr>
              <w:t>по</w:t>
            </w:r>
            <w:r w:rsidRPr="00B64255">
              <w:rPr>
                <w:rFonts w:ascii="Times New Roman" w:eastAsia="Times New Roman" w:hAnsi="Times New Roman" w:cs="Times New Roman"/>
                <w:spacing w:val="-4"/>
                <w:sz w:val="24"/>
                <w:szCs w:val="24"/>
                <w:lang w:val="ru-RU"/>
              </w:rPr>
              <w:t xml:space="preserve"> </w:t>
            </w:r>
            <w:r w:rsidRPr="00B64255">
              <w:rPr>
                <w:rFonts w:ascii="Times New Roman" w:eastAsia="Times New Roman" w:hAnsi="Times New Roman" w:cs="Times New Roman"/>
                <w:sz w:val="24"/>
                <w:szCs w:val="24"/>
                <w:lang w:val="ru-RU"/>
              </w:rPr>
              <w:t>ВР, педагог-организатор, классные руководители</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Прощание с начальной школой</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4</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май</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Зам.директора</w:t>
            </w:r>
            <w:r w:rsidRPr="00B64255">
              <w:rPr>
                <w:rFonts w:ascii="Times New Roman" w:eastAsia="Times New Roman" w:hAnsi="Times New Roman" w:cs="Times New Roman"/>
                <w:spacing w:val="-2"/>
                <w:sz w:val="24"/>
                <w:szCs w:val="24"/>
                <w:lang w:val="ru-RU"/>
              </w:rPr>
              <w:t xml:space="preserve"> </w:t>
            </w:r>
            <w:r w:rsidRPr="00B64255">
              <w:rPr>
                <w:rFonts w:ascii="Times New Roman" w:eastAsia="Times New Roman" w:hAnsi="Times New Roman" w:cs="Times New Roman"/>
                <w:sz w:val="24"/>
                <w:szCs w:val="24"/>
                <w:lang w:val="ru-RU"/>
              </w:rPr>
              <w:t>по</w:t>
            </w:r>
            <w:r w:rsidRPr="00B64255">
              <w:rPr>
                <w:rFonts w:ascii="Times New Roman" w:eastAsia="Times New Roman" w:hAnsi="Times New Roman" w:cs="Times New Roman"/>
                <w:spacing w:val="-4"/>
                <w:sz w:val="24"/>
                <w:szCs w:val="24"/>
                <w:lang w:val="ru-RU"/>
              </w:rPr>
              <w:t xml:space="preserve"> </w:t>
            </w:r>
            <w:r w:rsidRPr="00B64255">
              <w:rPr>
                <w:rFonts w:ascii="Times New Roman" w:eastAsia="Times New Roman" w:hAnsi="Times New Roman" w:cs="Times New Roman"/>
                <w:sz w:val="24"/>
                <w:szCs w:val="24"/>
                <w:lang w:val="ru-RU"/>
              </w:rPr>
              <w:t>ВР, педагог-организатор, классные руководители</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Последний звонок в 9 классах</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9</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май</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Зам.директора</w:t>
            </w:r>
            <w:r w:rsidRPr="00B64255">
              <w:rPr>
                <w:rFonts w:ascii="Times New Roman" w:eastAsia="Times New Roman" w:hAnsi="Times New Roman" w:cs="Times New Roman"/>
                <w:spacing w:val="-2"/>
                <w:sz w:val="24"/>
                <w:szCs w:val="24"/>
                <w:lang w:val="ru-RU"/>
              </w:rPr>
              <w:t xml:space="preserve"> </w:t>
            </w:r>
            <w:r w:rsidRPr="00B64255">
              <w:rPr>
                <w:rFonts w:ascii="Times New Roman" w:eastAsia="Times New Roman" w:hAnsi="Times New Roman" w:cs="Times New Roman"/>
                <w:sz w:val="24"/>
                <w:szCs w:val="24"/>
                <w:lang w:val="ru-RU"/>
              </w:rPr>
              <w:t>по</w:t>
            </w:r>
            <w:r w:rsidRPr="00B64255">
              <w:rPr>
                <w:rFonts w:ascii="Times New Roman" w:eastAsia="Times New Roman" w:hAnsi="Times New Roman" w:cs="Times New Roman"/>
                <w:spacing w:val="-4"/>
                <w:sz w:val="24"/>
                <w:szCs w:val="24"/>
                <w:lang w:val="ru-RU"/>
              </w:rPr>
              <w:t xml:space="preserve"> </w:t>
            </w:r>
            <w:r w:rsidRPr="00B64255">
              <w:rPr>
                <w:rFonts w:ascii="Times New Roman" w:eastAsia="Times New Roman" w:hAnsi="Times New Roman" w:cs="Times New Roman"/>
                <w:sz w:val="24"/>
                <w:szCs w:val="24"/>
                <w:lang w:val="ru-RU"/>
              </w:rPr>
              <w:t>ВР, педагог-организатор, классные руководители</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Последний звонок в 11 классах</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май</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Зам.директора</w:t>
            </w:r>
            <w:r w:rsidRPr="00B64255">
              <w:rPr>
                <w:rFonts w:ascii="Times New Roman" w:eastAsia="Times New Roman" w:hAnsi="Times New Roman" w:cs="Times New Roman"/>
                <w:spacing w:val="-2"/>
                <w:sz w:val="24"/>
                <w:szCs w:val="24"/>
                <w:lang w:val="ru-RU"/>
              </w:rPr>
              <w:t xml:space="preserve"> </w:t>
            </w:r>
            <w:r w:rsidRPr="00B64255">
              <w:rPr>
                <w:rFonts w:ascii="Times New Roman" w:eastAsia="Times New Roman" w:hAnsi="Times New Roman" w:cs="Times New Roman"/>
                <w:sz w:val="24"/>
                <w:szCs w:val="24"/>
                <w:lang w:val="ru-RU"/>
              </w:rPr>
              <w:t>по</w:t>
            </w:r>
            <w:r w:rsidRPr="00B64255">
              <w:rPr>
                <w:rFonts w:ascii="Times New Roman" w:eastAsia="Times New Roman" w:hAnsi="Times New Roman" w:cs="Times New Roman"/>
                <w:spacing w:val="-4"/>
                <w:sz w:val="24"/>
                <w:szCs w:val="24"/>
                <w:lang w:val="ru-RU"/>
              </w:rPr>
              <w:t xml:space="preserve"> </w:t>
            </w:r>
            <w:r w:rsidRPr="00B64255">
              <w:rPr>
                <w:rFonts w:ascii="Times New Roman" w:eastAsia="Times New Roman" w:hAnsi="Times New Roman" w:cs="Times New Roman"/>
                <w:sz w:val="24"/>
                <w:szCs w:val="24"/>
                <w:lang w:val="ru-RU"/>
              </w:rPr>
              <w:t>ВР, педагог-организатор, классные руководители</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День защиты детей</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 июня</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День русского языка</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6 июня</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День России</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12 июня</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День Памяти и скорби</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22 июня</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единых действий – День семьи, любви и верности</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8 июля</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284"/>
        </w:trPr>
        <w:tc>
          <w:tcPr>
            <w:tcW w:w="4690" w:type="dxa"/>
            <w:tcBorders>
              <w:bottom w:val="none" w:sz="4" w:space="0" w:color="000000"/>
            </w:tcBorders>
          </w:tcPr>
          <w:p w:rsidR="00B64255" w:rsidRPr="00B64255" w:rsidRDefault="00B64255" w:rsidP="00B64255">
            <w:pPr>
              <w:spacing w:before="3" w:line="261" w:lineRule="exact"/>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 xml:space="preserve"> Выпускной бал и торжественное вручение аттестатов</w:t>
            </w:r>
          </w:p>
        </w:tc>
        <w:tc>
          <w:tcPr>
            <w:tcW w:w="1117" w:type="dxa"/>
            <w:tcBorders>
              <w:bottom w:val="none" w:sz="4" w:space="0" w:color="000000"/>
            </w:tcBorders>
          </w:tcPr>
          <w:p w:rsidR="00B64255" w:rsidRPr="00B64255" w:rsidRDefault="00B64255" w:rsidP="00B64255">
            <w:pPr>
              <w:spacing w:before="3" w:line="261" w:lineRule="exact"/>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w:t>
            </w:r>
          </w:p>
        </w:tc>
        <w:tc>
          <w:tcPr>
            <w:tcW w:w="2005" w:type="dxa"/>
            <w:tcBorders>
              <w:bottom w:val="none" w:sz="4" w:space="0" w:color="000000"/>
            </w:tcBorders>
          </w:tcPr>
          <w:p w:rsidR="00B64255" w:rsidRPr="00B64255" w:rsidRDefault="00B64255" w:rsidP="00B64255">
            <w:pPr>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июнь</w:t>
            </w:r>
          </w:p>
        </w:tc>
        <w:tc>
          <w:tcPr>
            <w:tcW w:w="3103" w:type="dxa"/>
            <w:tcBorders>
              <w:bottom w:val="none" w:sz="4" w:space="0" w:color="000000"/>
            </w:tcBorders>
          </w:tcPr>
          <w:p w:rsidR="00B64255" w:rsidRPr="00B64255" w:rsidRDefault="00B64255" w:rsidP="00B64255">
            <w:pPr>
              <w:spacing w:before="3" w:line="261" w:lineRule="exact"/>
              <w:ind w:left="105"/>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Зам.директора</w:t>
            </w:r>
            <w:r w:rsidRPr="00B64255">
              <w:rPr>
                <w:rFonts w:ascii="Times New Roman" w:eastAsia="Times New Roman" w:hAnsi="Times New Roman" w:cs="Times New Roman"/>
                <w:spacing w:val="-2"/>
                <w:sz w:val="24"/>
                <w:szCs w:val="24"/>
                <w:lang w:val="ru-RU"/>
              </w:rPr>
              <w:t xml:space="preserve"> </w:t>
            </w:r>
            <w:r w:rsidRPr="00B64255">
              <w:rPr>
                <w:rFonts w:ascii="Times New Roman" w:eastAsia="Times New Roman" w:hAnsi="Times New Roman" w:cs="Times New Roman"/>
                <w:sz w:val="24"/>
                <w:szCs w:val="24"/>
                <w:lang w:val="ru-RU"/>
              </w:rPr>
              <w:t>по</w:t>
            </w:r>
            <w:r w:rsidRPr="00B64255">
              <w:rPr>
                <w:rFonts w:ascii="Times New Roman" w:eastAsia="Times New Roman" w:hAnsi="Times New Roman" w:cs="Times New Roman"/>
                <w:spacing w:val="-4"/>
                <w:sz w:val="24"/>
                <w:szCs w:val="24"/>
                <w:lang w:val="ru-RU"/>
              </w:rPr>
              <w:t xml:space="preserve"> </w:t>
            </w:r>
            <w:r w:rsidRPr="00B64255">
              <w:rPr>
                <w:rFonts w:ascii="Times New Roman" w:eastAsia="Times New Roman" w:hAnsi="Times New Roman" w:cs="Times New Roman"/>
                <w:sz w:val="24"/>
                <w:szCs w:val="24"/>
                <w:lang w:val="ru-RU"/>
              </w:rPr>
              <w:t>ВР, педагог-организатор, классные руководители</w:t>
            </w:r>
          </w:p>
        </w:tc>
      </w:tr>
      <w:tr w:rsidR="00B64255" w:rsidRPr="00B64255" w:rsidTr="003848EA">
        <w:trPr>
          <w:trHeight w:val="338"/>
        </w:trPr>
        <w:tc>
          <w:tcPr>
            <w:tcW w:w="10915" w:type="dxa"/>
            <w:gridSpan w:val="4"/>
            <w:shd w:val="clear" w:color="auto" w:fill="B6DDE8" w:themeFill="accent5" w:themeFillTint="66"/>
          </w:tcPr>
          <w:p w:rsidR="00B64255" w:rsidRPr="00B64255" w:rsidRDefault="00B64255" w:rsidP="00B64255">
            <w:pPr>
              <w:spacing w:before="3"/>
              <w:ind w:left="105"/>
              <w:jc w:val="center"/>
              <w:rPr>
                <w:rFonts w:ascii="Times New Roman" w:eastAsia="Times New Roman" w:hAnsi="Times New Roman" w:cs="Times New Roman"/>
                <w:b/>
                <w:sz w:val="24"/>
              </w:rPr>
            </w:pPr>
            <w:r w:rsidRPr="00B64255">
              <w:rPr>
                <w:rFonts w:ascii="Times New Roman" w:eastAsia="Times New Roman" w:hAnsi="Times New Roman" w:cs="Times New Roman"/>
                <w:b/>
                <w:sz w:val="24"/>
              </w:rPr>
              <w:t>Модуль</w:t>
            </w:r>
            <w:r w:rsidRPr="00B64255">
              <w:rPr>
                <w:rFonts w:ascii="Times New Roman" w:eastAsia="Times New Roman" w:hAnsi="Times New Roman" w:cs="Times New Roman"/>
                <w:b/>
                <w:spacing w:val="-3"/>
                <w:sz w:val="24"/>
              </w:rPr>
              <w:t xml:space="preserve"> </w:t>
            </w:r>
            <w:r w:rsidRPr="00B64255">
              <w:rPr>
                <w:rFonts w:ascii="Times New Roman" w:eastAsia="Times New Roman" w:hAnsi="Times New Roman" w:cs="Times New Roman"/>
                <w:b/>
                <w:sz w:val="24"/>
              </w:rPr>
              <w:t>«Самоуправление»</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szCs w:val="24"/>
              </w:rPr>
            </w:pPr>
            <w:r w:rsidRPr="00B64255">
              <w:rPr>
                <w:rFonts w:ascii="Times New Roman" w:eastAsia="Times New Roman" w:hAnsi="Times New Roman" w:cs="Times New Roman"/>
                <w:sz w:val="24"/>
              </w:rPr>
              <w:t>Организация</w:t>
            </w:r>
            <w:r w:rsidRPr="00B64255">
              <w:rPr>
                <w:rFonts w:ascii="Times New Roman" w:eastAsia="Times New Roman" w:hAnsi="Times New Roman" w:cs="Times New Roman"/>
                <w:spacing w:val="-6"/>
                <w:sz w:val="24"/>
              </w:rPr>
              <w:t xml:space="preserve"> </w:t>
            </w:r>
            <w:r w:rsidRPr="00B64255">
              <w:rPr>
                <w:rFonts w:ascii="Times New Roman" w:eastAsia="Times New Roman" w:hAnsi="Times New Roman" w:cs="Times New Roman"/>
                <w:sz w:val="24"/>
              </w:rPr>
              <w:t>дежурства</w:t>
            </w:r>
            <w:r w:rsidRPr="00B64255">
              <w:rPr>
                <w:rFonts w:ascii="Times New Roman" w:eastAsia="Times New Roman" w:hAnsi="Times New Roman" w:cs="Times New Roman"/>
                <w:spacing w:val="-2"/>
                <w:sz w:val="24"/>
              </w:rPr>
              <w:t xml:space="preserve"> </w:t>
            </w:r>
            <w:r w:rsidRPr="00B64255">
              <w:rPr>
                <w:rFonts w:ascii="Times New Roman" w:eastAsia="Times New Roman" w:hAnsi="Times New Roman" w:cs="Times New Roman"/>
                <w:sz w:val="24"/>
              </w:rPr>
              <w:t>по</w:t>
            </w:r>
            <w:r w:rsidRPr="00B64255">
              <w:rPr>
                <w:rFonts w:ascii="Times New Roman" w:eastAsia="Times New Roman" w:hAnsi="Times New Roman" w:cs="Times New Roman"/>
                <w:spacing w:val="-3"/>
                <w:sz w:val="24"/>
              </w:rPr>
              <w:t xml:space="preserve"> </w:t>
            </w:r>
            <w:r w:rsidRPr="00B64255">
              <w:rPr>
                <w:rFonts w:ascii="Times New Roman" w:eastAsia="Times New Roman" w:hAnsi="Times New Roman" w:cs="Times New Roman"/>
                <w:sz w:val="24"/>
              </w:rPr>
              <w:t>школе</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5-11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rPr>
              <w:t>В</w:t>
            </w:r>
            <w:r w:rsidRPr="00B64255">
              <w:rPr>
                <w:rFonts w:ascii="Times New Roman" w:eastAsia="Times New Roman" w:hAnsi="Times New Roman" w:cs="Times New Roman"/>
                <w:spacing w:val="-7"/>
                <w:sz w:val="24"/>
              </w:rPr>
              <w:t xml:space="preserve"> </w:t>
            </w:r>
            <w:r w:rsidRPr="00B64255">
              <w:rPr>
                <w:rFonts w:ascii="Times New Roman" w:eastAsia="Times New Roman" w:hAnsi="Times New Roman" w:cs="Times New Roman"/>
                <w:sz w:val="24"/>
              </w:rPr>
              <w:t>течение</w:t>
            </w:r>
            <w:r w:rsidRPr="00B64255">
              <w:rPr>
                <w:rFonts w:ascii="Times New Roman" w:eastAsia="Times New Roman" w:hAnsi="Times New Roman" w:cs="Times New Roman"/>
                <w:spacing w:val="-57"/>
                <w:sz w:val="24"/>
              </w:rPr>
              <w:t xml:space="preserve">        </w:t>
            </w:r>
            <w:r w:rsidRPr="00B64255">
              <w:rPr>
                <w:rFonts w:ascii="Times New Roman" w:eastAsia="Times New Roman" w:hAnsi="Times New Roman" w:cs="Times New Roman"/>
                <w:sz w:val="24"/>
              </w:rPr>
              <w:t>года</w:t>
            </w:r>
          </w:p>
        </w:tc>
        <w:tc>
          <w:tcPr>
            <w:tcW w:w="3103" w:type="dxa"/>
          </w:tcPr>
          <w:p w:rsidR="00B64255" w:rsidRPr="00B64255" w:rsidRDefault="00B64255" w:rsidP="00B64255">
            <w:pPr>
              <w:spacing w:before="3"/>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rPr>
              <w:t>Классные</w:t>
            </w:r>
            <w:r w:rsidRPr="00B64255">
              <w:rPr>
                <w:rFonts w:ascii="Times New Roman" w:eastAsia="Times New Roman" w:hAnsi="Times New Roman" w:cs="Times New Roman"/>
                <w:spacing w:val="-4"/>
                <w:sz w:val="24"/>
              </w:rPr>
              <w:t xml:space="preserve"> </w:t>
            </w:r>
            <w:r w:rsidRPr="00B64255">
              <w:rPr>
                <w:rFonts w:ascii="Times New Roman" w:eastAsia="Times New Roman" w:hAnsi="Times New Roman" w:cs="Times New Roman"/>
                <w:sz w:val="24"/>
              </w:rPr>
              <w:t>руководители, педагог-организатор</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Работа совета актива Движения Первых</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5-11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rPr>
              <w:t>В</w:t>
            </w:r>
            <w:r w:rsidRPr="00B64255">
              <w:rPr>
                <w:rFonts w:ascii="Times New Roman" w:eastAsia="Times New Roman" w:hAnsi="Times New Roman" w:cs="Times New Roman"/>
                <w:spacing w:val="-7"/>
                <w:sz w:val="24"/>
              </w:rPr>
              <w:t xml:space="preserve"> </w:t>
            </w:r>
            <w:r w:rsidRPr="00B64255">
              <w:rPr>
                <w:rFonts w:ascii="Times New Roman" w:eastAsia="Times New Roman" w:hAnsi="Times New Roman" w:cs="Times New Roman"/>
                <w:sz w:val="24"/>
              </w:rPr>
              <w:t>течение</w:t>
            </w:r>
            <w:r w:rsidRPr="00B64255">
              <w:rPr>
                <w:rFonts w:ascii="Times New Roman" w:eastAsia="Times New Roman" w:hAnsi="Times New Roman" w:cs="Times New Roman"/>
                <w:spacing w:val="-57"/>
                <w:sz w:val="24"/>
              </w:rPr>
              <w:t xml:space="preserve">        </w:t>
            </w:r>
            <w:r w:rsidRPr="00B64255">
              <w:rPr>
                <w:rFonts w:ascii="Times New Roman" w:eastAsia="Times New Roman" w:hAnsi="Times New Roman" w:cs="Times New Roman"/>
                <w:sz w:val="24"/>
              </w:rPr>
              <w:t>года</w:t>
            </w:r>
          </w:p>
        </w:tc>
        <w:tc>
          <w:tcPr>
            <w:tcW w:w="3103" w:type="dxa"/>
          </w:tcPr>
          <w:p w:rsidR="00B64255" w:rsidRPr="00B64255" w:rsidRDefault="00B64255" w:rsidP="00B64255">
            <w:pPr>
              <w:spacing w:before="3"/>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советники директора по воспитанию</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Работа школьного парламента</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5-11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В</w:t>
            </w:r>
            <w:r w:rsidRPr="00B64255">
              <w:rPr>
                <w:rFonts w:ascii="Times New Roman" w:eastAsia="Times New Roman" w:hAnsi="Times New Roman" w:cs="Times New Roman"/>
                <w:spacing w:val="-7"/>
                <w:sz w:val="24"/>
              </w:rPr>
              <w:t xml:space="preserve"> </w:t>
            </w:r>
            <w:r w:rsidRPr="00B64255">
              <w:rPr>
                <w:rFonts w:ascii="Times New Roman" w:eastAsia="Times New Roman" w:hAnsi="Times New Roman" w:cs="Times New Roman"/>
                <w:sz w:val="24"/>
              </w:rPr>
              <w:t>течение</w:t>
            </w:r>
            <w:r w:rsidRPr="00B64255">
              <w:rPr>
                <w:rFonts w:ascii="Times New Roman" w:eastAsia="Times New Roman" w:hAnsi="Times New Roman" w:cs="Times New Roman"/>
                <w:spacing w:val="-57"/>
                <w:sz w:val="24"/>
              </w:rPr>
              <w:t xml:space="preserve">        </w:t>
            </w:r>
            <w:r w:rsidRPr="00B64255">
              <w:rPr>
                <w:rFonts w:ascii="Times New Roman" w:eastAsia="Times New Roman" w:hAnsi="Times New Roman" w:cs="Times New Roman"/>
                <w:sz w:val="24"/>
              </w:rPr>
              <w:t>года</w:t>
            </w:r>
          </w:p>
        </w:tc>
        <w:tc>
          <w:tcPr>
            <w:tcW w:w="3103" w:type="dxa"/>
          </w:tcPr>
          <w:p w:rsidR="00B64255" w:rsidRPr="00B64255" w:rsidRDefault="00B64255" w:rsidP="00B64255">
            <w:pPr>
              <w:spacing w:before="3"/>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rPr>
              <w:t>педагог-организатор</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Выборы президента школьного самоуправления</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8-10</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Октябрь-ноябрь</w:t>
            </w:r>
          </w:p>
        </w:tc>
        <w:tc>
          <w:tcPr>
            <w:tcW w:w="3103" w:type="dxa"/>
          </w:tcPr>
          <w:p w:rsidR="00B64255" w:rsidRPr="00B64255" w:rsidRDefault="00B64255" w:rsidP="00B64255">
            <w:pPr>
              <w:spacing w:before="3"/>
              <w:ind w:left="105"/>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Зам.директора</w:t>
            </w:r>
            <w:r w:rsidRPr="00B64255">
              <w:rPr>
                <w:rFonts w:ascii="Times New Roman" w:eastAsia="Times New Roman" w:hAnsi="Times New Roman" w:cs="Times New Roman"/>
                <w:spacing w:val="-2"/>
                <w:sz w:val="24"/>
                <w:szCs w:val="24"/>
                <w:lang w:val="ru-RU"/>
              </w:rPr>
              <w:t xml:space="preserve"> </w:t>
            </w:r>
            <w:r w:rsidRPr="00B64255">
              <w:rPr>
                <w:rFonts w:ascii="Times New Roman" w:eastAsia="Times New Roman" w:hAnsi="Times New Roman" w:cs="Times New Roman"/>
                <w:sz w:val="24"/>
                <w:szCs w:val="24"/>
                <w:lang w:val="ru-RU"/>
              </w:rPr>
              <w:t>по</w:t>
            </w:r>
            <w:r w:rsidRPr="00B64255">
              <w:rPr>
                <w:rFonts w:ascii="Times New Roman" w:eastAsia="Times New Roman" w:hAnsi="Times New Roman" w:cs="Times New Roman"/>
                <w:spacing w:val="-4"/>
                <w:sz w:val="24"/>
                <w:szCs w:val="24"/>
                <w:lang w:val="ru-RU"/>
              </w:rPr>
              <w:t xml:space="preserve"> </w:t>
            </w:r>
            <w:r w:rsidRPr="00B64255">
              <w:rPr>
                <w:rFonts w:ascii="Times New Roman" w:eastAsia="Times New Roman" w:hAnsi="Times New Roman" w:cs="Times New Roman"/>
                <w:sz w:val="24"/>
                <w:szCs w:val="24"/>
                <w:lang w:val="ru-RU"/>
              </w:rPr>
              <w:t xml:space="preserve">ВР, </w:t>
            </w:r>
            <w:r w:rsidRPr="00B64255">
              <w:rPr>
                <w:rFonts w:ascii="Times New Roman" w:eastAsia="Times New Roman" w:hAnsi="Times New Roman" w:cs="Times New Roman"/>
                <w:sz w:val="24"/>
                <w:lang w:val="ru-RU"/>
              </w:rPr>
              <w:t>педагог-организатор</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День самоуправления, посвященный Дню Учителя</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5 октября</w:t>
            </w:r>
          </w:p>
        </w:tc>
        <w:tc>
          <w:tcPr>
            <w:tcW w:w="3103" w:type="dxa"/>
          </w:tcPr>
          <w:p w:rsidR="00B64255" w:rsidRPr="00B64255" w:rsidRDefault="00B64255" w:rsidP="00B64255">
            <w:pPr>
              <w:spacing w:before="3"/>
              <w:ind w:left="105"/>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Зам.директора</w:t>
            </w:r>
            <w:r w:rsidRPr="00B64255">
              <w:rPr>
                <w:rFonts w:ascii="Times New Roman" w:eastAsia="Times New Roman" w:hAnsi="Times New Roman" w:cs="Times New Roman"/>
                <w:spacing w:val="-2"/>
                <w:sz w:val="24"/>
                <w:szCs w:val="24"/>
                <w:lang w:val="ru-RU"/>
              </w:rPr>
              <w:t xml:space="preserve"> </w:t>
            </w:r>
            <w:r w:rsidRPr="00B64255">
              <w:rPr>
                <w:rFonts w:ascii="Times New Roman" w:eastAsia="Times New Roman" w:hAnsi="Times New Roman" w:cs="Times New Roman"/>
                <w:sz w:val="24"/>
                <w:szCs w:val="24"/>
                <w:lang w:val="ru-RU"/>
              </w:rPr>
              <w:t>по</w:t>
            </w:r>
            <w:r w:rsidRPr="00B64255">
              <w:rPr>
                <w:rFonts w:ascii="Times New Roman" w:eastAsia="Times New Roman" w:hAnsi="Times New Roman" w:cs="Times New Roman"/>
                <w:spacing w:val="-4"/>
                <w:sz w:val="24"/>
                <w:szCs w:val="24"/>
                <w:lang w:val="ru-RU"/>
              </w:rPr>
              <w:t xml:space="preserve"> </w:t>
            </w:r>
            <w:r w:rsidRPr="00B64255">
              <w:rPr>
                <w:rFonts w:ascii="Times New Roman" w:eastAsia="Times New Roman" w:hAnsi="Times New Roman" w:cs="Times New Roman"/>
                <w:sz w:val="24"/>
                <w:szCs w:val="24"/>
                <w:lang w:val="ru-RU"/>
              </w:rPr>
              <w:t xml:space="preserve">ВР, </w:t>
            </w:r>
            <w:r w:rsidRPr="00B64255">
              <w:rPr>
                <w:rFonts w:ascii="Times New Roman" w:eastAsia="Times New Roman" w:hAnsi="Times New Roman" w:cs="Times New Roman"/>
                <w:sz w:val="24"/>
                <w:lang w:val="ru-RU"/>
              </w:rPr>
              <w:t>педагог-организатор</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Создание отряда ЮИД</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6-7</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сентябрь</w:t>
            </w:r>
          </w:p>
        </w:tc>
        <w:tc>
          <w:tcPr>
            <w:tcW w:w="3103" w:type="dxa"/>
          </w:tcPr>
          <w:p w:rsidR="00B64255" w:rsidRPr="00B64255" w:rsidRDefault="00B64255" w:rsidP="00B64255">
            <w:pPr>
              <w:spacing w:before="3"/>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rPr>
              <w:t>Классные</w:t>
            </w:r>
            <w:r w:rsidRPr="00B64255">
              <w:rPr>
                <w:rFonts w:ascii="Times New Roman" w:eastAsia="Times New Roman" w:hAnsi="Times New Roman" w:cs="Times New Roman"/>
                <w:spacing w:val="-4"/>
                <w:sz w:val="24"/>
              </w:rPr>
              <w:t xml:space="preserve"> </w:t>
            </w:r>
            <w:r w:rsidRPr="00B64255">
              <w:rPr>
                <w:rFonts w:ascii="Times New Roman" w:eastAsia="Times New Roman" w:hAnsi="Times New Roman" w:cs="Times New Roman"/>
                <w:sz w:val="24"/>
              </w:rPr>
              <w:t>руководители, педагог-организатор</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Работа отряда ЮИД</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6-7</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rPr>
              <w:t>В</w:t>
            </w:r>
            <w:r w:rsidRPr="00B64255">
              <w:rPr>
                <w:rFonts w:ascii="Times New Roman" w:eastAsia="Times New Roman" w:hAnsi="Times New Roman" w:cs="Times New Roman"/>
                <w:spacing w:val="-7"/>
                <w:sz w:val="24"/>
              </w:rPr>
              <w:t xml:space="preserve"> </w:t>
            </w:r>
            <w:r w:rsidRPr="00B64255">
              <w:rPr>
                <w:rFonts w:ascii="Times New Roman" w:eastAsia="Times New Roman" w:hAnsi="Times New Roman" w:cs="Times New Roman"/>
                <w:sz w:val="24"/>
              </w:rPr>
              <w:t>течение</w:t>
            </w:r>
            <w:r w:rsidRPr="00B64255">
              <w:rPr>
                <w:rFonts w:ascii="Times New Roman" w:eastAsia="Times New Roman" w:hAnsi="Times New Roman" w:cs="Times New Roman"/>
                <w:spacing w:val="-57"/>
                <w:sz w:val="24"/>
              </w:rPr>
              <w:t xml:space="preserve">        </w:t>
            </w:r>
            <w:r w:rsidRPr="00B64255">
              <w:rPr>
                <w:rFonts w:ascii="Times New Roman" w:eastAsia="Times New Roman" w:hAnsi="Times New Roman" w:cs="Times New Roman"/>
                <w:sz w:val="24"/>
              </w:rPr>
              <w:t>года</w:t>
            </w:r>
          </w:p>
        </w:tc>
        <w:tc>
          <w:tcPr>
            <w:tcW w:w="3103" w:type="dxa"/>
          </w:tcPr>
          <w:p w:rsidR="00B64255" w:rsidRPr="00B64255" w:rsidRDefault="00B64255" w:rsidP="00B64255">
            <w:pPr>
              <w:spacing w:before="3"/>
              <w:ind w:left="105"/>
              <w:rPr>
                <w:rFonts w:ascii="Times New Roman" w:eastAsia="Times New Roman" w:hAnsi="Times New Roman" w:cs="Times New Roman"/>
                <w:sz w:val="24"/>
              </w:rPr>
            </w:pPr>
            <w:r w:rsidRPr="00B64255">
              <w:rPr>
                <w:rFonts w:ascii="Times New Roman" w:eastAsia="Times New Roman" w:hAnsi="Times New Roman" w:cs="Times New Roman"/>
                <w:sz w:val="24"/>
              </w:rPr>
              <w:t>Классные</w:t>
            </w:r>
            <w:r w:rsidRPr="00B64255">
              <w:rPr>
                <w:rFonts w:ascii="Times New Roman" w:eastAsia="Times New Roman" w:hAnsi="Times New Roman" w:cs="Times New Roman"/>
                <w:spacing w:val="-4"/>
                <w:sz w:val="24"/>
              </w:rPr>
              <w:t xml:space="preserve"> </w:t>
            </w:r>
            <w:r w:rsidRPr="00B64255">
              <w:rPr>
                <w:rFonts w:ascii="Times New Roman" w:eastAsia="Times New Roman" w:hAnsi="Times New Roman" w:cs="Times New Roman"/>
                <w:sz w:val="24"/>
              </w:rPr>
              <w:t>руководители, педагог-организатор</w:t>
            </w:r>
          </w:p>
        </w:tc>
      </w:tr>
      <w:tr w:rsidR="00B64255" w:rsidRPr="00B64255" w:rsidTr="003848EA">
        <w:trPr>
          <w:trHeight w:val="424"/>
        </w:trPr>
        <w:tc>
          <w:tcPr>
            <w:tcW w:w="10915" w:type="dxa"/>
            <w:gridSpan w:val="4"/>
            <w:shd w:val="clear" w:color="auto" w:fill="B6DDE8" w:themeFill="accent5" w:themeFillTint="66"/>
          </w:tcPr>
          <w:p w:rsidR="00B64255" w:rsidRPr="00B64255" w:rsidRDefault="00B64255" w:rsidP="00B64255">
            <w:pPr>
              <w:spacing w:before="3"/>
              <w:jc w:val="center"/>
              <w:rPr>
                <w:rFonts w:ascii="Times New Roman" w:eastAsia="Times New Roman" w:hAnsi="Times New Roman" w:cs="Times New Roman"/>
                <w:b/>
                <w:sz w:val="24"/>
              </w:rPr>
            </w:pPr>
            <w:r w:rsidRPr="00B64255">
              <w:rPr>
                <w:rFonts w:ascii="Times New Roman" w:eastAsia="Times New Roman" w:hAnsi="Times New Roman" w:cs="Times New Roman"/>
                <w:b/>
                <w:sz w:val="24"/>
              </w:rPr>
              <w:t>Модуль</w:t>
            </w:r>
            <w:r w:rsidRPr="00B64255">
              <w:rPr>
                <w:rFonts w:ascii="Times New Roman" w:eastAsia="Times New Roman" w:hAnsi="Times New Roman" w:cs="Times New Roman"/>
                <w:b/>
                <w:spacing w:val="-3"/>
                <w:sz w:val="24"/>
              </w:rPr>
              <w:t xml:space="preserve"> </w:t>
            </w:r>
            <w:r w:rsidRPr="00B64255">
              <w:rPr>
                <w:rFonts w:ascii="Times New Roman" w:eastAsia="Times New Roman" w:hAnsi="Times New Roman" w:cs="Times New Roman"/>
                <w:b/>
                <w:sz w:val="24"/>
              </w:rPr>
              <w:t>«Профилактика</w:t>
            </w:r>
            <w:r w:rsidRPr="00B64255">
              <w:rPr>
                <w:rFonts w:ascii="Times New Roman" w:eastAsia="Times New Roman" w:hAnsi="Times New Roman" w:cs="Times New Roman"/>
                <w:b/>
                <w:spacing w:val="-4"/>
                <w:sz w:val="24"/>
              </w:rPr>
              <w:t xml:space="preserve"> </w:t>
            </w:r>
            <w:r w:rsidRPr="00B64255">
              <w:rPr>
                <w:rFonts w:ascii="Times New Roman" w:eastAsia="Times New Roman" w:hAnsi="Times New Roman" w:cs="Times New Roman"/>
                <w:b/>
                <w:sz w:val="24"/>
              </w:rPr>
              <w:t>и</w:t>
            </w:r>
            <w:r w:rsidRPr="00B64255">
              <w:rPr>
                <w:rFonts w:ascii="Times New Roman" w:eastAsia="Times New Roman" w:hAnsi="Times New Roman" w:cs="Times New Roman"/>
                <w:b/>
                <w:spacing w:val="-3"/>
                <w:sz w:val="24"/>
              </w:rPr>
              <w:t xml:space="preserve"> </w:t>
            </w:r>
            <w:r w:rsidRPr="00B64255">
              <w:rPr>
                <w:rFonts w:ascii="Times New Roman" w:eastAsia="Times New Roman" w:hAnsi="Times New Roman" w:cs="Times New Roman"/>
                <w:b/>
                <w:sz w:val="24"/>
              </w:rPr>
              <w:t>безопасность»</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Мероприятия по ПДД согласно плану профилактики дорожно-транспортного травматизма</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rPr>
              <w:t>В</w:t>
            </w:r>
            <w:r w:rsidRPr="00B64255">
              <w:rPr>
                <w:rFonts w:ascii="Times New Roman" w:eastAsia="Times New Roman" w:hAnsi="Times New Roman" w:cs="Times New Roman"/>
                <w:spacing w:val="-7"/>
                <w:sz w:val="24"/>
              </w:rPr>
              <w:t xml:space="preserve"> </w:t>
            </w:r>
            <w:r w:rsidRPr="00B64255">
              <w:rPr>
                <w:rFonts w:ascii="Times New Roman" w:eastAsia="Times New Roman" w:hAnsi="Times New Roman" w:cs="Times New Roman"/>
                <w:sz w:val="24"/>
              </w:rPr>
              <w:t>течение</w:t>
            </w:r>
            <w:r w:rsidRPr="00B64255">
              <w:rPr>
                <w:rFonts w:ascii="Times New Roman" w:eastAsia="Times New Roman" w:hAnsi="Times New Roman" w:cs="Times New Roman"/>
                <w:spacing w:val="-57"/>
                <w:sz w:val="24"/>
              </w:rPr>
              <w:t xml:space="preserve">        </w:t>
            </w:r>
            <w:r w:rsidRPr="00B64255">
              <w:rPr>
                <w:rFonts w:ascii="Times New Roman" w:eastAsia="Times New Roman" w:hAnsi="Times New Roman" w:cs="Times New Roman"/>
                <w:sz w:val="24"/>
              </w:rPr>
              <w:t>года</w:t>
            </w:r>
          </w:p>
        </w:tc>
        <w:tc>
          <w:tcPr>
            <w:tcW w:w="3103" w:type="dxa"/>
          </w:tcPr>
          <w:p w:rsidR="00B64255" w:rsidRPr="00B64255" w:rsidRDefault="00B64255" w:rsidP="00B64255">
            <w:pPr>
              <w:spacing w:before="3"/>
              <w:ind w:left="105"/>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Зам.директора</w:t>
            </w:r>
            <w:r w:rsidRPr="00B64255">
              <w:rPr>
                <w:rFonts w:ascii="Times New Roman" w:eastAsia="Times New Roman" w:hAnsi="Times New Roman" w:cs="Times New Roman"/>
                <w:spacing w:val="-2"/>
                <w:sz w:val="24"/>
                <w:szCs w:val="24"/>
                <w:lang w:val="ru-RU"/>
              </w:rPr>
              <w:t xml:space="preserve"> </w:t>
            </w:r>
            <w:r w:rsidRPr="00B64255">
              <w:rPr>
                <w:rFonts w:ascii="Times New Roman" w:eastAsia="Times New Roman" w:hAnsi="Times New Roman" w:cs="Times New Roman"/>
                <w:sz w:val="24"/>
                <w:szCs w:val="24"/>
                <w:lang w:val="ru-RU"/>
              </w:rPr>
              <w:t>по</w:t>
            </w:r>
            <w:r w:rsidRPr="00B64255">
              <w:rPr>
                <w:rFonts w:ascii="Times New Roman" w:eastAsia="Times New Roman" w:hAnsi="Times New Roman" w:cs="Times New Roman"/>
                <w:spacing w:val="-4"/>
                <w:sz w:val="24"/>
                <w:szCs w:val="24"/>
                <w:lang w:val="ru-RU"/>
              </w:rPr>
              <w:t xml:space="preserve"> </w:t>
            </w:r>
            <w:r w:rsidRPr="00B64255">
              <w:rPr>
                <w:rFonts w:ascii="Times New Roman" w:eastAsia="Times New Roman" w:hAnsi="Times New Roman" w:cs="Times New Roman"/>
                <w:sz w:val="24"/>
                <w:szCs w:val="24"/>
                <w:lang w:val="ru-RU"/>
              </w:rPr>
              <w:t xml:space="preserve">ВР, </w:t>
            </w:r>
            <w:r w:rsidRPr="00B64255">
              <w:rPr>
                <w:rFonts w:ascii="Times New Roman" w:eastAsia="Times New Roman" w:hAnsi="Times New Roman" w:cs="Times New Roman"/>
                <w:sz w:val="24"/>
                <w:lang w:val="ru-RU"/>
              </w:rPr>
              <w:t>педагог-организатор, классные руководители</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Мероприятия в рамках месячника БДД</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Сентябрь, ноябрь</w:t>
            </w:r>
          </w:p>
        </w:tc>
        <w:tc>
          <w:tcPr>
            <w:tcW w:w="3103" w:type="dxa"/>
          </w:tcPr>
          <w:p w:rsidR="00B64255" w:rsidRPr="00B64255" w:rsidRDefault="00B64255" w:rsidP="00B64255">
            <w:pPr>
              <w:spacing w:before="3"/>
              <w:ind w:left="105"/>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Зам.директора</w:t>
            </w:r>
            <w:r w:rsidRPr="00B64255">
              <w:rPr>
                <w:rFonts w:ascii="Times New Roman" w:eastAsia="Times New Roman" w:hAnsi="Times New Roman" w:cs="Times New Roman"/>
                <w:spacing w:val="-2"/>
                <w:sz w:val="24"/>
                <w:szCs w:val="24"/>
                <w:lang w:val="ru-RU"/>
              </w:rPr>
              <w:t xml:space="preserve"> </w:t>
            </w:r>
            <w:r w:rsidRPr="00B64255">
              <w:rPr>
                <w:rFonts w:ascii="Times New Roman" w:eastAsia="Times New Roman" w:hAnsi="Times New Roman" w:cs="Times New Roman"/>
                <w:sz w:val="24"/>
                <w:szCs w:val="24"/>
                <w:lang w:val="ru-RU"/>
              </w:rPr>
              <w:t>по</w:t>
            </w:r>
            <w:r w:rsidRPr="00B64255">
              <w:rPr>
                <w:rFonts w:ascii="Times New Roman" w:eastAsia="Times New Roman" w:hAnsi="Times New Roman" w:cs="Times New Roman"/>
                <w:spacing w:val="-4"/>
                <w:sz w:val="24"/>
                <w:szCs w:val="24"/>
                <w:lang w:val="ru-RU"/>
              </w:rPr>
              <w:t xml:space="preserve"> </w:t>
            </w:r>
            <w:r w:rsidRPr="00B64255">
              <w:rPr>
                <w:rFonts w:ascii="Times New Roman" w:eastAsia="Times New Roman" w:hAnsi="Times New Roman" w:cs="Times New Roman"/>
                <w:sz w:val="24"/>
                <w:szCs w:val="24"/>
                <w:lang w:val="ru-RU"/>
              </w:rPr>
              <w:t xml:space="preserve">ВР, </w:t>
            </w:r>
            <w:r w:rsidRPr="00B64255">
              <w:rPr>
                <w:rFonts w:ascii="Times New Roman" w:eastAsia="Times New Roman" w:hAnsi="Times New Roman" w:cs="Times New Roman"/>
                <w:sz w:val="24"/>
                <w:lang w:val="ru-RU"/>
              </w:rPr>
              <w:t>педагог-организатор, классные руководители</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Анализ коллективов класса, выявление учащихся «группы риска»</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1 неделя сентября</w:t>
            </w:r>
          </w:p>
        </w:tc>
        <w:tc>
          <w:tcPr>
            <w:tcW w:w="3103" w:type="dxa"/>
          </w:tcPr>
          <w:p w:rsidR="00B64255" w:rsidRPr="00B64255" w:rsidRDefault="00B64255" w:rsidP="00B64255">
            <w:pPr>
              <w:spacing w:before="3"/>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Классные руководители</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Беседы с учащимися о вреде курения, запрете употребления алкоголя и ПАВ</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Сентябрь, декабрь, март</w:t>
            </w:r>
          </w:p>
        </w:tc>
        <w:tc>
          <w:tcPr>
            <w:tcW w:w="3103" w:type="dxa"/>
          </w:tcPr>
          <w:p w:rsidR="00B64255" w:rsidRPr="00B64255" w:rsidRDefault="00B64255" w:rsidP="00B64255">
            <w:pPr>
              <w:spacing w:before="3"/>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Классные руководители, социальный педагог</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Ознакомление учащихся с Уставом школы, основными положениями, правилами</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Сентябрь</w:t>
            </w:r>
          </w:p>
        </w:tc>
        <w:tc>
          <w:tcPr>
            <w:tcW w:w="3103" w:type="dxa"/>
          </w:tcPr>
          <w:p w:rsidR="00B64255" w:rsidRPr="00B64255" w:rsidRDefault="00B64255" w:rsidP="00B64255">
            <w:pPr>
              <w:spacing w:before="3"/>
              <w:ind w:left="105"/>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Классные руководители</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szCs w:val="24"/>
              </w:rPr>
            </w:pPr>
            <w:r w:rsidRPr="00B64255">
              <w:rPr>
                <w:rFonts w:ascii="Times New Roman" w:eastAsia="Times New Roman" w:hAnsi="Times New Roman" w:cs="Times New Roman"/>
                <w:sz w:val="24"/>
              </w:rPr>
              <w:t>Учебная</w:t>
            </w:r>
            <w:r w:rsidRPr="00B64255">
              <w:rPr>
                <w:rFonts w:ascii="Times New Roman" w:eastAsia="Times New Roman" w:hAnsi="Times New Roman" w:cs="Times New Roman"/>
                <w:spacing w:val="-5"/>
                <w:sz w:val="24"/>
              </w:rPr>
              <w:t xml:space="preserve"> </w:t>
            </w:r>
            <w:r w:rsidRPr="00B64255">
              <w:rPr>
                <w:rFonts w:ascii="Times New Roman" w:eastAsia="Times New Roman" w:hAnsi="Times New Roman" w:cs="Times New Roman"/>
                <w:sz w:val="24"/>
              </w:rPr>
              <w:t>эвакуация</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szCs w:val="24"/>
              </w:rPr>
            </w:pPr>
            <w:r w:rsidRPr="00B64255">
              <w:rPr>
                <w:rFonts w:ascii="Times New Roman" w:eastAsia="Times New Roman" w:hAnsi="Times New Roman" w:cs="Times New Roman"/>
                <w:sz w:val="24"/>
              </w:rPr>
              <w:t>Начало</w:t>
            </w:r>
            <w:r w:rsidRPr="00B64255">
              <w:rPr>
                <w:rFonts w:ascii="Times New Roman" w:eastAsia="Times New Roman" w:hAnsi="Times New Roman" w:cs="Times New Roman"/>
                <w:spacing w:val="1"/>
                <w:sz w:val="24"/>
              </w:rPr>
              <w:t xml:space="preserve"> </w:t>
            </w:r>
            <w:r w:rsidRPr="00B64255">
              <w:rPr>
                <w:rFonts w:ascii="Times New Roman" w:eastAsia="Times New Roman" w:hAnsi="Times New Roman" w:cs="Times New Roman"/>
                <w:sz w:val="24"/>
              </w:rPr>
              <w:t>сентября</w:t>
            </w:r>
          </w:p>
        </w:tc>
        <w:tc>
          <w:tcPr>
            <w:tcW w:w="3103" w:type="dxa"/>
          </w:tcPr>
          <w:p w:rsidR="00B64255" w:rsidRPr="00B64255" w:rsidRDefault="00B64255" w:rsidP="00B64255">
            <w:pPr>
              <w:spacing w:before="1"/>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Директор, зам.директора по АХЧ, зам.директора по безопасности, классные</w:t>
            </w:r>
            <w:r w:rsidRPr="00B64255">
              <w:rPr>
                <w:rFonts w:ascii="Times New Roman" w:eastAsia="Times New Roman" w:hAnsi="Times New Roman" w:cs="Times New Roman"/>
                <w:spacing w:val="-4"/>
                <w:sz w:val="24"/>
                <w:lang w:val="ru-RU"/>
              </w:rPr>
              <w:t xml:space="preserve"> </w:t>
            </w:r>
            <w:r w:rsidRPr="00B64255">
              <w:rPr>
                <w:rFonts w:ascii="Times New Roman" w:eastAsia="Times New Roman" w:hAnsi="Times New Roman" w:cs="Times New Roman"/>
                <w:sz w:val="24"/>
                <w:lang w:val="ru-RU"/>
              </w:rPr>
              <w:t>руководители</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rPr>
            </w:pPr>
            <w:r w:rsidRPr="00B64255">
              <w:rPr>
                <w:rFonts w:ascii="Times New Roman" w:eastAsia="Times New Roman" w:hAnsi="Times New Roman" w:cs="Times New Roman"/>
                <w:sz w:val="24"/>
              </w:rPr>
              <w:t>«5-и минутки по безопасности»</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Ежедневно в конце последнего урока</w:t>
            </w:r>
          </w:p>
        </w:tc>
        <w:tc>
          <w:tcPr>
            <w:tcW w:w="3103" w:type="dxa"/>
          </w:tcPr>
          <w:p w:rsidR="00B64255" w:rsidRPr="00B64255" w:rsidRDefault="00B64255" w:rsidP="00B64255">
            <w:pPr>
              <w:spacing w:before="1"/>
              <w:ind w:left="107"/>
              <w:rPr>
                <w:rFonts w:ascii="Times New Roman" w:eastAsia="Times New Roman" w:hAnsi="Times New Roman" w:cs="Times New Roman"/>
                <w:sz w:val="24"/>
              </w:rPr>
            </w:pPr>
            <w:r w:rsidRPr="00B64255">
              <w:rPr>
                <w:rFonts w:ascii="Times New Roman" w:eastAsia="Times New Roman" w:hAnsi="Times New Roman" w:cs="Times New Roman"/>
                <w:sz w:val="24"/>
              </w:rPr>
              <w:t>Классные руководители, учителя-предметники</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Инструктаж под подпись по безопасному поведению в школе, пропускному режиму, запрет проноса в ОУ опасных предметов и веществ</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1 неделя сентября</w:t>
            </w:r>
          </w:p>
        </w:tc>
        <w:tc>
          <w:tcPr>
            <w:tcW w:w="3103" w:type="dxa"/>
          </w:tcPr>
          <w:p w:rsidR="00B64255" w:rsidRPr="00B64255" w:rsidRDefault="00B64255" w:rsidP="00B64255">
            <w:pPr>
              <w:spacing w:before="1"/>
              <w:ind w:left="107"/>
              <w:rPr>
                <w:rFonts w:ascii="Times New Roman" w:eastAsia="Times New Roman" w:hAnsi="Times New Roman" w:cs="Times New Roman"/>
                <w:sz w:val="24"/>
              </w:rPr>
            </w:pPr>
            <w:r w:rsidRPr="00B64255">
              <w:rPr>
                <w:rFonts w:ascii="Times New Roman" w:eastAsia="Times New Roman" w:hAnsi="Times New Roman" w:cs="Times New Roman"/>
                <w:sz w:val="24"/>
              </w:rPr>
              <w:t>Классные руководители</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Инструктаж под подпись по антитеррористической безопасности, правилам поведения при ЧС</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1 неделя сентября</w:t>
            </w:r>
          </w:p>
        </w:tc>
        <w:tc>
          <w:tcPr>
            <w:tcW w:w="3103" w:type="dxa"/>
          </w:tcPr>
          <w:p w:rsidR="00B64255" w:rsidRPr="00B64255" w:rsidRDefault="00B64255" w:rsidP="00B64255">
            <w:pPr>
              <w:spacing w:before="1"/>
              <w:ind w:left="107"/>
              <w:rPr>
                <w:rFonts w:ascii="Times New Roman" w:eastAsia="Times New Roman" w:hAnsi="Times New Roman" w:cs="Times New Roman"/>
                <w:sz w:val="24"/>
              </w:rPr>
            </w:pPr>
            <w:r w:rsidRPr="00B64255">
              <w:rPr>
                <w:rFonts w:ascii="Times New Roman" w:eastAsia="Times New Roman" w:hAnsi="Times New Roman" w:cs="Times New Roman"/>
                <w:sz w:val="24"/>
              </w:rPr>
              <w:t>Классные руководители</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Инструктаж по правилам поведения на железной дороге</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2 неделя сентября</w:t>
            </w:r>
          </w:p>
        </w:tc>
        <w:tc>
          <w:tcPr>
            <w:tcW w:w="3103" w:type="dxa"/>
          </w:tcPr>
          <w:p w:rsidR="00B64255" w:rsidRPr="00B64255" w:rsidRDefault="00B64255" w:rsidP="00B64255">
            <w:pPr>
              <w:spacing w:before="1"/>
              <w:ind w:left="107"/>
              <w:rPr>
                <w:rFonts w:ascii="Times New Roman" w:eastAsia="Times New Roman" w:hAnsi="Times New Roman" w:cs="Times New Roman"/>
                <w:sz w:val="24"/>
              </w:rPr>
            </w:pPr>
            <w:r w:rsidRPr="00B64255">
              <w:rPr>
                <w:rFonts w:ascii="Times New Roman" w:eastAsia="Times New Roman" w:hAnsi="Times New Roman" w:cs="Times New Roman"/>
                <w:sz w:val="24"/>
              </w:rPr>
              <w:t>Классные руководители</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Акция «Письмо в будущее» (профилактика суицидального поведения)</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 xml:space="preserve">6-11 </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1 неделя октября</w:t>
            </w:r>
          </w:p>
        </w:tc>
        <w:tc>
          <w:tcPr>
            <w:tcW w:w="3103" w:type="dxa"/>
          </w:tcPr>
          <w:p w:rsidR="00B64255" w:rsidRPr="00B64255" w:rsidRDefault="00B64255" w:rsidP="00B64255">
            <w:pPr>
              <w:spacing w:before="1"/>
              <w:ind w:left="107"/>
              <w:rPr>
                <w:rFonts w:ascii="Times New Roman" w:eastAsia="Times New Roman" w:hAnsi="Times New Roman" w:cs="Times New Roman"/>
                <w:sz w:val="24"/>
              </w:rPr>
            </w:pPr>
            <w:r w:rsidRPr="00B64255">
              <w:rPr>
                <w:rFonts w:ascii="Times New Roman" w:eastAsia="Times New Roman" w:hAnsi="Times New Roman" w:cs="Times New Roman"/>
                <w:sz w:val="24"/>
              </w:rPr>
              <w:t>Психологи, классные руководители</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rPr>
            </w:pPr>
            <w:r w:rsidRPr="00B64255">
              <w:rPr>
                <w:rFonts w:ascii="Times New Roman" w:eastAsia="Times New Roman" w:hAnsi="Times New Roman" w:cs="Times New Roman"/>
                <w:sz w:val="24"/>
              </w:rPr>
              <w:t>Социально-психологическое тестирование</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 xml:space="preserve">7-11 </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Октябрь</w:t>
            </w:r>
          </w:p>
        </w:tc>
        <w:tc>
          <w:tcPr>
            <w:tcW w:w="3103" w:type="dxa"/>
          </w:tcPr>
          <w:p w:rsidR="00B64255" w:rsidRPr="00B64255" w:rsidRDefault="00B64255" w:rsidP="00B64255">
            <w:pPr>
              <w:spacing w:before="1"/>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Психологи, зам.директора по ВР</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Инструктаж по правилам поведения в каникулы, в осенне-зимний период. (Безопасность на воде, пожарная безопасность, ПДД, личная безопасность, информационная безопасность)</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21-25 октября</w:t>
            </w:r>
          </w:p>
        </w:tc>
        <w:tc>
          <w:tcPr>
            <w:tcW w:w="3103" w:type="dxa"/>
          </w:tcPr>
          <w:p w:rsidR="00B64255" w:rsidRPr="00B64255" w:rsidRDefault="00B64255" w:rsidP="00B64255">
            <w:pPr>
              <w:spacing w:before="1"/>
              <w:ind w:left="107"/>
              <w:rPr>
                <w:rFonts w:ascii="Times New Roman" w:eastAsia="Times New Roman" w:hAnsi="Times New Roman" w:cs="Times New Roman"/>
                <w:sz w:val="24"/>
              </w:rPr>
            </w:pPr>
            <w:r w:rsidRPr="00B64255">
              <w:rPr>
                <w:rFonts w:ascii="Times New Roman" w:eastAsia="Times New Roman" w:hAnsi="Times New Roman" w:cs="Times New Roman"/>
                <w:sz w:val="24"/>
              </w:rPr>
              <w:t>Классные руководители</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Беседы по профилактике суицидального поведения несовершеннолетних</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5-11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1 неделя декабря</w:t>
            </w:r>
          </w:p>
        </w:tc>
        <w:tc>
          <w:tcPr>
            <w:tcW w:w="3103" w:type="dxa"/>
          </w:tcPr>
          <w:p w:rsidR="00B64255" w:rsidRPr="00B64255" w:rsidRDefault="00B64255" w:rsidP="00B64255">
            <w:pPr>
              <w:spacing w:before="1"/>
              <w:ind w:left="107"/>
              <w:rPr>
                <w:rFonts w:ascii="Times New Roman" w:eastAsia="Times New Roman" w:hAnsi="Times New Roman" w:cs="Times New Roman"/>
                <w:sz w:val="24"/>
              </w:rPr>
            </w:pPr>
            <w:r w:rsidRPr="00B64255">
              <w:rPr>
                <w:rFonts w:ascii="Times New Roman" w:eastAsia="Times New Roman" w:hAnsi="Times New Roman" w:cs="Times New Roman"/>
                <w:sz w:val="24"/>
              </w:rPr>
              <w:t>Психолог, социальный педагог</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Инструктаж под подпись по правилам поведения в каникулы в зимний период. (Безопасность на воде, пожарная безопасность, запрет использования пиротехники, ПДД, личная безопасность, информационная безопасность)</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16-20 декабря</w:t>
            </w:r>
          </w:p>
        </w:tc>
        <w:tc>
          <w:tcPr>
            <w:tcW w:w="3103" w:type="dxa"/>
          </w:tcPr>
          <w:p w:rsidR="00B64255" w:rsidRPr="00B64255" w:rsidRDefault="00B64255" w:rsidP="00B64255">
            <w:pPr>
              <w:spacing w:before="1"/>
              <w:ind w:left="107"/>
              <w:rPr>
                <w:rFonts w:ascii="Times New Roman" w:eastAsia="Times New Roman" w:hAnsi="Times New Roman" w:cs="Times New Roman"/>
                <w:sz w:val="24"/>
              </w:rPr>
            </w:pPr>
            <w:r w:rsidRPr="00B64255">
              <w:rPr>
                <w:rFonts w:ascii="Times New Roman" w:eastAsia="Times New Roman" w:hAnsi="Times New Roman" w:cs="Times New Roman"/>
                <w:sz w:val="24"/>
              </w:rPr>
              <w:t>Классные руководители</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Профилактика правонарушений, состояние дисциплины в школе, анализ посещаемости и пропуска уроков без уважительной причины</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Январь</w:t>
            </w:r>
          </w:p>
        </w:tc>
        <w:tc>
          <w:tcPr>
            <w:tcW w:w="3103" w:type="dxa"/>
          </w:tcPr>
          <w:p w:rsidR="00B64255" w:rsidRPr="00B64255" w:rsidRDefault="00B64255" w:rsidP="00B64255">
            <w:pPr>
              <w:spacing w:before="1"/>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Администрация, соц.педагог, психолог, инспектор ПДН</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Инструктаж по правилам безопасности в сети Интернет, информационной безопасности)</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1 неделя февраля</w:t>
            </w:r>
          </w:p>
        </w:tc>
        <w:tc>
          <w:tcPr>
            <w:tcW w:w="3103" w:type="dxa"/>
          </w:tcPr>
          <w:p w:rsidR="00B64255" w:rsidRPr="00B64255" w:rsidRDefault="00B64255" w:rsidP="00B64255">
            <w:pPr>
              <w:spacing w:before="1"/>
              <w:ind w:left="107"/>
              <w:rPr>
                <w:rFonts w:ascii="Times New Roman" w:eastAsia="Times New Roman" w:hAnsi="Times New Roman" w:cs="Times New Roman"/>
                <w:sz w:val="24"/>
              </w:rPr>
            </w:pPr>
            <w:r w:rsidRPr="00B64255">
              <w:rPr>
                <w:rFonts w:ascii="Times New Roman" w:eastAsia="Times New Roman" w:hAnsi="Times New Roman" w:cs="Times New Roman"/>
                <w:sz w:val="24"/>
              </w:rPr>
              <w:t>Классные руководители</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Инструктажи по правилам поведения в каникулы в весенний период (Безопасность на воде, пожарная безопасность, ПДД, личная безопасность, информационная безопасность)</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17-21 марта</w:t>
            </w:r>
          </w:p>
        </w:tc>
        <w:tc>
          <w:tcPr>
            <w:tcW w:w="3103" w:type="dxa"/>
          </w:tcPr>
          <w:p w:rsidR="00B64255" w:rsidRPr="00B64255" w:rsidRDefault="00B64255" w:rsidP="00B64255">
            <w:pPr>
              <w:spacing w:before="1"/>
              <w:ind w:left="107"/>
              <w:rPr>
                <w:rFonts w:ascii="Times New Roman" w:eastAsia="Times New Roman" w:hAnsi="Times New Roman" w:cs="Times New Roman"/>
                <w:sz w:val="24"/>
              </w:rPr>
            </w:pPr>
            <w:r w:rsidRPr="00B64255">
              <w:rPr>
                <w:rFonts w:ascii="Times New Roman" w:eastAsia="Times New Roman" w:hAnsi="Times New Roman" w:cs="Times New Roman"/>
                <w:sz w:val="24"/>
              </w:rPr>
              <w:t>Классные руководители</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Инструктажи по правилам поведения в каникулы в летний период (Безопасность на воде, пожарная безопасность, ПДД, личная безопасность, информационная безопасность)</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19-23 мая</w:t>
            </w:r>
          </w:p>
        </w:tc>
        <w:tc>
          <w:tcPr>
            <w:tcW w:w="3103" w:type="dxa"/>
          </w:tcPr>
          <w:p w:rsidR="00B64255" w:rsidRPr="00B64255" w:rsidRDefault="00B64255" w:rsidP="00B64255">
            <w:pPr>
              <w:spacing w:before="1"/>
              <w:ind w:left="107"/>
              <w:rPr>
                <w:rFonts w:ascii="Times New Roman" w:eastAsia="Times New Roman" w:hAnsi="Times New Roman" w:cs="Times New Roman"/>
                <w:sz w:val="24"/>
              </w:rPr>
            </w:pPr>
            <w:r w:rsidRPr="00B64255">
              <w:rPr>
                <w:rFonts w:ascii="Times New Roman" w:eastAsia="Times New Roman" w:hAnsi="Times New Roman" w:cs="Times New Roman"/>
                <w:sz w:val="24"/>
              </w:rPr>
              <w:t>Классные руководители</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Неделя</w:t>
            </w:r>
            <w:r w:rsidRPr="00B64255">
              <w:rPr>
                <w:rFonts w:ascii="Times New Roman" w:eastAsia="Times New Roman" w:hAnsi="Times New Roman" w:cs="Times New Roman"/>
                <w:spacing w:val="-3"/>
                <w:sz w:val="24"/>
                <w:lang w:val="ru-RU"/>
              </w:rPr>
              <w:t xml:space="preserve"> </w:t>
            </w:r>
            <w:r w:rsidRPr="00B64255">
              <w:rPr>
                <w:rFonts w:ascii="Times New Roman" w:eastAsia="Times New Roman" w:hAnsi="Times New Roman" w:cs="Times New Roman"/>
                <w:sz w:val="24"/>
                <w:lang w:val="ru-RU"/>
              </w:rPr>
              <w:t>правовых</w:t>
            </w:r>
            <w:r w:rsidRPr="00B64255">
              <w:rPr>
                <w:rFonts w:ascii="Times New Roman" w:eastAsia="Times New Roman" w:hAnsi="Times New Roman" w:cs="Times New Roman"/>
                <w:spacing w:val="-3"/>
                <w:sz w:val="24"/>
                <w:lang w:val="ru-RU"/>
              </w:rPr>
              <w:t xml:space="preserve"> </w:t>
            </w:r>
            <w:r w:rsidRPr="00B64255">
              <w:rPr>
                <w:rFonts w:ascii="Times New Roman" w:eastAsia="Times New Roman" w:hAnsi="Times New Roman" w:cs="Times New Roman"/>
                <w:sz w:val="24"/>
                <w:lang w:val="ru-RU"/>
              </w:rPr>
              <w:t>знаний, приглашение сотрудников прокуратуры, инспектора пдн</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5-11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13-20</w:t>
            </w:r>
            <w:r w:rsidRPr="00B64255">
              <w:rPr>
                <w:rFonts w:ascii="Times New Roman" w:eastAsia="Times New Roman" w:hAnsi="Times New Roman" w:cs="Times New Roman"/>
                <w:spacing w:val="-3"/>
                <w:sz w:val="24"/>
              </w:rPr>
              <w:t xml:space="preserve"> </w:t>
            </w:r>
            <w:r w:rsidRPr="00B64255">
              <w:rPr>
                <w:rFonts w:ascii="Times New Roman" w:eastAsia="Times New Roman" w:hAnsi="Times New Roman" w:cs="Times New Roman"/>
                <w:sz w:val="24"/>
              </w:rPr>
              <w:t>ноября</w:t>
            </w:r>
          </w:p>
        </w:tc>
        <w:tc>
          <w:tcPr>
            <w:tcW w:w="3103" w:type="dxa"/>
          </w:tcPr>
          <w:p w:rsidR="00B64255" w:rsidRPr="00B64255" w:rsidRDefault="00B64255" w:rsidP="00B64255">
            <w:pPr>
              <w:spacing w:before="1"/>
              <w:ind w:left="107"/>
              <w:rPr>
                <w:rFonts w:ascii="Times New Roman" w:eastAsia="Times New Roman" w:hAnsi="Times New Roman" w:cs="Times New Roman"/>
                <w:sz w:val="24"/>
              </w:rPr>
            </w:pPr>
            <w:r w:rsidRPr="00B64255">
              <w:rPr>
                <w:rFonts w:ascii="Times New Roman" w:eastAsia="Times New Roman" w:hAnsi="Times New Roman" w:cs="Times New Roman"/>
                <w:spacing w:val="-1"/>
                <w:sz w:val="24"/>
              </w:rPr>
              <w:t xml:space="preserve">Классные </w:t>
            </w:r>
            <w:r w:rsidRPr="00B64255">
              <w:rPr>
                <w:rFonts w:ascii="Times New Roman" w:eastAsia="Times New Roman" w:hAnsi="Times New Roman" w:cs="Times New Roman"/>
                <w:sz w:val="24"/>
              </w:rPr>
              <w:t>руководители</w:t>
            </w:r>
            <w:r w:rsidRPr="00B64255">
              <w:rPr>
                <w:rFonts w:ascii="Times New Roman" w:eastAsia="Times New Roman" w:hAnsi="Times New Roman" w:cs="Times New Roman"/>
                <w:spacing w:val="-57"/>
                <w:sz w:val="24"/>
              </w:rPr>
              <w:t xml:space="preserve"> </w:t>
            </w:r>
            <w:r w:rsidRPr="00B64255">
              <w:rPr>
                <w:rFonts w:ascii="Times New Roman" w:eastAsia="Times New Roman" w:hAnsi="Times New Roman" w:cs="Times New Roman"/>
                <w:sz w:val="24"/>
              </w:rPr>
              <w:t>социальный</w:t>
            </w:r>
            <w:r w:rsidRPr="00B64255">
              <w:rPr>
                <w:rFonts w:ascii="Times New Roman" w:eastAsia="Times New Roman" w:hAnsi="Times New Roman" w:cs="Times New Roman"/>
                <w:spacing w:val="-2"/>
                <w:sz w:val="24"/>
              </w:rPr>
              <w:t xml:space="preserve"> </w:t>
            </w:r>
            <w:r w:rsidRPr="00B64255">
              <w:rPr>
                <w:rFonts w:ascii="Times New Roman" w:eastAsia="Times New Roman" w:hAnsi="Times New Roman" w:cs="Times New Roman"/>
                <w:sz w:val="24"/>
              </w:rPr>
              <w:t>педагог</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Беседы с приглашенными сотрудниками ГИБДД, МЧС, прокуратуры, линейной полиции, инспектором пдн</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В течение года</w:t>
            </w:r>
          </w:p>
        </w:tc>
        <w:tc>
          <w:tcPr>
            <w:tcW w:w="3103" w:type="dxa"/>
          </w:tcPr>
          <w:p w:rsidR="00B64255" w:rsidRPr="00B64255" w:rsidRDefault="00B64255" w:rsidP="00B64255">
            <w:pPr>
              <w:spacing w:before="1"/>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szCs w:val="24"/>
                <w:lang w:val="ru-RU"/>
              </w:rPr>
              <w:t>Зам.директора</w:t>
            </w:r>
            <w:r w:rsidRPr="00B64255">
              <w:rPr>
                <w:rFonts w:ascii="Times New Roman" w:eastAsia="Times New Roman" w:hAnsi="Times New Roman" w:cs="Times New Roman"/>
                <w:spacing w:val="-2"/>
                <w:sz w:val="24"/>
                <w:szCs w:val="24"/>
                <w:lang w:val="ru-RU"/>
              </w:rPr>
              <w:t xml:space="preserve"> </w:t>
            </w:r>
            <w:r w:rsidRPr="00B64255">
              <w:rPr>
                <w:rFonts w:ascii="Times New Roman" w:eastAsia="Times New Roman" w:hAnsi="Times New Roman" w:cs="Times New Roman"/>
                <w:sz w:val="24"/>
                <w:szCs w:val="24"/>
                <w:lang w:val="ru-RU"/>
              </w:rPr>
              <w:t>по</w:t>
            </w:r>
            <w:r w:rsidRPr="00B64255">
              <w:rPr>
                <w:rFonts w:ascii="Times New Roman" w:eastAsia="Times New Roman" w:hAnsi="Times New Roman" w:cs="Times New Roman"/>
                <w:spacing w:val="-4"/>
                <w:sz w:val="24"/>
                <w:szCs w:val="24"/>
                <w:lang w:val="ru-RU"/>
              </w:rPr>
              <w:t xml:space="preserve"> </w:t>
            </w:r>
            <w:r w:rsidRPr="00B64255">
              <w:rPr>
                <w:rFonts w:ascii="Times New Roman" w:eastAsia="Times New Roman" w:hAnsi="Times New Roman" w:cs="Times New Roman"/>
                <w:sz w:val="24"/>
                <w:szCs w:val="24"/>
                <w:lang w:val="ru-RU"/>
              </w:rPr>
              <w:t xml:space="preserve">ВР, </w:t>
            </w:r>
            <w:r w:rsidRPr="00B64255">
              <w:rPr>
                <w:rFonts w:ascii="Times New Roman" w:eastAsia="Times New Roman" w:hAnsi="Times New Roman" w:cs="Times New Roman"/>
                <w:sz w:val="24"/>
                <w:lang w:val="ru-RU"/>
              </w:rPr>
              <w:t>педагог-организатор, социальный педагог</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 xml:space="preserve">Проведение классных часов по правовому воспитанию </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В течение года, согласно планам классных руководителей</w:t>
            </w:r>
          </w:p>
        </w:tc>
        <w:tc>
          <w:tcPr>
            <w:tcW w:w="3103" w:type="dxa"/>
          </w:tcPr>
          <w:p w:rsidR="00B64255" w:rsidRPr="00B64255" w:rsidRDefault="00B64255" w:rsidP="00B64255">
            <w:pPr>
              <w:spacing w:before="1"/>
              <w:ind w:left="107"/>
              <w:rPr>
                <w:rFonts w:ascii="Times New Roman" w:eastAsia="Times New Roman" w:hAnsi="Times New Roman" w:cs="Times New Roman"/>
                <w:sz w:val="24"/>
                <w:szCs w:val="24"/>
              </w:rPr>
            </w:pPr>
            <w:r w:rsidRPr="00B64255">
              <w:rPr>
                <w:rFonts w:ascii="Times New Roman" w:eastAsia="Times New Roman" w:hAnsi="Times New Roman" w:cs="Times New Roman"/>
                <w:sz w:val="24"/>
              </w:rPr>
              <w:t>Классные руководители</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Обновление и актуализация информации по безопасности на сайте школы</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В течение года</w:t>
            </w:r>
          </w:p>
        </w:tc>
        <w:tc>
          <w:tcPr>
            <w:tcW w:w="3103" w:type="dxa"/>
          </w:tcPr>
          <w:p w:rsidR="00B64255" w:rsidRPr="00B64255" w:rsidRDefault="00B64255" w:rsidP="00B64255">
            <w:pPr>
              <w:spacing w:before="1"/>
              <w:ind w:left="10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Зам.директора</w:t>
            </w:r>
            <w:r w:rsidRPr="00B64255">
              <w:rPr>
                <w:rFonts w:ascii="Times New Roman" w:eastAsia="Times New Roman" w:hAnsi="Times New Roman" w:cs="Times New Roman"/>
                <w:spacing w:val="-2"/>
                <w:sz w:val="24"/>
                <w:szCs w:val="24"/>
              </w:rPr>
              <w:t xml:space="preserve"> </w:t>
            </w:r>
            <w:r w:rsidRPr="00B64255">
              <w:rPr>
                <w:rFonts w:ascii="Times New Roman" w:eastAsia="Times New Roman" w:hAnsi="Times New Roman" w:cs="Times New Roman"/>
                <w:sz w:val="24"/>
                <w:szCs w:val="24"/>
              </w:rPr>
              <w:t>по</w:t>
            </w:r>
            <w:r w:rsidRPr="00B64255">
              <w:rPr>
                <w:rFonts w:ascii="Times New Roman" w:eastAsia="Times New Roman" w:hAnsi="Times New Roman" w:cs="Times New Roman"/>
                <w:spacing w:val="-4"/>
                <w:sz w:val="24"/>
                <w:szCs w:val="24"/>
              </w:rPr>
              <w:t xml:space="preserve"> </w:t>
            </w:r>
            <w:r w:rsidRPr="00B64255">
              <w:rPr>
                <w:rFonts w:ascii="Times New Roman" w:eastAsia="Times New Roman" w:hAnsi="Times New Roman" w:cs="Times New Roman"/>
                <w:sz w:val="24"/>
                <w:szCs w:val="24"/>
              </w:rPr>
              <w:t>ВР</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Обновление и актуализация информации по безопасности на стендах школы</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В течение года</w:t>
            </w:r>
          </w:p>
        </w:tc>
        <w:tc>
          <w:tcPr>
            <w:tcW w:w="3103" w:type="dxa"/>
          </w:tcPr>
          <w:p w:rsidR="00B64255" w:rsidRPr="00B64255" w:rsidRDefault="00B64255" w:rsidP="00B64255">
            <w:pPr>
              <w:spacing w:before="1"/>
              <w:ind w:left="10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Зам.директора</w:t>
            </w:r>
            <w:r w:rsidRPr="00B64255">
              <w:rPr>
                <w:rFonts w:ascii="Times New Roman" w:eastAsia="Times New Roman" w:hAnsi="Times New Roman" w:cs="Times New Roman"/>
                <w:spacing w:val="-2"/>
                <w:sz w:val="24"/>
                <w:szCs w:val="24"/>
              </w:rPr>
              <w:t xml:space="preserve"> </w:t>
            </w:r>
            <w:r w:rsidRPr="00B64255">
              <w:rPr>
                <w:rFonts w:ascii="Times New Roman" w:eastAsia="Times New Roman" w:hAnsi="Times New Roman" w:cs="Times New Roman"/>
                <w:sz w:val="24"/>
                <w:szCs w:val="24"/>
              </w:rPr>
              <w:t>по</w:t>
            </w:r>
            <w:r w:rsidRPr="00B64255">
              <w:rPr>
                <w:rFonts w:ascii="Times New Roman" w:eastAsia="Times New Roman" w:hAnsi="Times New Roman" w:cs="Times New Roman"/>
                <w:spacing w:val="-4"/>
                <w:sz w:val="24"/>
                <w:szCs w:val="24"/>
              </w:rPr>
              <w:t xml:space="preserve"> </w:t>
            </w:r>
            <w:r w:rsidRPr="00B64255">
              <w:rPr>
                <w:rFonts w:ascii="Times New Roman" w:eastAsia="Times New Roman" w:hAnsi="Times New Roman" w:cs="Times New Roman"/>
                <w:sz w:val="24"/>
                <w:szCs w:val="24"/>
              </w:rPr>
              <w:t>ВР</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Демонстрация слайдов по безопасности на информационном экране школы</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В течение года, ежедневно</w:t>
            </w:r>
          </w:p>
        </w:tc>
        <w:tc>
          <w:tcPr>
            <w:tcW w:w="3103" w:type="dxa"/>
          </w:tcPr>
          <w:p w:rsidR="00B64255" w:rsidRPr="00B64255" w:rsidRDefault="00B64255" w:rsidP="00B64255">
            <w:pPr>
              <w:spacing w:before="1"/>
              <w:ind w:left="107"/>
              <w:rPr>
                <w:rFonts w:ascii="Times New Roman" w:eastAsia="Times New Roman" w:hAnsi="Times New Roman" w:cs="Times New Roman"/>
                <w:sz w:val="24"/>
                <w:szCs w:val="24"/>
              </w:rPr>
            </w:pPr>
            <w:r w:rsidRPr="00B64255">
              <w:rPr>
                <w:rFonts w:ascii="Times New Roman" w:eastAsia="Times New Roman" w:hAnsi="Times New Roman" w:cs="Times New Roman"/>
                <w:sz w:val="24"/>
                <w:szCs w:val="24"/>
              </w:rPr>
              <w:t>Зам.директора</w:t>
            </w:r>
            <w:r w:rsidRPr="00B64255">
              <w:rPr>
                <w:rFonts w:ascii="Times New Roman" w:eastAsia="Times New Roman" w:hAnsi="Times New Roman" w:cs="Times New Roman"/>
                <w:spacing w:val="-2"/>
                <w:sz w:val="24"/>
                <w:szCs w:val="24"/>
              </w:rPr>
              <w:t xml:space="preserve"> </w:t>
            </w:r>
            <w:r w:rsidRPr="00B64255">
              <w:rPr>
                <w:rFonts w:ascii="Times New Roman" w:eastAsia="Times New Roman" w:hAnsi="Times New Roman" w:cs="Times New Roman"/>
                <w:sz w:val="24"/>
                <w:szCs w:val="24"/>
              </w:rPr>
              <w:t>по</w:t>
            </w:r>
            <w:r w:rsidRPr="00B64255">
              <w:rPr>
                <w:rFonts w:ascii="Times New Roman" w:eastAsia="Times New Roman" w:hAnsi="Times New Roman" w:cs="Times New Roman"/>
                <w:spacing w:val="-4"/>
                <w:sz w:val="24"/>
                <w:szCs w:val="24"/>
              </w:rPr>
              <w:t xml:space="preserve"> </w:t>
            </w:r>
            <w:r w:rsidRPr="00B64255">
              <w:rPr>
                <w:rFonts w:ascii="Times New Roman" w:eastAsia="Times New Roman" w:hAnsi="Times New Roman" w:cs="Times New Roman"/>
                <w:sz w:val="24"/>
                <w:szCs w:val="24"/>
              </w:rPr>
              <w:t>ВР</w:t>
            </w:r>
          </w:p>
        </w:tc>
      </w:tr>
      <w:tr w:rsidR="00B64255" w:rsidRPr="00B64255" w:rsidTr="003848EA">
        <w:trPr>
          <w:trHeight w:val="414"/>
        </w:trPr>
        <w:tc>
          <w:tcPr>
            <w:tcW w:w="10915" w:type="dxa"/>
            <w:gridSpan w:val="4"/>
            <w:shd w:val="clear" w:color="auto" w:fill="B6DDE8" w:themeFill="accent5" w:themeFillTint="66"/>
          </w:tcPr>
          <w:p w:rsidR="00B64255" w:rsidRPr="00B64255" w:rsidRDefault="00B64255" w:rsidP="00B64255">
            <w:pPr>
              <w:spacing w:before="1"/>
              <w:ind w:left="107"/>
              <w:jc w:val="center"/>
              <w:rPr>
                <w:rFonts w:ascii="Times New Roman" w:eastAsia="Times New Roman" w:hAnsi="Times New Roman" w:cs="Times New Roman"/>
                <w:sz w:val="24"/>
                <w:szCs w:val="24"/>
                <w:lang w:val="ru-RU"/>
              </w:rPr>
            </w:pPr>
            <w:r w:rsidRPr="00B64255">
              <w:rPr>
                <w:rFonts w:ascii="Times New Roman" w:eastAsia="Times New Roman" w:hAnsi="Times New Roman" w:cs="Times New Roman"/>
                <w:b/>
                <w:sz w:val="24"/>
                <w:lang w:val="ru-RU"/>
              </w:rPr>
              <w:t>Модуль</w:t>
            </w:r>
            <w:r w:rsidRPr="00B64255">
              <w:rPr>
                <w:rFonts w:ascii="Times New Roman" w:eastAsia="Times New Roman" w:hAnsi="Times New Roman" w:cs="Times New Roman"/>
                <w:b/>
                <w:spacing w:val="-5"/>
                <w:sz w:val="24"/>
                <w:lang w:val="ru-RU"/>
              </w:rPr>
              <w:t xml:space="preserve"> </w:t>
            </w:r>
            <w:r w:rsidRPr="00B64255">
              <w:rPr>
                <w:rFonts w:ascii="Times New Roman" w:eastAsia="Times New Roman" w:hAnsi="Times New Roman" w:cs="Times New Roman"/>
                <w:b/>
                <w:sz w:val="24"/>
                <w:lang w:val="ru-RU"/>
              </w:rPr>
              <w:t>«Взаимодействие</w:t>
            </w:r>
            <w:r w:rsidRPr="00B64255">
              <w:rPr>
                <w:rFonts w:ascii="Times New Roman" w:eastAsia="Times New Roman" w:hAnsi="Times New Roman" w:cs="Times New Roman"/>
                <w:b/>
                <w:spacing w:val="-4"/>
                <w:sz w:val="24"/>
                <w:lang w:val="ru-RU"/>
              </w:rPr>
              <w:t xml:space="preserve"> </w:t>
            </w:r>
            <w:r w:rsidRPr="00B64255">
              <w:rPr>
                <w:rFonts w:ascii="Times New Roman" w:eastAsia="Times New Roman" w:hAnsi="Times New Roman" w:cs="Times New Roman"/>
                <w:b/>
                <w:sz w:val="24"/>
                <w:lang w:val="ru-RU"/>
              </w:rPr>
              <w:t>с</w:t>
            </w:r>
            <w:r w:rsidRPr="00B64255">
              <w:rPr>
                <w:rFonts w:ascii="Times New Roman" w:eastAsia="Times New Roman" w:hAnsi="Times New Roman" w:cs="Times New Roman"/>
                <w:b/>
                <w:spacing w:val="-3"/>
                <w:sz w:val="24"/>
                <w:lang w:val="ru-RU"/>
              </w:rPr>
              <w:t xml:space="preserve"> </w:t>
            </w:r>
            <w:r w:rsidRPr="00B64255">
              <w:rPr>
                <w:rFonts w:ascii="Times New Roman" w:eastAsia="Times New Roman" w:hAnsi="Times New Roman" w:cs="Times New Roman"/>
                <w:b/>
                <w:sz w:val="24"/>
                <w:lang w:val="ru-RU"/>
              </w:rPr>
              <w:t>родителями</w:t>
            </w:r>
            <w:r w:rsidRPr="00B64255">
              <w:rPr>
                <w:rFonts w:ascii="Times New Roman" w:eastAsia="Times New Roman" w:hAnsi="Times New Roman" w:cs="Times New Roman"/>
                <w:b/>
                <w:spacing w:val="-3"/>
                <w:sz w:val="24"/>
                <w:lang w:val="ru-RU"/>
              </w:rPr>
              <w:t xml:space="preserve"> </w:t>
            </w:r>
            <w:r w:rsidRPr="00B64255">
              <w:rPr>
                <w:rFonts w:ascii="Times New Roman" w:eastAsia="Times New Roman" w:hAnsi="Times New Roman" w:cs="Times New Roman"/>
                <w:b/>
                <w:sz w:val="24"/>
                <w:lang w:val="ru-RU"/>
              </w:rPr>
              <w:t>(законными</w:t>
            </w:r>
            <w:r w:rsidRPr="00B64255">
              <w:rPr>
                <w:rFonts w:ascii="Times New Roman" w:eastAsia="Times New Roman" w:hAnsi="Times New Roman" w:cs="Times New Roman"/>
                <w:b/>
                <w:spacing w:val="-7"/>
                <w:sz w:val="24"/>
                <w:lang w:val="ru-RU"/>
              </w:rPr>
              <w:t xml:space="preserve"> </w:t>
            </w:r>
            <w:r w:rsidRPr="00B64255">
              <w:rPr>
                <w:rFonts w:ascii="Times New Roman" w:eastAsia="Times New Roman" w:hAnsi="Times New Roman" w:cs="Times New Roman"/>
                <w:b/>
                <w:sz w:val="24"/>
                <w:lang w:val="ru-RU"/>
              </w:rPr>
              <w:t>представителями)»</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 xml:space="preserve">Составление плана общешкольных родительских собраний </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19-23 августа</w:t>
            </w:r>
          </w:p>
        </w:tc>
        <w:tc>
          <w:tcPr>
            <w:tcW w:w="3103" w:type="dxa"/>
          </w:tcPr>
          <w:p w:rsidR="00B64255" w:rsidRPr="00B64255" w:rsidRDefault="00B64255" w:rsidP="00B64255">
            <w:pPr>
              <w:spacing w:before="1"/>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Директор школы, заместитель директора по ВР, советники по воспитанию, классные руководители</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Составление плана работы с родителями</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19-23 августа</w:t>
            </w:r>
          </w:p>
        </w:tc>
        <w:tc>
          <w:tcPr>
            <w:tcW w:w="3103" w:type="dxa"/>
          </w:tcPr>
          <w:p w:rsidR="00B64255" w:rsidRPr="00B64255" w:rsidRDefault="00B64255" w:rsidP="00B64255">
            <w:pPr>
              <w:spacing w:before="1"/>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заместитель директора по ВР, советники по воспитанию, классные руководители</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Составление плана работы с родителями детей «группы риска»</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19-23 августа</w:t>
            </w:r>
          </w:p>
        </w:tc>
        <w:tc>
          <w:tcPr>
            <w:tcW w:w="3103" w:type="dxa"/>
          </w:tcPr>
          <w:p w:rsidR="00B64255" w:rsidRPr="00B64255" w:rsidRDefault="00B64255" w:rsidP="00B64255">
            <w:pPr>
              <w:spacing w:before="1"/>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заместитель директора по ВР, советники по воспитанию, классные руководители</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Организация родительских собраний согласно плану</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В течение года</w:t>
            </w:r>
          </w:p>
        </w:tc>
        <w:tc>
          <w:tcPr>
            <w:tcW w:w="3103" w:type="dxa"/>
          </w:tcPr>
          <w:p w:rsidR="00B64255" w:rsidRPr="00B64255" w:rsidRDefault="00B64255" w:rsidP="00B64255">
            <w:pPr>
              <w:spacing w:before="1"/>
              <w:ind w:left="107"/>
              <w:rPr>
                <w:rFonts w:ascii="Times New Roman" w:eastAsia="Times New Roman" w:hAnsi="Times New Roman" w:cs="Times New Roman"/>
                <w:sz w:val="24"/>
                <w:szCs w:val="24"/>
                <w:lang w:val="ru-RU"/>
              </w:rPr>
            </w:pPr>
            <w:r w:rsidRPr="00B64255">
              <w:rPr>
                <w:rFonts w:ascii="Times New Roman" w:eastAsia="Times New Roman" w:hAnsi="Times New Roman" w:cs="Times New Roman"/>
                <w:sz w:val="24"/>
                <w:szCs w:val="24"/>
                <w:lang w:val="ru-RU"/>
              </w:rPr>
              <w:t>Директор школы, заместитель директора по ВР, советники по воспитанию, классные руководители</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rPr>
            </w:pPr>
            <w:r w:rsidRPr="00B64255">
              <w:rPr>
                <w:rFonts w:ascii="Times New Roman" w:eastAsia="Times New Roman" w:hAnsi="Times New Roman" w:cs="Times New Roman"/>
                <w:sz w:val="24"/>
              </w:rPr>
              <w:t>Заседания</w:t>
            </w:r>
            <w:r w:rsidRPr="00B64255">
              <w:rPr>
                <w:rFonts w:ascii="Times New Roman" w:eastAsia="Times New Roman" w:hAnsi="Times New Roman" w:cs="Times New Roman"/>
                <w:spacing w:val="-2"/>
                <w:sz w:val="24"/>
              </w:rPr>
              <w:t xml:space="preserve"> </w:t>
            </w:r>
            <w:r w:rsidRPr="00B64255">
              <w:rPr>
                <w:rFonts w:ascii="Times New Roman" w:eastAsia="Times New Roman" w:hAnsi="Times New Roman" w:cs="Times New Roman"/>
                <w:sz w:val="24"/>
              </w:rPr>
              <w:t>Родительских</w:t>
            </w:r>
            <w:r w:rsidRPr="00B64255">
              <w:rPr>
                <w:rFonts w:ascii="Times New Roman" w:eastAsia="Times New Roman" w:hAnsi="Times New Roman" w:cs="Times New Roman"/>
                <w:spacing w:val="-2"/>
                <w:sz w:val="24"/>
              </w:rPr>
              <w:t xml:space="preserve"> </w:t>
            </w:r>
            <w:r w:rsidRPr="00B64255">
              <w:rPr>
                <w:rFonts w:ascii="Times New Roman" w:eastAsia="Times New Roman" w:hAnsi="Times New Roman" w:cs="Times New Roman"/>
                <w:sz w:val="24"/>
              </w:rPr>
              <w:t>комитетов</w:t>
            </w:r>
            <w:r w:rsidRPr="00B64255">
              <w:rPr>
                <w:rFonts w:ascii="Times New Roman" w:eastAsia="Times New Roman" w:hAnsi="Times New Roman" w:cs="Times New Roman"/>
                <w:spacing w:val="-4"/>
                <w:sz w:val="24"/>
              </w:rPr>
              <w:t xml:space="preserve"> </w:t>
            </w:r>
            <w:r w:rsidRPr="00B64255">
              <w:rPr>
                <w:rFonts w:ascii="Times New Roman" w:eastAsia="Times New Roman" w:hAnsi="Times New Roman" w:cs="Times New Roman"/>
                <w:sz w:val="24"/>
              </w:rPr>
              <w:t>классов</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pacing w:val="-1"/>
                <w:sz w:val="24"/>
              </w:rPr>
              <w:t>В течени</w:t>
            </w:r>
            <w:r w:rsidRPr="00B64255">
              <w:rPr>
                <w:rFonts w:ascii="Times New Roman" w:eastAsia="Times New Roman" w:hAnsi="Times New Roman" w:cs="Times New Roman"/>
                <w:spacing w:val="-57"/>
                <w:sz w:val="24"/>
              </w:rPr>
              <w:t xml:space="preserve"> е </w:t>
            </w:r>
            <w:r w:rsidRPr="00B64255">
              <w:rPr>
                <w:rFonts w:ascii="Times New Roman" w:eastAsia="Times New Roman" w:hAnsi="Times New Roman" w:cs="Times New Roman"/>
                <w:sz w:val="24"/>
              </w:rPr>
              <w:t xml:space="preserve"> года</w:t>
            </w:r>
          </w:p>
        </w:tc>
        <w:tc>
          <w:tcPr>
            <w:tcW w:w="3103" w:type="dxa"/>
          </w:tcPr>
          <w:p w:rsidR="00B64255" w:rsidRPr="00B64255" w:rsidRDefault="00B64255" w:rsidP="00B64255">
            <w:pPr>
              <w:spacing w:before="1"/>
              <w:ind w:left="107"/>
              <w:rPr>
                <w:rFonts w:ascii="Times New Roman" w:eastAsia="Times New Roman" w:hAnsi="Times New Roman" w:cs="Times New Roman"/>
                <w:sz w:val="24"/>
                <w:szCs w:val="24"/>
              </w:rPr>
            </w:pPr>
            <w:r w:rsidRPr="00B64255">
              <w:rPr>
                <w:rFonts w:ascii="Times New Roman" w:eastAsia="Times New Roman" w:hAnsi="Times New Roman" w:cs="Times New Roman"/>
                <w:sz w:val="24"/>
              </w:rPr>
              <w:t>Председатели</w:t>
            </w:r>
            <w:r w:rsidRPr="00B64255">
              <w:rPr>
                <w:rFonts w:ascii="Times New Roman" w:eastAsia="Times New Roman" w:hAnsi="Times New Roman" w:cs="Times New Roman"/>
                <w:spacing w:val="1"/>
                <w:sz w:val="24"/>
              </w:rPr>
              <w:t xml:space="preserve"> </w:t>
            </w:r>
            <w:r w:rsidRPr="00B64255">
              <w:rPr>
                <w:rFonts w:ascii="Times New Roman" w:eastAsia="Times New Roman" w:hAnsi="Times New Roman" w:cs="Times New Roman"/>
                <w:sz w:val="24"/>
              </w:rPr>
              <w:t>родительских</w:t>
            </w:r>
            <w:r w:rsidRPr="00B64255">
              <w:rPr>
                <w:rFonts w:ascii="Times New Roman" w:eastAsia="Times New Roman" w:hAnsi="Times New Roman" w:cs="Times New Roman"/>
                <w:spacing w:val="-13"/>
                <w:sz w:val="24"/>
              </w:rPr>
              <w:t xml:space="preserve"> </w:t>
            </w:r>
            <w:r w:rsidRPr="00B64255">
              <w:rPr>
                <w:rFonts w:ascii="Times New Roman" w:eastAsia="Times New Roman" w:hAnsi="Times New Roman" w:cs="Times New Roman"/>
                <w:sz w:val="24"/>
              </w:rPr>
              <w:t>комитетов</w:t>
            </w:r>
          </w:p>
        </w:tc>
      </w:tr>
      <w:tr w:rsidR="00B64255" w:rsidRPr="00B64255" w:rsidTr="003848EA">
        <w:trPr>
          <w:trHeight w:val="414"/>
        </w:trPr>
        <w:tc>
          <w:tcPr>
            <w:tcW w:w="4690" w:type="dxa"/>
          </w:tcPr>
          <w:p w:rsidR="00B64255" w:rsidRPr="00B64255" w:rsidRDefault="00B64255" w:rsidP="00B64255">
            <w:pPr>
              <w:ind w:left="107" w:right="128"/>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Индивидуальная</w:t>
            </w:r>
            <w:r w:rsidRPr="00B64255">
              <w:rPr>
                <w:rFonts w:ascii="Times New Roman" w:eastAsia="Times New Roman" w:hAnsi="Times New Roman" w:cs="Times New Roman"/>
                <w:spacing w:val="-5"/>
                <w:sz w:val="24"/>
                <w:lang w:val="ru-RU"/>
              </w:rPr>
              <w:t xml:space="preserve"> </w:t>
            </w:r>
            <w:r w:rsidRPr="00B64255">
              <w:rPr>
                <w:rFonts w:ascii="Times New Roman" w:eastAsia="Times New Roman" w:hAnsi="Times New Roman" w:cs="Times New Roman"/>
                <w:sz w:val="24"/>
                <w:lang w:val="ru-RU"/>
              </w:rPr>
              <w:t>работа</w:t>
            </w:r>
            <w:r w:rsidRPr="00B64255">
              <w:rPr>
                <w:rFonts w:ascii="Times New Roman" w:eastAsia="Times New Roman" w:hAnsi="Times New Roman" w:cs="Times New Roman"/>
                <w:spacing w:val="-4"/>
                <w:sz w:val="24"/>
                <w:lang w:val="ru-RU"/>
              </w:rPr>
              <w:t xml:space="preserve"> </w:t>
            </w:r>
            <w:r w:rsidRPr="00B64255">
              <w:rPr>
                <w:rFonts w:ascii="Times New Roman" w:eastAsia="Times New Roman" w:hAnsi="Times New Roman" w:cs="Times New Roman"/>
                <w:sz w:val="24"/>
                <w:lang w:val="ru-RU"/>
              </w:rPr>
              <w:t>с</w:t>
            </w:r>
            <w:r w:rsidRPr="00B64255">
              <w:rPr>
                <w:rFonts w:ascii="Times New Roman" w:eastAsia="Times New Roman" w:hAnsi="Times New Roman" w:cs="Times New Roman"/>
                <w:spacing w:val="-8"/>
                <w:sz w:val="24"/>
                <w:lang w:val="ru-RU"/>
              </w:rPr>
              <w:t xml:space="preserve"> </w:t>
            </w:r>
            <w:r w:rsidRPr="00B64255">
              <w:rPr>
                <w:rFonts w:ascii="Times New Roman" w:eastAsia="Times New Roman" w:hAnsi="Times New Roman" w:cs="Times New Roman"/>
                <w:sz w:val="24"/>
                <w:lang w:val="ru-RU"/>
              </w:rPr>
              <w:t>семьями:</w:t>
            </w:r>
            <w:r w:rsidRPr="00B64255">
              <w:rPr>
                <w:rFonts w:ascii="Times New Roman" w:eastAsia="Times New Roman" w:hAnsi="Times New Roman" w:cs="Times New Roman"/>
                <w:spacing w:val="-12"/>
                <w:sz w:val="24"/>
                <w:lang w:val="ru-RU"/>
              </w:rPr>
              <w:t xml:space="preserve"> </w:t>
            </w:r>
            <w:r w:rsidRPr="00B64255">
              <w:rPr>
                <w:rFonts w:ascii="Times New Roman" w:eastAsia="Times New Roman" w:hAnsi="Times New Roman" w:cs="Times New Roman"/>
                <w:sz w:val="24"/>
                <w:lang w:val="ru-RU"/>
              </w:rPr>
              <w:t>в</w:t>
            </w:r>
            <w:r w:rsidRPr="00B64255">
              <w:rPr>
                <w:rFonts w:ascii="Times New Roman" w:eastAsia="Times New Roman" w:hAnsi="Times New Roman" w:cs="Times New Roman"/>
                <w:spacing w:val="-7"/>
                <w:sz w:val="24"/>
                <w:lang w:val="ru-RU"/>
              </w:rPr>
              <w:t xml:space="preserve"> </w:t>
            </w:r>
            <w:r w:rsidRPr="00B64255">
              <w:rPr>
                <w:rFonts w:ascii="Times New Roman" w:eastAsia="Times New Roman" w:hAnsi="Times New Roman" w:cs="Times New Roman"/>
                <w:sz w:val="24"/>
                <w:lang w:val="ru-RU"/>
              </w:rPr>
              <w:t>трудной</w:t>
            </w:r>
            <w:r w:rsidRPr="00B64255">
              <w:rPr>
                <w:rFonts w:ascii="Times New Roman" w:eastAsia="Times New Roman" w:hAnsi="Times New Roman" w:cs="Times New Roman"/>
                <w:spacing w:val="-57"/>
                <w:sz w:val="24"/>
                <w:lang w:val="ru-RU"/>
              </w:rPr>
              <w:t xml:space="preserve"> </w:t>
            </w:r>
            <w:r w:rsidRPr="00B64255">
              <w:rPr>
                <w:rFonts w:ascii="Times New Roman" w:eastAsia="Times New Roman" w:hAnsi="Times New Roman" w:cs="Times New Roman"/>
                <w:sz w:val="24"/>
                <w:lang w:val="ru-RU"/>
              </w:rPr>
              <w:t>жизненной</w:t>
            </w:r>
            <w:r w:rsidRPr="00B64255">
              <w:rPr>
                <w:rFonts w:ascii="Times New Roman" w:eastAsia="Times New Roman" w:hAnsi="Times New Roman" w:cs="Times New Roman"/>
                <w:spacing w:val="-5"/>
                <w:sz w:val="24"/>
                <w:lang w:val="ru-RU"/>
              </w:rPr>
              <w:t xml:space="preserve"> </w:t>
            </w:r>
            <w:r w:rsidRPr="00B64255">
              <w:rPr>
                <w:rFonts w:ascii="Times New Roman" w:eastAsia="Times New Roman" w:hAnsi="Times New Roman" w:cs="Times New Roman"/>
                <w:sz w:val="24"/>
                <w:lang w:val="ru-RU"/>
              </w:rPr>
              <w:t>ситуации,</w:t>
            </w:r>
            <w:r w:rsidRPr="00B64255">
              <w:rPr>
                <w:rFonts w:ascii="Times New Roman" w:eastAsia="Times New Roman" w:hAnsi="Times New Roman" w:cs="Times New Roman"/>
                <w:spacing w:val="-5"/>
                <w:sz w:val="24"/>
                <w:lang w:val="ru-RU"/>
              </w:rPr>
              <w:t xml:space="preserve"> </w:t>
            </w:r>
            <w:r w:rsidRPr="00B64255">
              <w:rPr>
                <w:rFonts w:ascii="Times New Roman" w:eastAsia="Times New Roman" w:hAnsi="Times New Roman" w:cs="Times New Roman"/>
                <w:sz w:val="24"/>
                <w:lang w:val="ru-RU"/>
              </w:rPr>
              <w:t>малообеспеченными</w:t>
            </w:r>
            <w:r w:rsidRPr="00B64255">
              <w:rPr>
                <w:rFonts w:ascii="Times New Roman" w:eastAsia="Times New Roman" w:hAnsi="Times New Roman" w:cs="Times New Roman"/>
                <w:spacing w:val="-5"/>
                <w:sz w:val="24"/>
                <w:lang w:val="ru-RU"/>
              </w:rPr>
              <w:t xml:space="preserve"> </w:t>
            </w:r>
            <w:r w:rsidRPr="00B64255">
              <w:rPr>
                <w:rFonts w:ascii="Times New Roman" w:eastAsia="Times New Roman" w:hAnsi="Times New Roman" w:cs="Times New Roman"/>
                <w:sz w:val="24"/>
                <w:lang w:val="ru-RU"/>
              </w:rPr>
              <w:t>и</w:t>
            </w:r>
          </w:p>
          <w:p w:rsidR="00B64255" w:rsidRPr="00B64255" w:rsidRDefault="00B64255" w:rsidP="00B64255">
            <w:pPr>
              <w:spacing w:before="3"/>
              <w:ind w:left="107"/>
              <w:rPr>
                <w:rFonts w:ascii="Times New Roman" w:eastAsia="Times New Roman" w:hAnsi="Times New Roman" w:cs="Times New Roman"/>
                <w:sz w:val="24"/>
              </w:rPr>
            </w:pPr>
            <w:r w:rsidRPr="00B64255">
              <w:rPr>
                <w:rFonts w:ascii="Times New Roman" w:eastAsia="Times New Roman" w:hAnsi="Times New Roman" w:cs="Times New Roman"/>
                <w:sz w:val="24"/>
              </w:rPr>
              <w:t>многодетными,</w:t>
            </w:r>
            <w:r w:rsidRPr="00B64255">
              <w:rPr>
                <w:rFonts w:ascii="Times New Roman" w:eastAsia="Times New Roman" w:hAnsi="Times New Roman" w:cs="Times New Roman"/>
                <w:spacing w:val="-12"/>
                <w:sz w:val="24"/>
              </w:rPr>
              <w:t xml:space="preserve"> </w:t>
            </w:r>
            <w:r w:rsidRPr="00B64255">
              <w:rPr>
                <w:rFonts w:ascii="Times New Roman" w:eastAsia="Times New Roman" w:hAnsi="Times New Roman" w:cs="Times New Roman"/>
                <w:sz w:val="24"/>
              </w:rPr>
              <w:t>«Группы</w:t>
            </w:r>
            <w:r w:rsidRPr="00B64255">
              <w:rPr>
                <w:rFonts w:ascii="Times New Roman" w:eastAsia="Times New Roman" w:hAnsi="Times New Roman" w:cs="Times New Roman"/>
                <w:spacing w:val="-13"/>
                <w:sz w:val="24"/>
              </w:rPr>
              <w:t xml:space="preserve"> </w:t>
            </w:r>
            <w:r w:rsidRPr="00B64255">
              <w:rPr>
                <w:rFonts w:ascii="Times New Roman" w:eastAsia="Times New Roman" w:hAnsi="Times New Roman" w:cs="Times New Roman"/>
                <w:sz w:val="24"/>
              </w:rPr>
              <w:t>риска»</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pacing w:val="-1"/>
                <w:sz w:val="24"/>
              </w:rPr>
              <w:t xml:space="preserve">В течение </w:t>
            </w:r>
            <w:r w:rsidRPr="00B64255">
              <w:rPr>
                <w:rFonts w:ascii="Times New Roman" w:eastAsia="Times New Roman" w:hAnsi="Times New Roman" w:cs="Times New Roman"/>
                <w:spacing w:val="-57"/>
                <w:sz w:val="24"/>
              </w:rPr>
              <w:t xml:space="preserve"> </w:t>
            </w:r>
            <w:r w:rsidRPr="00B64255">
              <w:rPr>
                <w:rFonts w:ascii="Times New Roman" w:eastAsia="Times New Roman" w:hAnsi="Times New Roman" w:cs="Times New Roman"/>
                <w:sz w:val="24"/>
              </w:rPr>
              <w:t>года</w:t>
            </w:r>
          </w:p>
        </w:tc>
        <w:tc>
          <w:tcPr>
            <w:tcW w:w="3103" w:type="dxa"/>
          </w:tcPr>
          <w:p w:rsidR="00B64255" w:rsidRPr="00B64255" w:rsidRDefault="00B64255" w:rsidP="00B64255">
            <w:pPr>
              <w:spacing w:before="1"/>
              <w:rPr>
                <w:rFonts w:ascii="Times New Roman" w:eastAsia="Times New Roman" w:hAnsi="Times New Roman" w:cs="Times New Roman"/>
                <w:sz w:val="24"/>
                <w:szCs w:val="24"/>
                <w:lang w:val="ru-RU"/>
              </w:rPr>
            </w:pPr>
            <w:r w:rsidRPr="00B64255">
              <w:rPr>
                <w:rFonts w:ascii="Times New Roman" w:eastAsia="Times New Roman" w:hAnsi="Times New Roman" w:cs="Times New Roman"/>
                <w:spacing w:val="-1"/>
                <w:sz w:val="24"/>
                <w:lang w:val="ru-RU"/>
              </w:rPr>
              <w:t xml:space="preserve">  Социальный педагог, зам.  директора по ВР, классные руководители, психологи</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Привлечение родительской общественности к проведению общешкольных, классных мероприятий</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pacing w:val="-1"/>
                <w:sz w:val="24"/>
              </w:rPr>
              <w:t xml:space="preserve">В течение </w:t>
            </w:r>
            <w:r w:rsidRPr="00B64255">
              <w:rPr>
                <w:rFonts w:ascii="Times New Roman" w:eastAsia="Times New Roman" w:hAnsi="Times New Roman" w:cs="Times New Roman"/>
                <w:spacing w:val="-57"/>
                <w:sz w:val="24"/>
              </w:rPr>
              <w:t xml:space="preserve"> </w:t>
            </w:r>
            <w:r w:rsidRPr="00B64255">
              <w:rPr>
                <w:rFonts w:ascii="Times New Roman" w:eastAsia="Times New Roman" w:hAnsi="Times New Roman" w:cs="Times New Roman"/>
                <w:sz w:val="24"/>
              </w:rPr>
              <w:t>года</w:t>
            </w:r>
          </w:p>
        </w:tc>
        <w:tc>
          <w:tcPr>
            <w:tcW w:w="3103" w:type="dxa"/>
          </w:tcPr>
          <w:p w:rsidR="00B64255" w:rsidRPr="00B64255" w:rsidRDefault="00B64255" w:rsidP="00B64255">
            <w:pPr>
              <w:spacing w:before="1"/>
              <w:ind w:left="107"/>
              <w:rPr>
                <w:rFonts w:ascii="Times New Roman" w:eastAsia="Times New Roman" w:hAnsi="Times New Roman" w:cs="Times New Roman"/>
                <w:sz w:val="24"/>
                <w:szCs w:val="24"/>
              </w:rPr>
            </w:pPr>
            <w:r w:rsidRPr="00B64255">
              <w:rPr>
                <w:rFonts w:ascii="Times New Roman" w:eastAsia="Times New Roman" w:hAnsi="Times New Roman" w:cs="Times New Roman"/>
                <w:sz w:val="24"/>
              </w:rPr>
              <w:t>Классные</w:t>
            </w:r>
            <w:r w:rsidRPr="00B64255">
              <w:rPr>
                <w:rFonts w:ascii="Times New Roman" w:eastAsia="Times New Roman" w:hAnsi="Times New Roman" w:cs="Times New Roman"/>
                <w:spacing w:val="-4"/>
                <w:sz w:val="24"/>
              </w:rPr>
              <w:t xml:space="preserve"> </w:t>
            </w:r>
            <w:r w:rsidRPr="00B64255">
              <w:rPr>
                <w:rFonts w:ascii="Times New Roman" w:eastAsia="Times New Roman" w:hAnsi="Times New Roman" w:cs="Times New Roman"/>
                <w:sz w:val="24"/>
              </w:rPr>
              <w:t>руководители</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Мониторинг удовлетворённости</w:t>
            </w:r>
            <w:r w:rsidRPr="00B64255">
              <w:rPr>
                <w:rFonts w:ascii="Times New Roman" w:eastAsia="Times New Roman" w:hAnsi="Times New Roman" w:cs="Times New Roman"/>
                <w:spacing w:val="1"/>
                <w:sz w:val="24"/>
                <w:lang w:val="ru-RU"/>
              </w:rPr>
              <w:t xml:space="preserve"> </w:t>
            </w:r>
            <w:r w:rsidRPr="00B64255">
              <w:rPr>
                <w:rFonts w:ascii="Times New Roman" w:eastAsia="Times New Roman" w:hAnsi="Times New Roman" w:cs="Times New Roman"/>
                <w:sz w:val="24"/>
                <w:lang w:val="ru-RU"/>
              </w:rPr>
              <w:t>образовательным</w:t>
            </w:r>
            <w:r w:rsidRPr="00B64255">
              <w:rPr>
                <w:rFonts w:ascii="Times New Roman" w:eastAsia="Times New Roman" w:hAnsi="Times New Roman" w:cs="Times New Roman"/>
                <w:spacing w:val="-12"/>
                <w:sz w:val="24"/>
                <w:lang w:val="ru-RU"/>
              </w:rPr>
              <w:t xml:space="preserve"> </w:t>
            </w:r>
            <w:r w:rsidRPr="00B64255">
              <w:rPr>
                <w:rFonts w:ascii="Times New Roman" w:eastAsia="Times New Roman" w:hAnsi="Times New Roman" w:cs="Times New Roman"/>
                <w:sz w:val="24"/>
                <w:lang w:val="ru-RU"/>
              </w:rPr>
              <w:t>и</w:t>
            </w:r>
            <w:r w:rsidRPr="00B64255">
              <w:rPr>
                <w:rFonts w:ascii="Times New Roman" w:eastAsia="Times New Roman" w:hAnsi="Times New Roman" w:cs="Times New Roman"/>
                <w:spacing w:val="-12"/>
                <w:sz w:val="24"/>
                <w:lang w:val="ru-RU"/>
              </w:rPr>
              <w:t xml:space="preserve"> </w:t>
            </w:r>
            <w:r w:rsidRPr="00B64255">
              <w:rPr>
                <w:rFonts w:ascii="Times New Roman" w:eastAsia="Times New Roman" w:hAnsi="Times New Roman" w:cs="Times New Roman"/>
                <w:sz w:val="24"/>
                <w:lang w:val="ru-RU"/>
              </w:rPr>
              <w:t>воспитательным</w:t>
            </w:r>
            <w:r w:rsidRPr="00B64255">
              <w:rPr>
                <w:rFonts w:ascii="Times New Roman" w:eastAsia="Times New Roman" w:hAnsi="Times New Roman" w:cs="Times New Roman"/>
                <w:spacing w:val="-57"/>
                <w:sz w:val="24"/>
                <w:lang w:val="ru-RU"/>
              </w:rPr>
              <w:t xml:space="preserve"> </w:t>
            </w:r>
            <w:r w:rsidRPr="00B64255">
              <w:rPr>
                <w:rFonts w:ascii="Times New Roman" w:eastAsia="Times New Roman" w:hAnsi="Times New Roman" w:cs="Times New Roman"/>
                <w:sz w:val="24"/>
                <w:lang w:val="ru-RU"/>
              </w:rPr>
              <w:t>процессом</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5-9</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 xml:space="preserve">В </w:t>
            </w:r>
            <w:r w:rsidRPr="00B64255">
              <w:rPr>
                <w:rFonts w:ascii="Times New Roman" w:eastAsia="Times New Roman" w:hAnsi="Times New Roman" w:cs="Times New Roman"/>
                <w:spacing w:val="-1"/>
                <w:sz w:val="24"/>
              </w:rPr>
              <w:t xml:space="preserve">течение </w:t>
            </w:r>
            <w:r w:rsidRPr="00B64255">
              <w:rPr>
                <w:rFonts w:ascii="Times New Roman" w:eastAsia="Times New Roman" w:hAnsi="Times New Roman" w:cs="Times New Roman"/>
                <w:spacing w:val="-57"/>
                <w:sz w:val="24"/>
              </w:rPr>
              <w:t xml:space="preserve"> </w:t>
            </w:r>
            <w:r w:rsidRPr="00B64255">
              <w:rPr>
                <w:rFonts w:ascii="Times New Roman" w:eastAsia="Times New Roman" w:hAnsi="Times New Roman" w:cs="Times New Roman"/>
                <w:sz w:val="24"/>
              </w:rPr>
              <w:t>года</w:t>
            </w:r>
          </w:p>
        </w:tc>
        <w:tc>
          <w:tcPr>
            <w:tcW w:w="3103" w:type="dxa"/>
          </w:tcPr>
          <w:p w:rsidR="00B64255" w:rsidRPr="00B64255" w:rsidRDefault="00B64255" w:rsidP="00B64255">
            <w:pPr>
              <w:spacing w:before="1"/>
              <w:ind w:left="107"/>
              <w:rPr>
                <w:rFonts w:ascii="Times New Roman" w:eastAsia="Times New Roman" w:hAnsi="Times New Roman" w:cs="Times New Roman"/>
                <w:sz w:val="24"/>
                <w:szCs w:val="24"/>
              </w:rPr>
            </w:pPr>
            <w:r w:rsidRPr="00B64255">
              <w:rPr>
                <w:rFonts w:ascii="Times New Roman" w:eastAsia="Times New Roman" w:hAnsi="Times New Roman" w:cs="Times New Roman"/>
                <w:sz w:val="24"/>
              </w:rPr>
              <w:t>Администрация</w:t>
            </w:r>
            <w:r w:rsidRPr="00B64255">
              <w:rPr>
                <w:rFonts w:ascii="Times New Roman" w:eastAsia="Times New Roman" w:hAnsi="Times New Roman" w:cs="Times New Roman"/>
                <w:spacing w:val="-4"/>
                <w:sz w:val="24"/>
              </w:rPr>
              <w:t xml:space="preserve"> </w:t>
            </w:r>
            <w:r w:rsidRPr="00B64255">
              <w:rPr>
                <w:rFonts w:ascii="Times New Roman" w:eastAsia="Times New Roman" w:hAnsi="Times New Roman" w:cs="Times New Roman"/>
                <w:sz w:val="24"/>
              </w:rPr>
              <w:t>школы</w:t>
            </w:r>
          </w:p>
        </w:tc>
      </w:tr>
      <w:tr w:rsidR="00B64255" w:rsidRPr="00B64255" w:rsidTr="003848EA">
        <w:trPr>
          <w:trHeight w:val="365"/>
        </w:trPr>
        <w:tc>
          <w:tcPr>
            <w:tcW w:w="10915" w:type="dxa"/>
            <w:gridSpan w:val="4"/>
            <w:shd w:val="clear" w:color="auto" w:fill="B6DDE8" w:themeFill="accent5" w:themeFillTint="66"/>
          </w:tcPr>
          <w:p w:rsidR="00B64255" w:rsidRPr="00B64255" w:rsidRDefault="00B64255" w:rsidP="00B64255">
            <w:pPr>
              <w:spacing w:before="1"/>
              <w:ind w:left="107"/>
              <w:jc w:val="center"/>
              <w:rPr>
                <w:rFonts w:ascii="Times New Roman" w:eastAsia="Times New Roman" w:hAnsi="Times New Roman" w:cs="Times New Roman"/>
                <w:sz w:val="24"/>
                <w:lang w:val="ru-RU"/>
              </w:rPr>
            </w:pPr>
            <w:r w:rsidRPr="00B64255">
              <w:rPr>
                <w:rFonts w:ascii="Times New Roman" w:eastAsia="Times New Roman" w:hAnsi="Times New Roman" w:cs="Times New Roman"/>
                <w:b/>
                <w:sz w:val="24"/>
                <w:lang w:val="ru-RU"/>
              </w:rPr>
              <w:t>Модуль</w:t>
            </w:r>
            <w:r w:rsidRPr="00B64255">
              <w:rPr>
                <w:rFonts w:ascii="Times New Roman" w:eastAsia="Times New Roman" w:hAnsi="Times New Roman" w:cs="Times New Roman"/>
                <w:b/>
                <w:spacing w:val="-6"/>
                <w:sz w:val="24"/>
                <w:lang w:val="ru-RU"/>
              </w:rPr>
              <w:t xml:space="preserve"> </w:t>
            </w:r>
            <w:r w:rsidRPr="00B64255">
              <w:rPr>
                <w:rFonts w:ascii="Times New Roman" w:eastAsia="Times New Roman" w:hAnsi="Times New Roman" w:cs="Times New Roman"/>
                <w:b/>
                <w:sz w:val="24"/>
                <w:lang w:val="ru-RU"/>
              </w:rPr>
              <w:t>«Организация</w:t>
            </w:r>
            <w:r w:rsidRPr="00B64255">
              <w:rPr>
                <w:rFonts w:ascii="Times New Roman" w:eastAsia="Times New Roman" w:hAnsi="Times New Roman" w:cs="Times New Roman"/>
                <w:b/>
                <w:spacing w:val="-8"/>
                <w:sz w:val="24"/>
                <w:lang w:val="ru-RU"/>
              </w:rPr>
              <w:t xml:space="preserve"> </w:t>
            </w:r>
            <w:r w:rsidRPr="00B64255">
              <w:rPr>
                <w:rFonts w:ascii="Times New Roman" w:eastAsia="Times New Roman" w:hAnsi="Times New Roman" w:cs="Times New Roman"/>
                <w:b/>
                <w:sz w:val="24"/>
                <w:lang w:val="ru-RU"/>
              </w:rPr>
              <w:t>предметно-пространственной</w:t>
            </w:r>
            <w:r w:rsidRPr="00B64255">
              <w:rPr>
                <w:rFonts w:ascii="Times New Roman" w:eastAsia="Times New Roman" w:hAnsi="Times New Roman" w:cs="Times New Roman"/>
                <w:b/>
                <w:spacing w:val="-5"/>
                <w:sz w:val="24"/>
                <w:lang w:val="ru-RU"/>
              </w:rPr>
              <w:t xml:space="preserve"> </w:t>
            </w:r>
            <w:r w:rsidRPr="00B64255">
              <w:rPr>
                <w:rFonts w:ascii="Times New Roman" w:eastAsia="Times New Roman" w:hAnsi="Times New Roman" w:cs="Times New Roman"/>
                <w:b/>
                <w:sz w:val="24"/>
                <w:lang w:val="ru-RU"/>
              </w:rPr>
              <w:t>среды»</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rPr>
            </w:pPr>
            <w:r w:rsidRPr="00B64255">
              <w:rPr>
                <w:rFonts w:ascii="Times New Roman" w:eastAsia="Times New Roman" w:hAnsi="Times New Roman" w:cs="Times New Roman"/>
                <w:sz w:val="24"/>
              </w:rPr>
              <w:t>Обновление</w:t>
            </w:r>
            <w:r w:rsidRPr="00B64255">
              <w:rPr>
                <w:rFonts w:ascii="Times New Roman" w:eastAsia="Times New Roman" w:hAnsi="Times New Roman" w:cs="Times New Roman"/>
                <w:spacing w:val="-2"/>
                <w:sz w:val="24"/>
              </w:rPr>
              <w:t xml:space="preserve"> </w:t>
            </w:r>
            <w:r w:rsidRPr="00B64255">
              <w:rPr>
                <w:rFonts w:ascii="Times New Roman" w:eastAsia="Times New Roman" w:hAnsi="Times New Roman" w:cs="Times New Roman"/>
                <w:sz w:val="24"/>
              </w:rPr>
              <w:t>стенда</w:t>
            </w:r>
            <w:r w:rsidRPr="00B64255">
              <w:rPr>
                <w:rFonts w:ascii="Times New Roman" w:eastAsia="Times New Roman" w:hAnsi="Times New Roman" w:cs="Times New Roman"/>
                <w:spacing w:val="-2"/>
                <w:sz w:val="24"/>
              </w:rPr>
              <w:t xml:space="preserve"> </w:t>
            </w:r>
            <w:r w:rsidRPr="00B64255">
              <w:rPr>
                <w:rFonts w:ascii="Times New Roman" w:eastAsia="Times New Roman" w:hAnsi="Times New Roman" w:cs="Times New Roman"/>
                <w:sz w:val="24"/>
              </w:rPr>
              <w:t>«Гордость</w:t>
            </w:r>
            <w:r w:rsidRPr="00B64255">
              <w:rPr>
                <w:rFonts w:ascii="Times New Roman" w:eastAsia="Times New Roman" w:hAnsi="Times New Roman" w:cs="Times New Roman"/>
                <w:spacing w:val="-5"/>
                <w:sz w:val="24"/>
              </w:rPr>
              <w:t xml:space="preserve"> </w:t>
            </w:r>
            <w:r w:rsidRPr="00B64255">
              <w:rPr>
                <w:rFonts w:ascii="Times New Roman" w:eastAsia="Times New Roman" w:hAnsi="Times New Roman" w:cs="Times New Roman"/>
                <w:sz w:val="24"/>
              </w:rPr>
              <w:t>школы»</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До 1</w:t>
            </w:r>
            <w:r w:rsidRPr="00B64255">
              <w:rPr>
                <w:rFonts w:ascii="Times New Roman" w:eastAsia="Times New Roman" w:hAnsi="Times New Roman" w:cs="Times New Roman"/>
                <w:spacing w:val="1"/>
                <w:sz w:val="24"/>
              </w:rPr>
              <w:t xml:space="preserve"> </w:t>
            </w:r>
            <w:r w:rsidRPr="00B64255">
              <w:rPr>
                <w:rFonts w:ascii="Times New Roman" w:eastAsia="Times New Roman" w:hAnsi="Times New Roman" w:cs="Times New Roman"/>
                <w:sz w:val="24"/>
              </w:rPr>
              <w:t>сентября</w:t>
            </w:r>
          </w:p>
        </w:tc>
        <w:tc>
          <w:tcPr>
            <w:tcW w:w="3103" w:type="dxa"/>
          </w:tcPr>
          <w:p w:rsidR="00B64255" w:rsidRPr="00B64255" w:rsidRDefault="00B64255" w:rsidP="00B64255">
            <w:pPr>
              <w:spacing w:before="1"/>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Зам.директора</w:t>
            </w:r>
            <w:r w:rsidRPr="00B64255">
              <w:rPr>
                <w:rFonts w:ascii="Times New Roman" w:eastAsia="Times New Roman" w:hAnsi="Times New Roman" w:cs="Times New Roman"/>
                <w:spacing w:val="-4"/>
                <w:sz w:val="24"/>
                <w:lang w:val="ru-RU"/>
              </w:rPr>
              <w:t xml:space="preserve"> </w:t>
            </w:r>
            <w:r w:rsidRPr="00B64255">
              <w:rPr>
                <w:rFonts w:ascii="Times New Roman" w:eastAsia="Times New Roman" w:hAnsi="Times New Roman" w:cs="Times New Roman"/>
                <w:sz w:val="24"/>
                <w:lang w:val="ru-RU"/>
              </w:rPr>
              <w:t>по</w:t>
            </w:r>
            <w:r w:rsidRPr="00B64255">
              <w:rPr>
                <w:rFonts w:ascii="Times New Roman" w:eastAsia="Times New Roman" w:hAnsi="Times New Roman" w:cs="Times New Roman"/>
                <w:spacing w:val="-3"/>
                <w:sz w:val="24"/>
                <w:lang w:val="ru-RU"/>
              </w:rPr>
              <w:t xml:space="preserve"> </w:t>
            </w:r>
            <w:r w:rsidRPr="00B64255">
              <w:rPr>
                <w:rFonts w:ascii="Times New Roman" w:eastAsia="Times New Roman" w:hAnsi="Times New Roman" w:cs="Times New Roman"/>
                <w:sz w:val="24"/>
                <w:lang w:val="ru-RU"/>
              </w:rPr>
              <w:t>ВР, педагог-организатор</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rPr>
            </w:pPr>
            <w:r w:rsidRPr="00B64255">
              <w:rPr>
                <w:rFonts w:ascii="Times New Roman" w:eastAsia="Times New Roman" w:hAnsi="Times New Roman" w:cs="Times New Roman"/>
                <w:sz w:val="24"/>
              </w:rPr>
              <w:t>Оформление</w:t>
            </w:r>
            <w:r w:rsidRPr="00B64255">
              <w:rPr>
                <w:rFonts w:ascii="Times New Roman" w:eastAsia="Times New Roman" w:hAnsi="Times New Roman" w:cs="Times New Roman"/>
                <w:spacing w:val="-3"/>
                <w:sz w:val="24"/>
              </w:rPr>
              <w:t xml:space="preserve"> </w:t>
            </w:r>
            <w:r w:rsidRPr="00B64255">
              <w:rPr>
                <w:rFonts w:ascii="Times New Roman" w:eastAsia="Times New Roman" w:hAnsi="Times New Roman" w:cs="Times New Roman"/>
                <w:sz w:val="24"/>
              </w:rPr>
              <w:t>классных</w:t>
            </w:r>
            <w:r w:rsidRPr="00B64255">
              <w:rPr>
                <w:rFonts w:ascii="Times New Roman" w:eastAsia="Times New Roman" w:hAnsi="Times New Roman" w:cs="Times New Roman"/>
                <w:spacing w:val="-3"/>
                <w:sz w:val="24"/>
              </w:rPr>
              <w:t xml:space="preserve"> </w:t>
            </w:r>
            <w:r w:rsidRPr="00B64255">
              <w:rPr>
                <w:rFonts w:ascii="Times New Roman" w:eastAsia="Times New Roman" w:hAnsi="Times New Roman" w:cs="Times New Roman"/>
                <w:sz w:val="24"/>
              </w:rPr>
              <w:t>уголков</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line="275" w:lineRule="exact"/>
              <w:ind w:left="106"/>
              <w:rPr>
                <w:rFonts w:ascii="Times New Roman" w:eastAsia="Times New Roman" w:hAnsi="Times New Roman" w:cs="Times New Roman"/>
                <w:sz w:val="24"/>
              </w:rPr>
            </w:pPr>
            <w:r w:rsidRPr="00B64255">
              <w:rPr>
                <w:rFonts w:ascii="Times New Roman" w:eastAsia="Times New Roman" w:hAnsi="Times New Roman" w:cs="Times New Roman"/>
                <w:sz w:val="24"/>
              </w:rPr>
              <w:t>До</w:t>
            </w:r>
            <w:r w:rsidRPr="00B64255">
              <w:rPr>
                <w:rFonts w:ascii="Times New Roman" w:eastAsia="Times New Roman" w:hAnsi="Times New Roman" w:cs="Times New Roman"/>
                <w:spacing w:val="-1"/>
                <w:sz w:val="24"/>
              </w:rPr>
              <w:t xml:space="preserve"> </w:t>
            </w:r>
            <w:r w:rsidRPr="00B64255">
              <w:rPr>
                <w:rFonts w:ascii="Times New Roman" w:eastAsia="Times New Roman" w:hAnsi="Times New Roman" w:cs="Times New Roman"/>
                <w:sz w:val="24"/>
              </w:rPr>
              <w:t>15 сентября</w:t>
            </w:r>
          </w:p>
        </w:tc>
        <w:tc>
          <w:tcPr>
            <w:tcW w:w="3103" w:type="dxa"/>
          </w:tcPr>
          <w:p w:rsidR="00B64255" w:rsidRPr="00B64255" w:rsidRDefault="00B64255" w:rsidP="00B64255">
            <w:pPr>
              <w:spacing w:before="1"/>
              <w:ind w:left="107"/>
              <w:rPr>
                <w:rFonts w:ascii="Times New Roman" w:eastAsia="Times New Roman" w:hAnsi="Times New Roman" w:cs="Times New Roman"/>
                <w:sz w:val="24"/>
              </w:rPr>
            </w:pPr>
            <w:r w:rsidRPr="00B64255">
              <w:rPr>
                <w:rFonts w:ascii="Times New Roman" w:eastAsia="Times New Roman" w:hAnsi="Times New Roman" w:cs="Times New Roman"/>
                <w:sz w:val="24"/>
              </w:rPr>
              <w:t>Классные</w:t>
            </w:r>
            <w:r w:rsidRPr="00B64255">
              <w:rPr>
                <w:rFonts w:ascii="Times New Roman" w:eastAsia="Times New Roman" w:hAnsi="Times New Roman" w:cs="Times New Roman"/>
                <w:spacing w:val="-4"/>
                <w:sz w:val="24"/>
              </w:rPr>
              <w:t xml:space="preserve"> </w:t>
            </w:r>
            <w:r w:rsidRPr="00B64255">
              <w:rPr>
                <w:rFonts w:ascii="Times New Roman" w:eastAsia="Times New Roman" w:hAnsi="Times New Roman" w:cs="Times New Roman"/>
                <w:sz w:val="24"/>
              </w:rPr>
              <w:t>руководители</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Тематические</w:t>
            </w:r>
            <w:r w:rsidRPr="00B64255">
              <w:rPr>
                <w:rFonts w:ascii="Times New Roman" w:eastAsia="Times New Roman" w:hAnsi="Times New Roman" w:cs="Times New Roman"/>
                <w:spacing w:val="-3"/>
                <w:sz w:val="24"/>
                <w:lang w:val="ru-RU"/>
              </w:rPr>
              <w:t xml:space="preserve"> </w:t>
            </w:r>
            <w:r w:rsidRPr="00B64255">
              <w:rPr>
                <w:rFonts w:ascii="Times New Roman" w:eastAsia="Times New Roman" w:hAnsi="Times New Roman" w:cs="Times New Roman"/>
                <w:sz w:val="24"/>
                <w:lang w:val="ru-RU"/>
              </w:rPr>
              <w:t>выставки</w:t>
            </w:r>
            <w:r w:rsidRPr="00B64255">
              <w:rPr>
                <w:rFonts w:ascii="Times New Roman" w:eastAsia="Times New Roman" w:hAnsi="Times New Roman" w:cs="Times New Roman"/>
                <w:spacing w:val="-4"/>
                <w:sz w:val="24"/>
                <w:lang w:val="ru-RU"/>
              </w:rPr>
              <w:t xml:space="preserve"> </w:t>
            </w:r>
            <w:r w:rsidRPr="00B64255">
              <w:rPr>
                <w:rFonts w:ascii="Times New Roman" w:eastAsia="Times New Roman" w:hAnsi="Times New Roman" w:cs="Times New Roman"/>
                <w:sz w:val="24"/>
                <w:lang w:val="ru-RU"/>
              </w:rPr>
              <w:t>в</w:t>
            </w:r>
            <w:r w:rsidRPr="00B64255">
              <w:rPr>
                <w:rFonts w:ascii="Times New Roman" w:eastAsia="Times New Roman" w:hAnsi="Times New Roman" w:cs="Times New Roman"/>
                <w:spacing w:val="-6"/>
                <w:sz w:val="24"/>
                <w:lang w:val="ru-RU"/>
              </w:rPr>
              <w:t xml:space="preserve"> </w:t>
            </w:r>
            <w:r w:rsidRPr="00B64255">
              <w:rPr>
                <w:rFonts w:ascii="Times New Roman" w:eastAsia="Times New Roman" w:hAnsi="Times New Roman" w:cs="Times New Roman"/>
                <w:sz w:val="24"/>
                <w:lang w:val="ru-RU"/>
              </w:rPr>
              <w:t>школьной</w:t>
            </w:r>
            <w:r w:rsidRPr="00B64255">
              <w:rPr>
                <w:rFonts w:ascii="Times New Roman" w:eastAsia="Times New Roman" w:hAnsi="Times New Roman" w:cs="Times New Roman"/>
                <w:spacing w:val="-57"/>
                <w:sz w:val="24"/>
                <w:lang w:val="ru-RU"/>
              </w:rPr>
              <w:t xml:space="preserve"> </w:t>
            </w:r>
            <w:r w:rsidRPr="00B64255">
              <w:rPr>
                <w:rFonts w:ascii="Times New Roman" w:eastAsia="Times New Roman" w:hAnsi="Times New Roman" w:cs="Times New Roman"/>
                <w:sz w:val="24"/>
                <w:lang w:val="ru-RU"/>
              </w:rPr>
              <w:t>библиотеке</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В</w:t>
            </w:r>
            <w:r w:rsidRPr="00B64255">
              <w:rPr>
                <w:rFonts w:ascii="Times New Roman" w:eastAsia="Times New Roman" w:hAnsi="Times New Roman" w:cs="Times New Roman"/>
                <w:spacing w:val="-13"/>
                <w:sz w:val="24"/>
              </w:rPr>
              <w:t xml:space="preserve"> </w:t>
            </w:r>
            <w:r w:rsidRPr="00B64255">
              <w:rPr>
                <w:rFonts w:ascii="Times New Roman" w:eastAsia="Times New Roman" w:hAnsi="Times New Roman" w:cs="Times New Roman"/>
                <w:sz w:val="24"/>
              </w:rPr>
              <w:t>течение</w:t>
            </w:r>
            <w:r w:rsidRPr="00B64255">
              <w:rPr>
                <w:rFonts w:ascii="Times New Roman" w:eastAsia="Times New Roman" w:hAnsi="Times New Roman" w:cs="Times New Roman"/>
                <w:spacing w:val="-6"/>
                <w:sz w:val="24"/>
              </w:rPr>
              <w:t xml:space="preserve"> </w:t>
            </w:r>
            <w:r w:rsidRPr="00B64255">
              <w:rPr>
                <w:rFonts w:ascii="Times New Roman" w:eastAsia="Times New Roman" w:hAnsi="Times New Roman" w:cs="Times New Roman"/>
                <w:sz w:val="24"/>
              </w:rPr>
              <w:t xml:space="preserve">учебного </w:t>
            </w:r>
            <w:r w:rsidRPr="00B64255">
              <w:rPr>
                <w:rFonts w:ascii="Times New Roman" w:eastAsia="Times New Roman" w:hAnsi="Times New Roman" w:cs="Times New Roman"/>
                <w:spacing w:val="-57"/>
                <w:sz w:val="24"/>
              </w:rPr>
              <w:t xml:space="preserve"> </w:t>
            </w:r>
            <w:r w:rsidRPr="00B64255">
              <w:rPr>
                <w:rFonts w:ascii="Times New Roman" w:eastAsia="Times New Roman" w:hAnsi="Times New Roman" w:cs="Times New Roman"/>
                <w:sz w:val="24"/>
              </w:rPr>
              <w:t>года</w:t>
            </w:r>
          </w:p>
        </w:tc>
        <w:tc>
          <w:tcPr>
            <w:tcW w:w="3103" w:type="dxa"/>
          </w:tcPr>
          <w:p w:rsidR="00B64255" w:rsidRPr="00B64255" w:rsidRDefault="00B64255" w:rsidP="00B64255">
            <w:pPr>
              <w:spacing w:before="1"/>
              <w:rPr>
                <w:rFonts w:ascii="Times New Roman" w:eastAsia="Times New Roman" w:hAnsi="Times New Roman" w:cs="Times New Roman"/>
                <w:sz w:val="24"/>
              </w:rPr>
            </w:pPr>
            <w:r w:rsidRPr="00B64255">
              <w:rPr>
                <w:rFonts w:ascii="Times New Roman" w:eastAsia="Times New Roman" w:hAnsi="Times New Roman" w:cs="Times New Roman"/>
                <w:sz w:val="24"/>
              </w:rPr>
              <w:t xml:space="preserve">  библиотекарь</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rPr>
            </w:pPr>
            <w:r w:rsidRPr="00B64255">
              <w:rPr>
                <w:rFonts w:ascii="Times New Roman" w:eastAsia="Times New Roman" w:hAnsi="Times New Roman" w:cs="Times New Roman"/>
                <w:sz w:val="24"/>
              </w:rPr>
              <w:t>Конкурсы рисунков согласно плану</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В</w:t>
            </w:r>
            <w:r w:rsidRPr="00B64255">
              <w:rPr>
                <w:rFonts w:ascii="Times New Roman" w:eastAsia="Times New Roman" w:hAnsi="Times New Roman" w:cs="Times New Roman"/>
                <w:spacing w:val="-13"/>
                <w:sz w:val="24"/>
              </w:rPr>
              <w:t xml:space="preserve"> </w:t>
            </w:r>
            <w:r w:rsidRPr="00B64255">
              <w:rPr>
                <w:rFonts w:ascii="Times New Roman" w:eastAsia="Times New Roman" w:hAnsi="Times New Roman" w:cs="Times New Roman"/>
                <w:sz w:val="24"/>
              </w:rPr>
              <w:t>течение</w:t>
            </w:r>
            <w:r w:rsidRPr="00B64255">
              <w:rPr>
                <w:rFonts w:ascii="Times New Roman" w:eastAsia="Times New Roman" w:hAnsi="Times New Roman" w:cs="Times New Roman"/>
                <w:spacing w:val="-6"/>
                <w:sz w:val="24"/>
              </w:rPr>
              <w:t xml:space="preserve"> </w:t>
            </w:r>
            <w:r w:rsidRPr="00B64255">
              <w:rPr>
                <w:rFonts w:ascii="Times New Roman" w:eastAsia="Times New Roman" w:hAnsi="Times New Roman" w:cs="Times New Roman"/>
                <w:sz w:val="24"/>
              </w:rPr>
              <w:t xml:space="preserve">учебного </w:t>
            </w:r>
            <w:r w:rsidRPr="00B64255">
              <w:rPr>
                <w:rFonts w:ascii="Times New Roman" w:eastAsia="Times New Roman" w:hAnsi="Times New Roman" w:cs="Times New Roman"/>
                <w:spacing w:val="-57"/>
                <w:sz w:val="24"/>
              </w:rPr>
              <w:t xml:space="preserve"> </w:t>
            </w:r>
            <w:r w:rsidRPr="00B64255">
              <w:rPr>
                <w:rFonts w:ascii="Times New Roman" w:eastAsia="Times New Roman" w:hAnsi="Times New Roman" w:cs="Times New Roman"/>
                <w:sz w:val="24"/>
              </w:rPr>
              <w:t>года</w:t>
            </w:r>
          </w:p>
        </w:tc>
        <w:tc>
          <w:tcPr>
            <w:tcW w:w="3103" w:type="dxa"/>
          </w:tcPr>
          <w:p w:rsidR="00B64255" w:rsidRPr="00B64255" w:rsidRDefault="00B64255" w:rsidP="00B64255">
            <w:pPr>
              <w:spacing w:before="1"/>
              <w:ind w:left="107"/>
              <w:rPr>
                <w:rFonts w:ascii="Times New Roman" w:eastAsia="Times New Roman" w:hAnsi="Times New Roman" w:cs="Times New Roman"/>
                <w:sz w:val="24"/>
              </w:rPr>
            </w:pPr>
            <w:r w:rsidRPr="00B64255">
              <w:rPr>
                <w:rFonts w:ascii="Times New Roman" w:eastAsia="Times New Roman" w:hAnsi="Times New Roman" w:cs="Times New Roman"/>
                <w:sz w:val="24"/>
              </w:rPr>
              <w:t>педагог-организатор</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Оформление школьных стендов к праздникам и мероприятиям</w:t>
            </w:r>
          </w:p>
        </w:tc>
        <w:tc>
          <w:tcPr>
            <w:tcW w:w="1117" w:type="dxa"/>
          </w:tcPr>
          <w:p w:rsidR="00B64255" w:rsidRPr="00B64255" w:rsidRDefault="00B64255" w:rsidP="00B64255">
            <w:pPr>
              <w:spacing w:before="3"/>
              <w:ind w:left="231"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В</w:t>
            </w:r>
            <w:r w:rsidRPr="00B64255">
              <w:rPr>
                <w:rFonts w:ascii="Times New Roman" w:eastAsia="Times New Roman" w:hAnsi="Times New Roman" w:cs="Times New Roman"/>
                <w:spacing w:val="-13"/>
                <w:sz w:val="24"/>
              </w:rPr>
              <w:t xml:space="preserve"> </w:t>
            </w:r>
            <w:r w:rsidRPr="00B64255">
              <w:rPr>
                <w:rFonts w:ascii="Times New Roman" w:eastAsia="Times New Roman" w:hAnsi="Times New Roman" w:cs="Times New Roman"/>
                <w:sz w:val="24"/>
              </w:rPr>
              <w:t>течение</w:t>
            </w:r>
            <w:r w:rsidRPr="00B64255">
              <w:rPr>
                <w:rFonts w:ascii="Times New Roman" w:eastAsia="Times New Roman" w:hAnsi="Times New Roman" w:cs="Times New Roman"/>
                <w:spacing w:val="-6"/>
                <w:sz w:val="24"/>
              </w:rPr>
              <w:t xml:space="preserve"> </w:t>
            </w:r>
            <w:r w:rsidRPr="00B64255">
              <w:rPr>
                <w:rFonts w:ascii="Times New Roman" w:eastAsia="Times New Roman" w:hAnsi="Times New Roman" w:cs="Times New Roman"/>
                <w:sz w:val="24"/>
              </w:rPr>
              <w:t xml:space="preserve">учебного </w:t>
            </w:r>
            <w:r w:rsidRPr="00B64255">
              <w:rPr>
                <w:rFonts w:ascii="Times New Roman" w:eastAsia="Times New Roman" w:hAnsi="Times New Roman" w:cs="Times New Roman"/>
                <w:spacing w:val="-57"/>
                <w:sz w:val="24"/>
              </w:rPr>
              <w:t xml:space="preserve"> </w:t>
            </w:r>
            <w:r w:rsidRPr="00B64255">
              <w:rPr>
                <w:rFonts w:ascii="Times New Roman" w:eastAsia="Times New Roman" w:hAnsi="Times New Roman" w:cs="Times New Roman"/>
                <w:sz w:val="24"/>
              </w:rPr>
              <w:t>года</w:t>
            </w:r>
          </w:p>
        </w:tc>
        <w:tc>
          <w:tcPr>
            <w:tcW w:w="3103" w:type="dxa"/>
          </w:tcPr>
          <w:p w:rsidR="00B64255" w:rsidRPr="00B64255" w:rsidRDefault="00B64255" w:rsidP="00B64255">
            <w:pPr>
              <w:spacing w:before="1"/>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педагог-организатор, актив школы, классные руководители, советники директора по воспитанию</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Демонстрация тематических слайдов на информационном экране школы</w:t>
            </w:r>
          </w:p>
        </w:tc>
        <w:tc>
          <w:tcPr>
            <w:tcW w:w="1117" w:type="dxa"/>
          </w:tcPr>
          <w:p w:rsidR="00B64255" w:rsidRPr="00B64255" w:rsidRDefault="00B64255" w:rsidP="00B64255">
            <w:pPr>
              <w:spacing w:before="3"/>
              <w:ind w:right="231"/>
              <w:rPr>
                <w:rFonts w:ascii="Times New Roman" w:eastAsia="Times New Roman" w:hAnsi="Times New Roman" w:cs="Times New Roman"/>
                <w:sz w:val="24"/>
              </w:rPr>
            </w:pPr>
            <w:r w:rsidRPr="00B64255">
              <w:rPr>
                <w:rFonts w:ascii="Times New Roman" w:eastAsia="Times New Roman" w:hAnsi="Times New Roman" w:cs="Times New Roman"/>
                <w:sz w:val="24"/>
                <w:lang w:val="ru-RU"/>
              </w:rPr>
              <w:t xml:space="preserve">      </w:t>
            </w: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В</w:t>
            </w:r>
            <w:r w:rsidRPr="00B64255">
              <w:rPr>
                <w:rFonts w:ascii="Times New Roman" w:eastAsia="Times New Roman" w:hAnsi="Times New Roman" w:cs="Times New Roman"/>
                <w:spacing w:val="-13"/>
                <w:sz w:val="24"/>
              </w:rPr>
              <w:t xml:space="preserve"> </w:t>
            </w:r>
            <w:r w:rsidRPr="00B64255">
              <w:rPr>
                <w:rFonts w:ascii="Times New Roman" w:eastAsia="Times New Roman" w:hAnsi="Times New Roman" w:cs="Times New Roman"/>
                <w:sz w:val="24"/>
              </w:rPr>
              <w:t>течение</w:t>
            </w:r>
            <w:r w:rsidRPr="00B64255">
              <w:rPr>
                <w:rFonts w:ascii="Times New Roman" w:eastAsia="Times New Roman" w:hAnsi="Times New Roman" w:cs="Times New Roman"/>
                <w:spacing w:val="-6"/>
                <w:sz w:val="24"/>
              </w:rPr>
              <w:t xml:space="preserve"> </w:t>
            </w:r>
            <w:r w:rsidRPr="00B64255">
              <w:rPr>
                <w:rFonts w:ascii="Times New Roman" w:eastAsia="Times New Roman" w:hAnsi="Times New Roman" w:cs="Times New Roman"/>
                <w:sz w:val="24"/>
              </w:rPr>
              <w:t xml:space="preserve">учебного </w:t>
            </w:r>
            <w:r w:rsidRPr="00B64255">
              <w:rPr>
                <w:rFonts w:ascii="Times New Roman" w:eastAsia="Times New Roman" w:hAnsi="Times New Roman" w:cs="Times New Roman"/>
                <w:spacing w:val="-57"/>
                <w:sz w:val="24"/>
              </w:rPr>
              <w:t xml:space="preserve"> </w:t>
            </w:r>
            <w:r w:rsidRPr="00B64255">
              <w:rPr>
                <w:rFonts w:ascii="Times New Roman" w:eastAsia="Times New Roman" w:hAnsi="Times New Roman" w:cs="Times New Roman"/>
                <w:sz w:val="24"/>
              </w:rPr>
              <w:t>года</w:t>
            </w:r>
          </w:p>
        </w:tc>
        <w:tc>
          <w:tcPr>
            <w:tcW w:w="3103" w:type="dxa"/>
          </w:tcPr>
          <w:p w:rsidR="00B64255" w:rsidRPr="00B64255" w:rsidRDefault="00B64255" w:rsidP="00B64255">
            <w:pPr>
              <w:spacing w:before="1"/>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Зам. директора по ВР, педагог-организатор</w:t>
            </w:r>
          </w:p>
        </w:tc>
      </w:tr>
      <w:tr w:rsidR="00B64255" w:rsidRPr="00B64255" w:rsidTr="003848EA">
        <w:trPr>
          <w:trHeight w:val="414"/>
        </w:trPr>
        <w:tc>
          <w:tcPr>
            <w:tcW w:w="10915" w:type="dxa"/>
            <w:gridSpan w:val="4"/>
            <w:shd w:val="clear" w:color="auto" w:fill="B6DDE8" w:themeFill="accent5" w:themeFillTint="66"/>
          </w:tcPr>
          <w:p w:rsidR="00B64255" w:rsidRPr="00B64255" w:rsidRDefault="00B64255" w:rsidP="00B64255">
            <w:pPr>
              <w:spacing w:before="1"/>
              <w:ind w:left="107"/>
              <w:jc w:val="center"/>
              <w:rPr>
                <w:rFonts w:ascii="Times New Roman" w:eastAsia="Times New Roman" w:hAnsi="Times New Roman" w:cs="Times New Roman"/>
                <w:sz w:val="24"/>
              </w:rPr>
            </w:pPr>
            <w:r w:rsidRPr="00B64255">
              <w:rPr>
                <w:rFonts w:ascii="Times New Roman" w:eastAsia="Times New Roman" w:hAnsi="Times New Roman" w:cs="Times New Roman"/>
                <w:b/>
                <w:sz w:val="24"/>
              </w:rPr>
              <w:t>Модуль</w:t>
            </w:r>
            <w:r w:rsidRPr="00B64255">
              <w:rPr>
                <w:rFonts w:ascii="Times New Roman" w:eastAsia="Times New Roman" w:hAnsi="Times New Roman" w:cs="Times New Roman"/>
                <w:b/>
                <w:spacing w:val="-5"/>
                <w:sz w:val="24"/>
              </w:rPr>
              <w:t xml:space="preserve"> </w:t>
            </w:r>
            <w:r w:rsidRPr="00B64255">
              <w:rPr>
                <w:rFonts w:ascii="Times New Roman" w:eastAsia="Times New Roman" w:hAnsi="Times New Roman" w:cs="Times New Roman"/>
                <w:b/>
                <w:sz w:val="24"/>
              </w:rPr>
              <w:t>«Детские</w:t>
            </w:r>
            <w:r w:rsidRPr="00B64255">
              <w:rPr>
                <w:rFonts w:ascii="Times New Roman" w:eastAsia="Times New Roman" w:hAnsi="Times New Roman" w:cs="Times New Roman"/>
                <w:b/>
                <w:spacing w:val="-4"/>
                <w:sz w:val="24"/>
              </w:rPr>
              <w:t xml:space="preserve"> </w:t>
            </w:r>
            <w:r w:rsidRPr="00B64255">
              <w:rPr>
                <w:rFonts w:ascii="Times New Roman" w:eastAsia="Times New Roman" w:hAnsi="Times New Roman" w:cs="Times New Roman"/>
                <w:b/>
                <w:sz w:val="24"/>
              </w:rPr>
              <w:t>общественные</w:t>
            </w:r>
            <w:r w:rsidRPr="00B64255">
              <w:rPr>
                <w:rFonts w:ascii="Times New Roman" w:eastAsia="Times New Roman" w:hAnsi="Times New Roman" w:cs="Times New Roman"/>
                <w:b/>
                <w:spacing w:val="-3"/>
                <w:sz w:val="24"/>
              </w:rPr>
              <w:t xml:space="preserve"> </w:t>
            </w:r>
            <w:r w:rsidRPr="00B64255">
              <w:rPr>
                <w:rFonts w:ascii="Times New Roman" w:eastAsia="Times New Roman" w:hAnsi="Times New Roman" w:cs="Times New Roman"/>
                <w:b/>
                <w:sz w:val="24"/>
              </w:rPr>
              <w:t>объединения»</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rPr>
            </w:pPr>
            <w:r w:rsidRPr="00B64255">
              <w:rPr>
                <w:rFonts w:ascii="Times New Roman" w:eastAsia="Times New Roman" w:hAnsi="Times New Roman" w:cs="Times New Roman"/>
                <w:sz w:val="24"/>
              </w:rPr>
              <w:t>Работа юнармейского отряда АКС-15</w:t>
            </w:r>
          </w:p>
        </w:tc>
        <w:tc>
          <w:tcPr>
            <w:tcW w:w="1117" w:type="dxa"/>
          </w:tcPr>
          <w:p w:rsidR="00B64255" w:rsidRPr="00B64255" w:rsidRDefault="00B64255" w:rsidP="00B64255">
            <w:pPr>
              <w:spacing w:before="3"/>
              <w:ind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6-11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В</w:t>
            </w:r>
            <w:r w:rsidRPr="00B64255">
              <w:rPr>
                <w:rFonts w:ascii="Times New Roman" w:eastAsia="Times New Roman" w:hAnsi="Times New Roman" w:cs="Times New Roman"/>
                <w:spacing w:val="-13"/>
                <w:sz w:val="24"/>
              </w:rPr>
              <w:t xml:space="preserve"> </w:t>
            </w:r>
            <w:r w:rsidRPr="00B64255">
              <w:rPr>
                <w:rFonts w:ascii="Times New Roman" w:eastAsia="Times New Roman" w:hAnsi="Times New Roman" w:cs="Times New Roman"/>
                <w:sz w:val="24"/>
              </w:rPr>
              <w:t>течение</w:t>
            </w:r>
            <w:r w:rsidRPr="00B64255">
              <w:rPr>
                <w:rFonts w:ascii="Times New Roman" w:eastAsia="Times New Roman" w:hAnsi="Times New Roman" w:cs="Times New Roman"/>
                <w:spacing w:val="-6"/>
                <w:sz w:val="24"/>
              </w:rPr>
              <w:t xml:space="preserve"> </w:t>
            </w:r>
            <w:r w:rsidRPr="00B64255">
              <w:rPr>
                <w:rFonts w:ascii="Times New Roman" w:eastAsia="Times New Roman" w:hAnsi="Times New Roman" w:cs="Times New Roman"/>
                <w:sz w:val="24"/>
              </w:rPr>
              <w:t xml:space="preserve">учебного </w:t>
            </w:r>
            <w:r w:rsidRPr="00B64255">
              <w:rPr>
                <w:rFonts w:ascii="Times New Roman" w:eastAsia="Times New Roman" w:hAnsi="Times New Roman" w:cs="Times New Roman"/>
                <w:spacing w:val="-57"/>
                <w:sz w:val="24"/>
              </w:rPr>
              <w:t xml:space="preserve"> </w:t>
            </w:r>
            <w:r w:rsidRPr="00B64255">
              <w:rPr>
                <w:rFonts w:ascii="Times New Roman" w:eastAsia="Times New Roman" w:hAnsi="Times New Roman" w:cs="Times New Roman"/>
                <w:sz w:val="24"/>
              </w:rPr>
              <w:t>года</w:t>
            </w:r>
          </w:p>
        </w:tc>
        <w:tc>
          <w:tcPr>
            <w:tcW w:w="3103" w:type="dxa"/>
          </w:tcPr>
          <w:p w:rsidR="00B64255" w:rsidRPr="00B64255" w:rsidRDefault="00B64255" w:rsidP="00B64255">
            <w:pPr>
              <w:spacing w:before="1"/>
              <w:ind w:left="107"/>
              <w:rPr>
                <w:rFonts w:ascii="Times New Roman" w:eastAsia="Times New Roman" w:hAnsi="Times New Roman" w:cs="Times New Roman"/>
                <w:sz w:val="24"/>
              </w:rPr>
            </w:pPr>
            <w:r w:rsidRPr="00B64255">
              <w:rPr>
                <w:rFonts w:ascii="Times New Roman" w:eastAsia="Times New Roman" w:hAnsi="Times New Roman" w:cs="Times New Roman"/>
                <w:sz w:val="24"/>
              </w:rPr>
              <w:t>Руководитель отряда</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rPr>
            </w:pPr>
            <w:r w:rsidRPr="00B64255">
              <w:rPr>
                <w:rFonts w:ascii="Times New Roman" w:eastAsia="Times New Roman" w:hAnsi="Times New Roman" w:cs="Times New Roman"/>
                <w:sz w:val="24"/>
              </w:rPr>
              <w:t>Работа актива «Движения Первых»</w:t>
            </w:r>
          </w:p>
        </w:tc>
        <w:tc>
          <w:tcPr>
            <w:tcW w:w="1117" w:type="dxa"/>
          </w:tcPr>
          <w:p w:rsidR="00B64255" w:rsidRPr="00B64255" w:rsidRDefault="00B64255" w:rsidP="00B64255">
            <w:pPr>
              <w:spacing w:before="3"/>
              <w:ind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5-11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В</w:t>
            </w:r>
            <w:r w:rsidRPr="00B64255">
              <w:rPr>
                <w:rFonts w:ascii="Times New Roman" w:eastAsia="Times New Roman" w:hAnsi="Times New Roman" w:cs="Times New Roman"/>
                <w:spacing w:val="-13"/>
                <w:sz w:val="24"/>
              </w:rPr>
              <w:t xml:space="preserve"> </w:t>
            </w:r>
            <w:r w:rsidRPr="00B64255">
              <w:rPr>
                <w:rFonts w:ascii="Times New Roman" w:eastAsia="Times New Roman" w:hAnsi="Times New Roman" w:cs="Times New Roman"/>
                <w:sz w:val="24"/>
              </w:rPr>
              <w:t>течение</w:t>
            </w:r>
            <w:r w:rsidRPr="00B64255">
              <w:rPr>
                <w:rFonts w:ascii="Times New Roman" w:eastAsia="Times New Roman" w:hAnsi="Times New Roman" w:cs="Times New Roman"/>
                <w:spacing w:val="-6"/>
                <w:sz w:val="24"/>
              </w:rPr>
              <w:t xml:space="preserve"> </w:t>
            </w:r>
            <w:r w:rsidRPr="00B64255">
              <w:rPr>
                <w:rFonts w:ascii="Times New Roman" w:eastAsia="Times New Roman" w:hAnsi="Times New Roman" w:cs="Times New Roman"/>
                <w:sz w:val="24"/>
              </w:rPr>
              <w:t xml:space="preserve">учебного </w:t>
            </w:r>
            <w:r w:rsidRPr="00B64255">
              <w:rPr>
                <w:rFonts w:ascii="Times New Roman" w:eastAsia="Times New Roman" w:hAnsi="Times New Roman" w:cs="Times New Roman"/>
                <w:spacing w:val="-57"/>
                <w:sz w:val="24"/>
              </w:rPr>
              <w:t xml:space="preserve"> </w:t>
            </w:r>
            <w:r w:rsidRPr="00B64255">
              <w:rPr>
                <w:rFonts w:ascii="Times New Roman" w:eastAsia="Times New Roman" w:hAnsi="Times New Roman" w:cs="Times New Roman"/>
                <w:sz w:val="24"/>
              </w:rPr>
              <w:t>года</w:t>
            </w:r>
          </w:p>
        </w:tc>
        <w:tc>
          <w:tcPr>
            <w:tcW w:w="3103" w:type="dxa"/>
          </w:tcPr>
          <w:p w:rsidR="00B64255" w:rsidRPr="00B64255" w:rsidRDefault="00B64255" w:rsidP="00B64255">
            <w:pPr>
              <w:spacing w:before="1"/>
              <w:ind w:left="107"/>
              <w:rPr>
                <w:rFonts w:ascii="Times New Roman" w:eastAsia="Times New Roman" w:hAnsi="Times New Roman" w:cs="Times New Roman"/>
                <w:sz w:val="24"/>
              </w:rPr>
            </w:pPr>
            <w:r w:rsidRPr="00B64255">
              <w:rPr>
                <w:rFonts w:ascii="Times New Roman" w:eastAsia="Times New Roman" w:hAnsi="Times New Roman" w:cs="Times New Roman"/>
                <w:sz w:val="24"/>
              </w:rPr>
              <w:t>Советники директора по воспианию</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rPr>
            </w:pPr>
            <w:r w:rsidRPr="00B64255">
              <w:rPr>
                <w:rFonts w:ascii="Times New Roman" w:eastAsia="Times New Roman" w:hAnsi="Times New Roman" w:cs="Times New Roman"/>
                <w:sz w:val="24"/>
              </w:rPr>
              <w:t>Работа школьной медиастудии «Обьектив»</w:t>
            </w:r>
          </w:p>
        </w:tc>
        <w:tc>
          <w:tcPr>
            <w:tcW w:w="1117" w:type="dxa"/>
          </w:tcPr>
          <w:p w:rsidR="00B64255" w:rsidRPr="00B64255" w:rsidRDefault="00B64255" w:rsidP="00B64255">
            <w:pPr>
              <w:spacing w:before="3"/>
              <w:ind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5-11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В</w:t>
            </w:r>
            <w:r w:rsidRPr="00B64255">
              <w:rPr>
                <w:rFonts w:ascii="Times New Roman" w:eastAsia="Times New Roman" w:hAnsi="Times New Roman" w:cs="Times New Roman"/>
                <w:spacing w:val="-13"/>
                <w:sz w:val="24"/>
              </w:rPr>
              <w:t xml:space="preserve"> </w:t>
            </w:r>
            <w:r w:rsidRPr="00B64255">
              <w:rPr>
                <w:rFonts w:ascii="Times New Roman" w:eastAsia="Times New Roman" w:hAnsi="Times New Roman" w:cs="Times New Roman"/>
                <w:sz w:val="24"/>
              </w:rPr>
              <w:t>течение</w:t>
            </w:r>
            <w:r w:rsidRPr="00B64255">
              <w:rPr>
                <w:rFonts w:ascii="Times New Roman" w:eastAsia="Times New Roman" w:hAnsi="Times New Roman" w:cs="Times New Roman"/>
                <w:spacing w:val="-6"/>
                <w:sz w:val="24"/>
              </w:rPr>
              <w:t xml:space="preserve"> </w:t>
            </w:r>
            <w:r w:rsidRPr="00B64255">
              <w:rPr>
                <w:rFonts w:ascii="Times New Roman" w:eastAsia="Times New Roman" w:hAnsi="Times New Roman" w:cs="Times New Roman"/>
                <w:sz w:val="24"/>
              </w:rPr>
              <w:t xml:space="preserve">учебного </w:t>
            </w:r>
            <w:r w:rsidRPr="00B64255">
              <w:rPr>
                <w:rFonts w:ascii="Times New Roman" w:eastAsia="Times New Roman" w:hAnsi="Times New Roman" w:cs="Times New Roman"/>
                <w:spacing w:val="-57"/>
                <w:sz w:val="24"/>
              </w:rPr>
              <w:t xml:space="preserve"> </w:t>
            </w:r>
            <w:r w:rsidRPr="00B64255">
              <w:rPr>
                <w:rFonts w:ascii="Times New Roman" w:eastAsia="Times New Roman" w:hAnsi="Times New Roman" w:cs="Times New Roman"/>
                <w:sz w:val="24"/>
              </w:rPr>
              <w:t>года</w:t>
            </w:r>
          </w:p>
        </w:tc>
        <w:tc>
          <w:tcPr>
            <w:tcW w:w="3103" w:type="dxa"/>
          </w:tcPr>
          <w:p w:rsidR="00B64255" w:rsidRPr="00B64255" w:rsidRDefault="00B64255" w:rsidP="00B64255">
            <w:pPr>
              <w:spacing w:before="1"/>
              <w:ind w:left="107"/>
              <w:rPr>
                <w:rFonts w:ascii="Times New Roman" w:eastAsia="Times New Roman" w:hAnsi="Times New Roman" w:cs="Times New Roman"/>
                <w:sz w:val="24"/>
              </w:rPr>
            </w:pPr>
            <w:r w:rsidRPr="00B64255">
              <w:rPr>
                <w:rFonts w:ascii="Times New Roman" w:eastAsia="Times New Roman" w:hAnsi="Times New Roman" w:cs="Times New Roman"/>
                <w:sz w:val="24"/>
              </w:rPr>
              <w:t>Руководитель студии, педагог-организатор</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rPr>
            </w:pPr>
            <w:r w:rsidRPr="00B64255">
              <w:rPr>
                <w:rFonts w:ascii="Times New Roman" w:eastAsia="Times New Roman" w:hAnsi="Times New Roman" w:cs="Times New Roman"/>
                <w:sz w:val="24"/>
              </w:rPr>
              <w:t>Работа отряда ЮИД</w:t>
            </w:r>
          </w:p>
        </w:tc>
        <w:tc>
          <w:tcPr>
            <w:tcW w:w="1117" w:type="dxa"/>
          </w:tcPr>
          <w:p w:rsidR="00B64255" w:rsidRPr="00B64255" w:rsidRDefault="00B64255" w:rsidP="00B64255">
            <w:pPr>
              <w:spacing w:before="3"/>
              <w:ind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 xml:space="preserve">6-7 </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В</w:t>
            </w:r>
            <w:r w:rsidRPr="00B64255">
              <w:rPr>
                <w:rFonts w:ascii="Times New Roman" w:eastAsia="Times New Roman" w:hAnsi="Times New Roman" w:cs="Times New Roman"/>
                <w:spacing w:val="-13"/>
                <w:sz w:val="24"/>
              </w:rPr>
              <w:t xml:space="preserve"> </w:t>
            </w:r>
            <w:r w:rsidRPr="00B64255">
              <w:rPr>
                <w:rFonts w:ascii="Times New Roman" w:eastAsia="Times New Roman" w:hAnsi="Times New Roman" w:cs="Times New Roman"/>
                <w:sz w:val="24"/>
              </w:rPr>
              <w:t>течение</w:t>
            </w:r>
            <w:r w:rsidRPr="00B64255">
              <w:rPr>
                <w:rFonts w:ascii="Times New Roman" w:eastAsia="Times New Roman" w:hAnsi="Times New Roman" w:cs="Times New Roman"/>
                <w:spacing w:val="-6"/>
                <w:sz w:val="24"/>
              </w:rPr>
              <w:t xml:space="preserve"> </w:t>
            </w:r>
            <w:r w:rsidRPr="00B64255">
              <w:rPr>
                <w:rFonts w:ascii="Times New Roman" w:eastAsia="Times New Roman" w:hAnsi="Times New Roman" w:cs="Times New Roman"/>
                <w:sz w:val="24"/>
              </w:rPr>
              <w:t xml:space="preserve">учебного </w:t>
            </w:r>
            <w:r w:rsidRPr="00B64255">
              <w:rPr>
                <w:rFonts w:ascii="Times New Roman" w:eastAsia="Times New Roman" w:hAnsi="Times New Roman" w:cs="Times New Roman"/>
                <w:spacing w:val="-57"/>
                <w:sz w:val="24"/>
              </w:rPr>
              <w:t xml:space="preserve"> </w:t>
            </w:r>
            <w:r w:rsidRPr="00B64255">
              <w:rPr>
                <w:rFonts w:ascii="Times New Roman" w:eastAsia="Times New Roman" w:hAnsi="Times New Roman" w:cs="Times New Roman"/>
                <w:sz w:val="24"/>
              </w:rPr>
              <w:t>года</w:t>
            </w:r>
          </w:p>
        </w:tc>
        <w:tc>
          <w:tcPr>
            <w:tcW w:w="3103" w:type="dxa"/>
          </w:tcPr>
          <w:p w:rsidR="00B64255" w:rsidRPr="00B64255" w:rsidRDefault="00B64255" w:rsidP="00B64255">
            <w:pPr>
              <w:spacing w:before="1"/>
              <w:ind w:left="107"/>
              <w:rPr>
                <w:rFonts w:ascii="Times New Roman" w:eastAsia="Times New Roman" w:hAnsi="Times New Roman" w:cs="Times New Roman"/>
                <w:sz w:val="24"/>
              </w:rPr>
            </w:pPr>
            <w:r w:rsidRPr="00B64255">
              <w:rPr>
                <w:rFonts w:ascii="Times New Roman" w:eastAsia="Times New Roman" w:hAnsi="Times New Roman" w:cs="Times New Roman"/>
                <w:sz w:val="24"/>
              </w:rPr>
              <w:t>Руководитель отряда</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 xml:space="preserve">Участие в городских мероприятиях в рамках волонтерского движения </w:t>
            </w:r>
          </w:p>
        </w:tc>
        <w:tc>
          <w:tcPr>
            <w:tcW w:w="1117" w:type="dxa"/>
          </w:tcPr>
          <w:p w:rsidR="00B64255" w:rsidRPr="00B64255" w:rsidRDefault="00B64255" w:rsidP="00B64255">
            <w:pPr>
              <w:spacing w:before="3"/>
              <w:ind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8-11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В</w:t>
            </w:r>
            <w:r w:rsidRPr="00B64255">
              <w:rPr>
                <w:rFonts w:ascii="Times New Roman" w:eastAsia="Times New Roman" w:hAnsi="Times New Roman" w:cs="Times New Roman"/>
                <w:spacing w:val="-13"/>
                <w:sz w:val="24"/>
              </w:rPr>
              <w:t xml:space="preserve"> </w:t>
            </w:r>
            <w:r w:rsidRPr="00B64255">
              <w:rPr>
                <w:rFonts w:ascii="Times New Roman" w:eastAsia="Times New Roman" w:hAnsi="Times New Roman" w:cs="Times New Roman"/>
                <w:sz w:val="24"/>
              </w:rPr>
              <w:t>течение</w:t>
            </w:r>
            <w:r w:rsidRPr="00B64255">
              <w:rPr>
                <w:rFonts w:ascii="Times New Roman" w:eastAsia="Times New Roman" w:hAnsi="Times New Roman" w:cs="Times New Roman"/>
                <w:spacing w:val="-6"/>
                <w:sz w:val="24"/>
              </w:rPr>
              <w:t xml:space="preserve"> </w:t>
            </w:r>
            <w:r w:rsidRPr="00B64255">
              <w:rPr>
                <w:rFonts w:ascii="Times New Roman" w:eastAsia="Times New Roman" w:hAnsi="Times New Roman" w:cs="Times New Roman"/>
                <w:sz w:val="24"/>
              </w:rPr>
              <w:t xml:space="preserve">учебного </w:t>
            </w:r>
            <w:r w:rsidRPr="00B64255">
              <w:rPr>
                <w:rFonts w:ascii="Times New Roman" w:eastAsia="Times New Roman" w:hAnsi="Times New Roman" w:cs="Times New Roman"/>
                <w:spacing w:val="-57"/>
                <w:sz w:val="24"/>
              </w:rPr>
              <w:t xml:space="preserve"> </w:t>
            </w:r>
            <w:r w:rsidRPr="00B64255">
              <w:rPr>
                <w:rFonts w:ascii="Times New Roman" w:eastAsia="Times New Roman" w:hAnsi="Times New Roman" w:cs="Times New Roman"/>
                <w:sz w:val="24"/>
              </w:rPr>
              <w:t>года</w:t>
            </w:r>
          </w:p>
        </w:tc>
        <w:tc>
          <w:tcPr>
            <w:tcW w:w="3103" w:type="dxa"/>
          </w:tcPr>
          <w:p w:rsidR="00B64255" w:rsidRPr="00B64255" w:rsidRDefault="00B64255" w:rsidP="00B64255">
            <w:pPr>
              <w:spacing w:before="1"/>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Педагог-организатор, зам. директора по ВР</w:t>
            </w:r>
          </w:p>
        </w:tc>
      </w:tr>
      <w:tr w:rsidR="00B64255" w:rsidRPr="00B64255" w:rsidTr="003848EA">
        <w:trPr>
          <w:trHeight w:val="349"/>
        </w:trPr>
        <w:tc>
          <w:tcPr>
            <w:tcW w:w="10915" w:type="dxa"/>
            <w:gridSpan w:val="4"/>
            <w:shd w:val="clear" w:color="auto" w:fill="B6DDE8" w:themeFill="accent5" w:themeFillTint="66"/>
          </w:tcPr>
          <w:p w:rsidR="00B64255" w:rsidRPr="00B64255" w:rsidRDefault="00B64255" w:rsidP="00B64255">
            <w:pPr>
              <w:spacing w:before="1"/>
              <w:ind w:left="107"/>
              <w:jc w:val="center"/>
              <w:rPr>
                <w:rFonts w:ascii="Times New Roman" w:eastAsia="Times New Roman" w:hAnsi="Times New Roman" w:cs="Times New Roman"/>
                <w:sz w:val="24"/>
              </w:rPr>
            </w:pPr>
            <w:r w:rsidRPr="00B64255">
              <w:rPr>
                <w:rFonts w:ascii="Times New Roman" w:eastAsia="Times New Roman" w:hAnsi="Times New Roman" w:cs="Times New Roman"/>
                <w:b/>
                <w:sz w:val="24"/>
              </w:rPr>
              <w:t>Модуль</w:t>
            </w:r>
            <w:r w:rsidRPr="00B64255">
              <w:rPr>
                <w:rFonts w:ascii="Times New Roman" w:eastAsia="Times New Roman" w:hAnsi="Times New Roman" w:cs="Times New Roman"/>
                <w:b/>
                <w:spacing w:val="-3"/>
                <w:sz w:val="24"/>
              </w:rPr>
              <w:t xml:space="preserve"> </w:t>
            </w:r>
            <w:r w:rsidRPr="00B64255">
              <w:rPr>
                <w:rFonts w:ascii="Times New Roman" w:eastAsia="Times New Roman" w:hAnsi="Times New Roman" w:cs="Times New Roman"/>
                <w:b/>
                <w:sz w:val="24"/>
              </w:rPr>
              <w:t>«Школьные</w:t>
            </w:r>
            <w:r w:rsidRPr="00B64255">
              <w:rPr>
                <w:rFonts w:ascii="Times New Roman" w:eastAsia="Times New Roman" w:hAnsi="Times New Roman" w:cs="Times New Roman"/>
                <w:b/>
                <w:spacing w:val="-2"/>
                <w:sz w:val="24"/>
              </w:rPr>
              <w:t xml:space="preserve"> </w:t>
            </w:r>
            <w:r w:rsidRPr="00B64255">
              <w:rPr>
                <w:rFonts w:ascii="Times New Roman" w:eastAsia="Times New Roman" w:hAnsi="Times New Roman" w:cs="Times New Roman"/>
                <w:b/>
                <w:sz w:val="24"/>
              </w:rPr>
              <w:t>медиа»</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Публикация новостей на официальном сайте школы</w:t>
            </w:r>
          </w:p>
        </w:tc>
        <w:tc>
          <w:tcPr>
            <w:tcW w:w="1117" w:type="dxa"/>
          </w:tcPr>
          <w:p w:rsidR="00B64255" w:rsidRPr="00B64255" w:rsidRDefault="00B64255" w:rsidP="00B64255">
            <w:pPr>
              <w:spacing w:before="3"/>
              <w:ind w:right="231"/>
              <w:rPr>
                <w:rFonts w:ascii="Times New Roman" w:eastAsia="Times New Roman" w:hAnsi="Times New Roman" w:cs="Times New Roman"/>
                <w:sz w:val="24"/>
              </w:rPr>
            </w:pPr>
            <w:r w:rsidRPr="00B64255">
              <w:rPr>
                <w:rFonts w:ascii="Times New Roman" w:eastAsia="Times New Roman" w:hAnsi="Times New Roman" w:cs="Times New Roman"/>
                <w:sz w:val="24"/>
                <w:lang w:val="ru-RU"/>
              </w:rPr>
              <w:t xml:space="preserve">      </w:t>
            </w: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В</w:t>
            </w:r>
            <w:r w:rsidRPr="00B64255">
              <w:rPr>
                <w:rFonts w:ascii="Times New Roman" w:eastAsia="Times New Roman" w:hAnsi="Times New Roman" w:cs="Times New Roman"/>
                <w:spacing w:val="-13"/>
                <w:sz w:val="24"/>
              </w:rPr>
              <w:t xml:space="preserve"> </w:t>
            </w:r>
            <w:r w:rsidRPr="00B64255">
              <w:rPr>
                <w:rFonts w:ascii="Times New Roman" w:eastAsia="Times New Roman" w:hAnsi="Times New Roman" w:cs="Times New Roman"/>
                <w:sz w:val="24"/>
              </w:rPr>
              <w:t>течение</w:t>
            </w:r>
            <w:r w:rsidRPr="00B64255">
              <w:rPr>
                <w:rFonts w:ascii="Times New Roman" w:eastAsia="Times New Roman" w:hAnsi="Times New Roman" w:cs="Times New Roman"/>
                <w:spacing w:val="-6"/>
                <w:sz w:val="24"/>
              </w:rPr>
              <w:t xml:space="preserve"> </w:t>
            </w:r>
            <w:r w:rsidRPr="00B64255">
              <w:rPr>
                <w:rFonts w:ascii="Times New Roman" w:eastAsia="Times New Roman" w:hAnsi="Times New Roman" w:cs="Times New Roman"/>
                <w:sz w:val="24"/>
              </w:rPr>
              <w:t xml:space="preserve">учебного </w:t>
            </w:r>
            <w:r w:rsidRPr="00B64255">
              <w:rPr>
                <w:rFonts w:ascii="Times New Roman" w:eastAsia="Times New Roman" w:hAnsi="Times New Roman" w:cs="Times New Roman"/>
                <w:spacing w:val="-57"/>
                <w:sz w:val="24"/>
              </w:rPr>
              <w:t xml:space="preserve"> </w:t>
            </w:r>
            <w:r w:rsidRPr="00B64255">
              <w:rPr>
                <w:rFonts w:ascii="Times New Roman" w:eastAsia="Times New Roman" w:hAnsi="Times New Roman" w:cs="Times New Roman"/>
                <w:sz w:val="24"/>
              </w:rPr>
              <w:t>года</w:t>
            </w:r>
          </w:p>
        </w:tc>
        <w:tc>
          <w:tcPr>
            <w:tcW w:w="3103" w:type="dxa"/>
          </w:tcPr>
          <w:p w:rsidR="00B64255" w:rsidRPr="00B64255" w:rsidRDefault="00B64255" w:rsidP="00B64255">
            <w:pPr>
              <w:spacing w:before="1"/>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Зам. директора по ВР, педагог-организатор</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Публикация новостей в школьной группе ВК</w:t>
            </w:r>
          </w:p>
        </w:tc>
        <w:tc>
          <w:tcPr>
            <w:tcW w:w="1117" w:type="dxa"/>
          </w:tcPr>
          <w:p w:rsidR="00B64255" w:rsidRPr="00B64255" w:rsidRDefault="00B64255" w:rsidP="00B64255">
            <w:pPr>
              <w:spacing w:before="3"/>
              <w:ind w:right="231"/>
              <w:rPr>
                <w:rFonts w:ascii="Times New Roman" w:eastAsia="Times New Roman" w:hAnsi="Times New Roman" w:cs="Times New Roman"/>
                <w:sz w:val="24"/>
              </w:rPr>
            </w:pPr>
            <w:r w:rsidRPr="00B64255">
              <w:rPr>
                <w:rFonts w:ascii="Times New Roman" w:eastAsia="Times New Roman" w:hAnsi="Times New Roman" w:cs="Times New Roman"/>
                <w:sz w:val="24"/>
                <w:lang w:val="ru-RU"/>
              </w:rPr>
              <w:t xml:space="preserve">      </w:t>
            </w:r>
            <w:r w:rsidRPr="00B64255">
              <w:rPr>
                <w:rFonts w:ascii="Times New Roman" w:eastAsia="Times New Roman" w:hAnsi="Times New Roman" w:cs="Times New Roman"/>
                <w:sz w:val="24"/>
              </w:rPr>
              <w:t>1-11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В</w:t>
            </w:r>
            <w:r w:rsidRPr="00B64255">
              <w:rPr>
                <w:rFonts w:ascii="Times New Roman" w:eastAsia="Times New Roman" w:hAnsi="Times New Roman" w:cs="Times New Roman"/>
                <w:spacing w:val="-13"/>
                <w:sz w:val="24"/>
              </w:rPr>
              <w:t xml:space="preserve"> </w:t>
            </w:r>
            <w:r w:rsidRPr="00B64255">
              <w:rPr>
                <w:rFonts w:ascii="Times New Roman" w:eastAsia="Times New Roman" w:hAnsi="Times New Roman" w:cs="Times New Roman"/>
                <w:sz w:val="24"/>
              </w:rPr>
              <w:t>течение</w:t>
            </w:r>
            <w:r w:rsidRPr="00B64255">
              <w:rPr>
                <w:rFonts w:ascii="Times New Roman" w:eastAsia="Times New Roman" w:hAnsi="Times New Roman" w:cs="Times New Roman"/>
                <w:spacing w:val="-6"/>
                <w:sz w:val="24"/>
              </w:rPr>
              <w:t xml:space="preserve"> </w:t>
            </w:r>
            <w:r w:rsidRPr="00B64255">
              <w:rPr>
                <w:rFonts w:ascii="Times New Roman" w:eastAsia="Times New Roman" w:hAnsi="Times New Roman" w:cs="Times New Roman"/>
                <w:sz w:val="24"/>
              </w:rPr>
              <w:t xml:space="preserve">учебного </w:t>
            </w:r>
            <w:r w:rsidRPr="00B64255">
              <w:rPr>
                <w:rFonts w:ascii="Times New Roman" w:eastAsia="Times New Roman" w:hAnsi="Times New Roman" w:cs="Times New Roman"/>
                <w:spacing w:val="-57"/>
                <w:sz w:val="24"/>
              </w:rPr>
              <w:t xml:space="preserve"> </w:t>
            </w:r>
            <w:r w:rsidRPr="00B64255">
              <w:rPr>
                <w:rFonts w:ascii="Times New Roman" w:eastAsia="Times New Roman" w:hAnsi="Times New Roman" w:cs="Times New Roman"/>
                <w:sz w:val="24"/>
              </w:rPr>
              <w:t>года</w:t>
            </w:r>
          </w:p>
        </w:tc>
        <w:tc>
          <w:tcPr>
            <w:tcW w:w="3103" w:type="dxa"/>
          </w:tcPr>
          <w:p w:rsidR="00B64255" w:rsidRPr="00B64255" w:rsidRDefault="00B64255" w:rsidP="00B64255">
            <w:pPr>
              <w:spacing w:before="1"/>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Зам. директора по ВР, педагог-организатор</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rPr>
            </w:pPr>
            <w:r w:rsidRPr="00B64255">
              <w:rPr>
                <w:rFonts w:ascii="Times New Roman" w:eastAsia="Times New Roman" w:hAnsi="Times New Roman" w:cs="Times New Roman"/>
                <w:sz w:val="24"/>
              </w:rPr>
              <w:t>Работа медиа-студии «Объектив»</w:t>
            </w:r>
          </w:p>
        </w:tc>
        <w:tc>
          <w:tcPr>
            <w:tcW w:w="1117" w:type="dxa"/>
          </w:tcPr>
          <w:p w:rsidR="00B64255" w:rsidRPr="00B64255" w:rsidRDefault="00B64255" w:rsidP="00B64255">
            <w:pPr>
              <w:spacing w:before="3"/>
              <w:ind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5-11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В</w:t>
            </w:r>
            <w:r w:rsidRPr="00B64255">
              <w:rPr>
                <w:rFonts w:ascii="Times New Roman" w:eastAsia="Times New Roman" w:hAnsi="Times New Roman" w:cs="Times New Roman"/>
                <w:spacing w:val="-13"/>
                <w:sz w:val="24"/>
              </w:rPr>
              <w:t xml:space="preserve"> </w:t>
            </w:r>
            <w:r w:rsidRPr="00B64255">
              <w:rPr>
                <w:rFonts w:ascii="Times New Roman" w:eastAsia="Times New Roman" w:hAnsi="Times New Roman" w:cs="Times New Roman"/>
                <w:sz w:val="24"/>
              </w:rPr>
              <w:t>течение</w:t>
            </w:r>
            <w:r w:rsidRPr="00B64255">
              <w:rPr>
                <w:rFonts w:ascii="Times New Roman" w:eastAsia="Times New Roman" w:hAnsi="Times New Roman" w:cs="Times New Roman"/>
                <w:spacing w:val="-6"/>
                <w:sz w:val="24"/>
              </w:rPr>
              <w:t xml:space="preserve"> </w:t>
            </w:r>
            <w:r w:rsidRPr="00B64255">
              <w:rPr>
                <w:rFonts w:ascii="Times New Roman" w:eastAsia="Times New Roman" w:hAnsi="Times New Roman" w:cs="Times New Roman"/>
                <w:sz w:val="24"/>
              </w:rPr>
              <w:t xml:space="preserve">учебного </w:t>
            </w:r>
            <w:r w:rsidRPr="00B64255">
              <w:rPr>
                <w:rFonts w:ascii="Times New Roman" w:eastAsia="Times New Roman" w:hAnsi="Times New Roman" w:cs="Times New Roman"/>
                <w:spacing w:val="-57"/>
                <w:sz w:val="24"/>
              </w:rPr>
              <w:t xml:space="preserve"> </w:t>
            </w:r>
            <w:r w:rsidRPr="00B64255">
              <w:rPr>
                <w:rFonts w:ascii="Times New Roman" w:eastAsia="Times New Roman" w:hAnsi="Times New Roman" w:cs="Times New Roman"/>
                <w:sz w:val="24"/>
              </w:rPr>
              <w:t>года</w:t>
            </w:r>
          </w:p>
        </w:tc>
        <w:tc>
          <w:tcPr>
            <w:tcW w:w="3103" w:type="dxa"/>
          </w:tcPr>
          <w:p w:rsidR="00B64255" w:rsidRPr="00B64255" w:rsidRDefault="00B64255" w:rsidP="00B64255">
            <w:pPr>
              <w:spacing w:before="1"/>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Руководитель студии, педагог-организатор, советники директора по воспитанию</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rPr>
            </w:pPr>
            <w:r w:rsidRPr="00B64255">
              <w:rPr>
                <w:rFonts w:ascii="Times New Roman" w:eastAsia="Times New Roman" w:hAnsi="Times New Roman" w:cs="Times New Roman"/>
                <w:sz w:val="24"/>
              </w:rPr>
              <w:t>Подготовка ведущих школьных мероприятий</w:t>
            </w:r>
          </w:p>
        </w:tc>
        <w:tc>
          <w:tcPr>
            <w:tcW w:w="1117" w:type="dxa"/>
          </w:tcPr>
          <w:p w:rsidR="00B64255" w:rsidRPr="00B64255" w:rsidRDefault="00B64255" w:rsidP="00B64255">
            <w:pPr>
              <w:spacing w:before="3"/>
              <w:ind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5-11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В</w:t>
            </w:r>
            <w:r w:rsidRPr="00B64255">
              <w:rPr>
                <w:rFonts w:ascii="Times New Roman" w:eastAsia="Times New Roman" w:hAnsi="Times New Roman" w:cs="Times New Roman"/>
                <w:spacing w:val="-13"/>
                <w:sz w:val="24"/>
              </w:rPr>
              <w:t xml:space="preserve"> </w:t>
            </w:r>
            <w:r w:rsidRPr="00B64255">
              <w:rPr>
                <w:rFonts w:ascii="Times New Roman" w:eastAsia="Times New Roman" w:hAnsi="Times New Roman" w:cs="Times New Roman"/>
                <w:sz w:val="24"/>
              </w:rPr>
              <w:t>течение</w:t>
            </w:r>
            <w:r w:rsidRPr="00B64255">
              <w:rPr>
                <w:rFonts w:ascii="Times New Roman" w:eastAsia="Times New Roman" w:hAnsi="Times New Roman" w:cs="Times New Roman"/>
                <w:spacing w:val="-6"/>
                <w:sz w:val="24"/>
              </w:rPr>
              <w:t xml:space="preserve"> </w:t>
            </w:r>
            <w:r w:rsidRPr="00B64255">
              <w:rPr>
                <w:rFonts w:ascii="Times New Roman" w:eastAsia="Times New Roman" w:hAnsi="Times New Roman" w:cs="Times New Roman"/>
                <w:sz w:val="24"/>
              </w:rPr>
              <w:t xml:space="preserve">учебного </w:t>
            </w:r>
            <w:r w:rsidRPr="00B64255">
              <w:rPr>
                <w:rFonts w:ascii="Times New Roman" w:eastAsia="Times New Roman" w:hAnsi="Times New Roman" w:cs="Times New Roman"/>
                <w:spacing w:val="-57"/>
                <w:sz w:val="24"/>
              </w:rPr>
              <w:t xml:space="preserve"> </w:t>
            </w:r>
            <w:r w:rsidRPr="00B64255">
              <w:rPr>
                <w:rFonts w:ascii="Times New Roman" w:eastAsia="Times New Roman" w:hAnsi="Times New Roman" w:cs="Times New Roman"/>
                <w:sz w:val="24"/>
              </w:rPr>
              <w:t>года</w:t>
            </w:r>
          </w:p>
        </w:tc>
        <w:tc>
          <w:tcPr>
            <w:tcW w:w="3103" w:type="dxa"/>
          </w:tcPr>
          <w:p w:rsidR="00B64255" w:rsidRPr="00B64255" w:rsidRDefault="00B64255" w:rsidP="00B64255">
            <w:pPr>
              <w:spacing w:before="1"/>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педагог-организатор, советники директора по воспитанию</w:t>
            </w:r>
          </w:p>
        </w:tc>
      </w:tr>
      <w:tr w:rsidR="00B64255" w:rsidRPr="00B64255" w:rsidTr="003848EA">
        <w:trPr>
          <w:trHeight w:val="312"/>
        </w:trPr>
        <w:tc>
          <w:tcPr>
            <w:tcW w:w="10915" w:type="dxa"/>
            <w:gridSpan w:val="4"/>
            <w:shd w:val="clear" w:color="auto" w:fill="B6DDE8" w:themeFill="accent5" w:themeFillTint="66"/>
          </w:tcPr>
          <w:p w:rsidR="00B64255" w:rsidRPr="00B64255" w:rsidRDefault="00B64255" w:rsidP="00B64255">
            <w:pPr>
              <w:spacing w:before="1"/>
              <w:ind w:left="107"/>
              <w:jc w:val="center"/>
              <w:rPr>
                <w:rFonts w:ascii="Times New Roman" w:eastAsia="Times New Roman" w:hAnsi="Times New Roman" w:cs="Times New Roman"/>
                <w:sz w:val="24"/>
              </w:rPr>
            </w:pPr>
            <w:r w:rsidRPr="00B64255">
              <w:rPr>
                <w:rFonts w:ascii="Times New Roman" w:eastAsia="Times New Roman" w:hAnsi="Times New Roman" w:cs="Times New Roman"/>
                <w:b/>
                <w:sz w:val="24"/>
              </w:rPr>
              <w:t>Модуль</w:t>
            </w:r>
            <w:r w:rsidRPr="00B64255">
              <w:rPr>
                <w:rFonts w:ascii="Times New Roman" w:eastAsia="Times New Roman" w:hAnsi="Times New Roman" w:cs="Times New Roman"/>
                <w:b/>
                <w:spacing w:val="-4"/>
                <w:sz w:val="24"/>
              </w:rPr>
              <w:t xml:space="preserve"> </w:t>
            </w:r>
            <w:r w:rsidRPr="00B64255">
              <w:rPr>
                <w:rFonts w:ascii="Times New Roman" w:eastAsia="Times New Roman" w:hAnsi="Times New Roman" w:cs="Times New Roman"/>
                <w:b/>
                <w:sz w:val="24"/>
              </w:rPr>
              <w:t>«Профориентация»</w:t>
            </w:r>
          </w:p>
        </w:tc>
      </w:tr>
      <w:tr w:rsidR="00B64255" w:rsidRPr="00B64255" w:rsidTr="003848EA">
        <w:trPr>
          <w:trHeight w:val="414"/>
        </w:trPr>
        <w:tc>
          <w:tcPr>
            <w:tcW w:w="4690" w:type="dxa"/>
          </w:tcPr>
          <w:p w:rsidR="00B64255" w:rsidRPr="00B64255" w:rsidRDefault="00B64255" w:rsidP="00B64255">
            <w:pPr>
              <w:spacing w:line="275" w:lineRule="exact"/>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Просмотр</w:t>
            </w:r>
            <w:r w:rsidRPr="00B64255">
              <w:rPr>
                <w:rFonts w:ascii="Times New Roman" w:eastAsia="Times New Roman" w:hAnsi="Times New Roman" w:cs="Times New Roman"/>
                <w:spacing w:val="-3"/>
                <w:sz w:val="24"/>
                <w:lang w:val="ru-RU"/>
              </w:rPr>
              <w:t xml:space="preserve"> </w:t>
            </w:r>
            <w:r w:rsidRPr="00B64255">
              <w:rPr>
                <w:rFonts w:ascii="Times New Roman" w:eastAsia="Times New Roman" w:hAnsi="Times New Roman" w:cs="Times New Roman"/>
                <w:sz w:val="24"/>
                <w:lang w:val="ru-RU"/>
              </w:rPr>
              <w:t>видео-уроков</w:t>
            </w:r>
            <w:r w:rsidRPr="00B64255">
              <w:rPr>
                <w:rFonts w:ascii="Times New Roman" w:eastAsia="Times New Roman" w:hAnsi="Times New Roman" w:cs="Times New Roman"/>
                <w:spacing w:val="-4"/>
                <w:sz w:val="24"/>
                <w:lang w:val="ru-RU"/>
              </w:rPr>
              <w:t xml:space="preserve"> </w:t>
            </w:r>
            <w:r w:rsidRPr="00B64255">
              <w:rPr>
                <w:rFonts w:ascii="Times New Roman" w:eastAsia="Times New Roman" w:hAnsi="Times New Roman" w:cs="Times New Roman"/>
                <w:sz w:val="24"/>
                <w:lang w:val="ru-RU"/>
              </w:rPr>
              <w:t>на</w:t>
            </w:r>
            <w:r w:rsidRPr="00B64255">
              <w:rPr>
                <w:rFonts w:ascii="Times New Roman" w:eastAsia="Times New Roman" w:hAnsi="Times New Roman" w:cs="Times New Roman"/>
                <w:spacing w:val="-2"/>
                <w:sz w:val="24"/>
                <w:lang w:val="ru-RU"/>
              </w:rPr>
              <w:t xml:space="preserve"> </w:t>
            </w:r>
            <w:r w:rsidRPr="00B64255">
              <w:rPr>
                <w:rFonts w:ascii="Times New Roman" w:eastAsia="Times New Roman" w:hAnsi="Times New Roman" w:cs="Times New Roman"/>
                <w:sz w:val="24"/>
                <w:lang w:val="ru-RU"/>
              </w:rPr>
              <w:t>сайте</w:t>
            </w:r>
          </w:p>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«Проектория»</w:t>
            </w:r>
            <w:r w:rsidRPr="00B64255">
              <w:rPr>
                <w:rFonts w:ascii="Times New Roman" w:eastAsia="Times New Roman" w:hAnsi="Times New Roman" w:cs="Times New Roman"/>
                <w:spacing w:val="-8"/>
                <w:sz w:val="24"/>
                <w:lang w:val="ru-RU"/>
              </w:rPr>
              <w:t xml:space="preserve"> </w:t>
            </w:r>
            <w:hyperlink r:id="rId8" w:tooltip="https://proektoria.online/" w:history="1">
              <w:r w:rsidRPr="00B64255">
                <w:rPr>
                  <w:rFonts w:ascii="Times New Roman" w:eastAsia="Times New Roman" w:hAnsi="Times New Roman" w:cs="Times New Roman"/>
                  <w:color w:val="0462C1"/>
                  <w:sz w:val="24"/>
                  <w:u w:val="single"/>
                </w:rPr>
                <w:t>https</w:t>
              </w:r>
              <w:r w:rsidRPr="00B64255">
                <w:rPr>
                  <w:rFonts w:ascii="Times New Roman" w:eastAsia="Times New Roman" w:hAnsi="Times New Roman" w:cs="Times New Roman"/>
                  <w:color w:val="0462C1"/>
                  <w:sz w:val="24"/>
                  <w:u w:val="single"/>
                  <w:lang w:val="ru-RU"/>
                </w:rPr>
                <w:t>://</w:t>
              </w:r>
              <w:r w:rsidRPr="00B64255">
                <w:rPr>
                  <w:rFonts w:ascii="Times New Roman" w:eastAsia="Times New Roman" w:hAnsi="Times New Roman" w:cs="Times New Roman"/>
                  <w:color w:val="0462C1"/>
                  <w:sz w:val="24"/>
                  <w:u w:val="single"/>
                </w:rPr>
                <w:t>proektoria</w:t>
              </w:r>
              <w:r w:rsidRPr="00B64255">
                <w:rPr>
                  <w:rFonts w:ascii="Times New Roman" w:eastAsia="Times New Roman" w:hAnsi="Times New Roman" w:cs="Times New Roman"/>
                  <w:color w:val="0462C1"/>
                  <w:sz w:val="24"/>
                  <w:u w:val="single"/>
                  <w:lang w:val="ru-RU"/>
                </w:rPr>
                <w:t>.</w:t>
              </w:r>
              <w:r w:rsidRPr="00B64255">
                <w:rPr>
                  <w:rFonts w:ascii="Times New Roman" w:eastAsia="Times New Roman" w:hAnsi="Times New Roman" w:cs="Times New Roman"/>
                  <w:color w:val="0462C1"/>
                  <w:sz w:val="24"/>
                  <w:u w:val="single"/>
                </w:rPr>
                <w:t>online</w:t>
              </w:r>
              <w:r w:rsidRPr="00B64255">
                <w:rPr>
                  <w:rFonts w:ascii="Times New Roman" w:eastAsia="Times New Roman" w:hAnsi="Times New Roman" w:cs="Times New Roman"/>
                  <w:color w:val="0462C1"/>
                  <w:sz w:val="24"/>
                  <w:u w:val="single"/>
                  <w:lang w:val="ru-RU"/>
                </w:rPr>
                <w:t>/</w:t>
              </w:r>
            </w:hyperlink>
          </w:p>
        </w:tc>
        <w:tc>
          <w:tcPr>
            <w:tcW w:w="1117" w:type="dxa"/>
          </w:tcPr>
          <w:p w:rsidR="00B64255" w:rsidRPr="00B64255" w:rsidRDefault="00B64255" w:rsidP="00B64255">
            <w:pPr>
              <w:spacing w:before="3"/>
              <w:ind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5-11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В</w:t>
            </w:r>
            <w:r w:rsidRPr="00B64255">
              <w:rPr>
                <w:rFonts w:ascii="Times New Roman" w:eastAsia="Times New Roman" w:hAnsi="Times New Roman" w:cs="Times New Roman"/>
                <w:spacing w:val="-13"/>
                <w:sz w:val="24"/>
              </w:rPr>
              <w:t xml:space="preserve"> </w:t>
            </w:r>
            <w:r w:rsidRPr="00B64255">
              <w:rPr>
                <w:rFonts w:ascii="Times New Roman" w:eastAsia="Times New Roman" w:hAnsi="Times New Roman" w:cs="Times New Roman"/>
                <w:sz w:val="24"/>
              </w:rPr>
              <w:t>течение</w:t>
            </w:r>
            <w:r w:rsidRPr="00B64255">
              <w:rPr>
                <w:rFonts w:ascii="Times New Roman" w:eastAsia="Times New Roman" w:hAnsi="Times New Roman" w:cs="Times New Roman"/>
                <w:spacing w:val="-6"/>
                <w:sz w:val="24"/>
              </w:rPr>
              <w:t xml:space="preserve"> </w:t>
            </w:r>
            <w:r w:rsidRPr="00B64255">
              <w:rPr>
                <w:rFonts w:ascii="Times New Roman" w:eastAsia="Times New Roman" w:hAnsi="Times New Roman" w:cs="Times New Roman"/>
                <w:sz w:val="24"/>
              </w:rPr>
              <w:t xml:space="preserve">учебного </w:t>
            </w:r>
            <w:r w:rsidRPr="00B64255">
              <w:rPr>
                <w:rFonts w:ascii="Times New Roman" w:eastAsia="Times New Roman" w:hAnsi="Times New Roman" w:cs="Times New Roman"/>
                <w:spacing w:val="-57"/>
                <w:sz w:val="24"/>
              </w:rPr>
              <w:t xml:space="preserve"> </w:t>
            </w:r>
            <w:r w:rsidRPr="00B64255">
              <w:rPr>
                <w:rFonts w:ascii="Times New Roman" w:eastAsia="Times New Roman" w:hAnsi="Times New Roman" w:cs="Times New Roman"/>
                <w:sz w:val="24"/>
              </w:rPr>
              <w:t>года</w:t>
            </w:r>
          </w:p>
        </w:tc>
        <w:tc>
          <w:tcPr>
            <w:tcW w:w="3103" w:type="dxa"/>
          </w:tcPr>
          <w:p w:rsidR="00B64255" w:rsidRPr="00B64255" w:rsidRDefault="00B64255" w:rsidP="00B64255">
            <w:pPr>
              <w:spacing w:before="1"/>
              <w:ind w:left="107"/>
              <w:rPr>
                <w:rFonts w:ascii="Times New Roman" w:eastAsia="Times New Roman" w:hAnsi="Times New Roman" w:cs="Times New Roman"/>
                <w:sz w:val="24"/>
              </w:rPr>
            </w:pPr>
            <w:r w:rsidRPr="00B64255">
              <w:rPr>
                <w:rFonts w:ascii="Times New Roman" w:eastAsia="Times New Roman" w:hAnsi="Times New Roman" w:cs="Times New Roman"/>
                <w:sz w:val="24"/>
              </w:rPr>
              <w:t>Классные</w:t>
            </w:r>
            <w:r w:rsidRPr="00B64255">
              <w:rPr>
                <w:rFonts w:ascii="Times New Roman" w:eastAsia="Times New Roman" w:hAnsi="Times New Roman" w:cs="Times New Roman"/>
                <w:spacing w:val="-4"/>
                <w:sz w:val="24"/>
              </w:rPr>
              <w:t xml:space="preserve"> </w:t>
            </w:r>
            <w:r w:rsidRPr="00B64255">
              <w:rPr>
                <w:rFonts w:ascii="Times New Roman" w:eastAsia="Times New Roman" w:hAnsi="Times New Roman" w:cs="Times New Roman"/>
                <w:sz w:val="24"/>
              </w:rPr>
              <w:t>руководители</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Участие в проекте «Билет в будущее»</w:t>
            </w:r>
          </w:p>
        </w:tc>
        <w:tc>
          <w:tcPr>
            <w:tcW w:w="1117" w:type="dxa"/>
          </w:tcPr>
          <w:p w:rsidR="00B64255" w:rsidRPr="00B64255" w:rsidRDefault="00B64255" w:rsidP="00B64255">
            <w:pPr>
              <w:spacing w:before="3"/>
              <w:ind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5-11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В</w:t>
            </w:r>
            <w:r w:rsidRPr="00B64255">
              <w:rPr>
                <w:rFonts w:ascii="Times New Roman" w:eastAsia="Times New Roman" w:hAnsi="Times New Roman" w:cs="Times New Roman"/>
                <w:spacing w:val="-13"/>
                <w:sz w:val="24"/>
                <w:lang w:val="ru-RU"/>
              </w:rPr>
              <w:t xml:space="preserve"> </w:t>
            </w:r>
            <w:r w:rsidRPr="00B64255">
              <w:rPr>
                <w:rFonts w:ascii="Times New Roman" w:eastAsia="Times New Roman" w:hAnsi="Times New Roman" w:cs="Times New Roman"/>
                <w:sz w:val="24"/>
                <w:lang w:val="ru-RU"/>
              </w:rPr>
              <w:t>течение</w:t>
            </w:r>
            <w:r w:rsidRPr="00B64255">
              <w:rPr>
                <w:rFonts w:ascii="Times New Roman" w:eastAsia="Times New Roman" w:hAnsi="Times New Roman" w:cs="Times New Roman"/>
                <w:spacing w:val="-6"/>
                <w:sz w:val="24"/>
                <w:lang w:val="ru-RU"/>
              </w:rPr>
              <w:t xml:space="preserve"> </w:t>
            </w:r>
            <w:r w:rsidRPr="00B64255">
              <w:rPr>
                <w:rFonts w:ascii="Times New Roman" w:eastAsia="Times New Roman" w:hAnsi="Times New Roman" w:cs="Times New Roman"/>
                <w:sz w:val="24"/>
                <w:lang w:val="ru-RU"/>
              </w:rPr>
              <w:t xml:space="preserve">учебного </w:t>
            </w:r>
            <w:r w:rsidRPr="00B64255">
              <w:rPr>
                <w:rFonts w:ascii="Times New Roman" w:eastAsia="Times New Roman" w:hAnsi="Times New Roman" w:cs="Times New Roman"/>
                <w:spacing w:val="-57"/>
                <w:sz w:val="24"/>
                <w:lang w:val="ru-RU"/>
              </w:rPr>
              <w:t xml:space="preserve"> </w:t>
            </w:r>
            <w:r w:rsidRPr="00B64255">
              <w:rPr>
                <w:rFonts w:ascii="Times New Roman" w:eastAsia="Times New Roman" w:hAnsi="Times New Roman" w:cs="Times New Roman"/>
                <w:sz w:val="24"/>
                <w:lang w:val="ru-RU"/>
              </w:rPr>
              <w:t>года согласно плану</w:t>
            </w:r>
          </w:p>
        </w:tc>
        <w:tc>
          <w:tcPr>
            <w:tcW w:w="3103" w:type="dxa"/>
          </w:tcPr>
          <w:p w:rsidR="00B64255" w:rsidRPr="00B64255" w:rsidRDefault="00B64255" w:rsidP="00B64255">
            <w:pPr>
              <w:spacing w:before="1"/>
              <w:ind w:left="107"/>
              <w:rPr>
                <w:rFonts w:ascii="Times New Roman" w:eastAsia="Times New Roman" w:hAnsi="Times New Roman" w:cs="Times New Roman"/>
                <w:sz w:val="24"/>
              </w:rPr>
            </w:pPr>
            <w:r w:rsidRPr="00B64255">
              <w:rPr>
                <w:rFonts w:ascii="Times New Roman" w:eastAsia="Times New Roman" w:hAnsi="Times New Roman" w:cs="Times New Roman"/>
                <w:sz w:val="24"/>
              </w:rPr>
              <w:t>Руднева Виктория Александровна</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Беседы с приглашенными представителями учебных заведений, предприятий города</w:t>
            </w:r>
          </w:p>
        </w:tc>
        <w:tc>
          <w:tcPr>
            <w:tcW w:w="1117" w:type="dxa"/>
          </w:tcPr>
          <w:p w:rsidR="00B64255" w:rsidRPr="00B64255" w:rsidRDefault="00B64255" w:rsidP="00B64255">
            <w:pPr>
              <w:spacing w:before="3"/>
              <w:ind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8-11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В</w:t>
            </w:r>
            <w:r w:rsidRPr="00B64255">
              <w:rPr>
                <w:rFonts w:ascii="Times New Roman" w:eastAsia="Times New Roman" w:hAnsi="Times New Roman" w:cs="Times New Roman"/>
                <w:spacing w:val="-13"/>
                <w:sz w:val="24"/>
              </w:rPr>
              <w:t xml:space="preserve"> </w:t>
            </w:r>
            <w:r w:rsidRPr="00B64255">
              <w:rPr>
                <w:rFonts w:ascii="Times New Roman" w:eastAsia="Times New Roman" w:hAnsi="Times New Roman" w:cs="Times New Roman"/>
                <w:sz w:val="24"/>
              </w:rPr>
              <w:t>течение</w:t>
            </w:r>
            <w:r w:rsidRPr="00B64255">
              <w:rPr>
                <w:rFonts w:ascii="Times New Roman" w:eastAsia="Times New Roman" w:hAnsi="Times New Roman" w:cs="Times New Roman"/>
                <w:spacing w:val="-6"/>
                <w:sz w:val="24"/>
              </w:rPr>
              <w:t xml:space="preserve"> </w:t>
            </w:r>
            <w:r w:rsidRPr="00B64255">
              <w:rPr>
                <w:rFonts w:ascii="Times New Roman" w:eastAsia="Times New Roman" w:hAnsi="Times New Roman" w:cs="Times New Roman"/>
                <w:sz w:val="24"/>
              </w:rPr>
              <w:t xml:space="preserve">учебного </w:t>
            </w:r>
            <w:r w:rsidRPr="00B64255">
              <w:rPr>
                <w:rFonts w:ascii="Times New Roman" w:eastAsia="Times New Roman" w:hAnsi="Times New Roman" w:cs="Times New Roman"/>
                <w:spacing w:val="-57"/>
                <w:sz w:val="24"/>
              </w:rPr>
              <w:t xml:space="preserve"> </w:t>
            </w:r>
            <w:r w:rsidRPr="00B64255">
              <w:rPr>
                <w:rFonts w:ascii="Times New Roman" w:eastAsia="Times New Roman" w:hAnsi="Times New Roman" w:cs="Times New Roman"/>
                <w:sz w:val="24"/>
              </w:rPr>
              <w:t>года</w:t>
            </w:r>
          </w:p>
        </w:tc>
        <w:tc>
          <w:tcPr>
            <w:tcW w:w="3103" w:type="dxa"/>
          </w:tcPr>
          <w:p w:rsidR="00B64255" w:rsidRPr="00B64255" w:rsidRDefault="00B64255" w:rsidP="00B64255">
            <w:pPr>
              <w:spacing w:before="1"/>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Зам. директора по ВР, педагог-организатор</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rPr>
            </w:pPr>
            <w:r w:rsidRPr="00B64255">
              <w:rPr>
                <w:rFonts w:ascii="Times New Roman" w:eastAsia="Times New Roman" w:hAnsi="Times New Roman" w:cs="Times New Roman"/>
                <w:sz w:val="24"/>
              </w:rPr>
              <w:t>Экскурсии на предприятия города</w:t>
            </w:r>
          </w:p>
        </w:tc>
        <w:tc>
          <w:tcPr>
            <w:tcW w:w="1117" w:type="dxa"/>
          </w:tcPr>
          <w:p w:rsidR="00B64255" w:rsidRPr="00B64255" w:rsidRDefault="00B64255" w:rsidP="00B64255">
            <w:pPr>
              <w:spacing w:before="3"/>
              <w:ind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8-11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В</w:t>
            </w:r>
            <w:r w:rsidRPr="00B64255">
              <w:rPr>
                <w:rFonts w:ascii="Times New Roman" w:eastAsia="Times New Roman" w:hAnsi="Times New Roman" w:cs="Times New Roman"/>
                <w:spacing w:val="-13"/>
                <w:sz w:val="24"/>
              </w:rPr>
              <w:t xml:space="preserve"> </w:t>
            </w:r>
            <w:r w:rsidRPr="00B64255">
              <w:rPr>
                <w:rFonts w:ascii="Times New Roman" w:eastAsia="Times New Roman" w:hAnsi="Times New Roman" w:cs="Times New Roman"/>
                <w:sz w:val="24"/>
              </w:rPr>
              <w:t>течение</w:t>
            </w:r>
            <w:r w:rsidRPr="00B64255">
              <w:rPr>
                <w:rFonts w:ascii="Times New Roman" w:eastAsia="Times New Roman" w:hAnsi="Times New Roman" w:cs="Times New Roman"/>
                <w:spacing w:val="-6"/>
                <w:sz w:val="24"/>
              </w:rPr>
              <w:t xml:space="preserve"> </w:t>
            </w:r>
            <w:r w:rsidRPr="00B64255">
              <w:rPr>
                <w:rFonts w:ascii="Times New Roman" w:eastAsia="Times New Roman" w:hAnsi="Times New Roman" w:cs="Times New Roman"/>
                <w:sz w:val="24"/>
              </w:rPr>
              <w:t xml:space="preserve">учебного </w:t>
            </w:r>
            <w:r w:rsidRPr="00B64255">
              <w:rPr>
                <w:rFonts w:ascii="Times New Roman" w:eastAsia="Times New Roman" w:hAnsi="Times New Roman" w:cs="Times New Roman"/>
                <w:spacing w:val="-57"/>
                <w:sz w:val="24"/>
              </w:rPr>
              <w:t xml:space="preserve"> </w:t>
            </w:r>
            <w:r w:rsidRPr="00B64255">
              <w:rPr>
                <w:rFonts w:ascii="Times New Roman" w:eastAsia="Times New Roman" w:hAnsi="Times New Roman" w:cs="Times New Roman"/>
                <w:sz w:val="24"/>
              </w:rPr>
              <w:t>года</w:t>
            </w:r>
          </w:p>
        </w:tc>
        <w:tc>
          <w:tcPr>
            <w:tcW w:w="3103" w:type="dxa"/>
          </w:tcPr>
          <w:p w:rsidR="00B64255" w:rsidRPr="00B64255" w:rsidRDefault="00B64255" w:rsidP="00B64255">
            <w:pPr>
              <w:spacing w:before="1"/>
              <w:ind w:left="107"/>
              <w:rPr>
                <w:rFonts w:ascii="Times New Roman" w:eastAsia="Times New Roman" w:hAnsi="Times New Roman" w:cs="Times New Roman"/>
                <w:sz w:val="24"/>
              </w:rPr>
            </w:pPr>
            <w:r w:rsidRPr="00B64255">
              <w:rPr>
                <w:rFonts w:ascii="Times New Roman" w:eastAsia="Times New Roman" w:hAnsi="Times New Roman" w:cs="Times New Roman"/>
                <w:sz w:val="24"/>
              </w:rPr>
              <w:t>Классные</w:t>
            </w:r>
            <w:r w:rsidRPr="00B64255">
              <w:rPr>
                <w:rFonts w:ascii="Times New Roman" w:eastAsia="Times New Roman" w:hAnsi="Times New Roman" w:cs="Times New Roman"/>
                <w:spacing w:val="-4"/>
                <w:sz w:val="24"/>
              </w:rPr>
              <w:t xml:space="preserve"> </w:t>
            </w:r>
            <w:r w:rsidRPr="00B64255">
              <w:rPr>
                <w:rFonts w:ascii="Times New Roman" w:eastAsia="Times New Roman" w:hAnsi="Times New Roman" w:cs="Times New Roman"/>
                <w:sz w:val="24"/>
              </w:rPr>
              <w:t>руководители</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Экскурсии в учебные заведения города</w:t>
            </w:r>
          </w:p>
        </w:tc>
        <w:tc>
          <w:tcPr>
            <w:tcW w:w="1117" w:type="dxa"/>
          </w:tcPr>
          <w:p w:rsidR="00B64255" w:rsidRPr="00B64255" w:rsidRDefault="00B64255" w:rsidP="00B64255">
            <w:pPr>
              <w:spacing w:before="3"/>
              <w:ind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8-11</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В</w:t>
            </w:r>
            <w:r w:rsidRPr="00B64255">
              <w:rPr>
                <w:rFonts w:ascii="Times New Roman" w:eastAsia="Times New Roman" w:hAnsi="Times New Roman" w:cs="Times New Roman"/>
                <w:spacing w:val="-13"/>
                <w:sz w:val="24"/>
              </w:rPr>
              <w:t xml:space="preserve"> </w:t>
            </w:r>
            <w:r w:rsidRPr="00B64255">
              <w:rPr>
                <w:rFonts w:ascii="Times New Roman" w:eastAsia="Times New Roman" w:hAnsi="Times New Roman" w:cs="Times New Roman"/>
                <w:sz w:val="24"/>
              </w:rPr>
              <w:t>течение</w:t>
            </w:r>
            <w:r w:rsidRPr="00B64255">
              <w:rPr>
                <w:rFonts w:ascii="Times New Roman" w:eastAsia="Times New Roman" w:hAnsi="Times New Roman" w:cs="Times New Roman"/>
                <w:spacing w:val="-6"/>
                <w:sz w:val="24"/>
              </w:rPr>
              <w:t xml:space="preserve"> </w:t>
            </w:r>
            <w:r w:rsidRPr="00B64255">
              <w:rPr>
                <w:rFonts w:ascii="Times New Roman" w:eastAsia="Times New Roman" w:hAnsi="Times New Roman" w:cs="Times New Roman"/>
                <w:sz w:val="24"/>
              </w:rPr>
              <w:t xml:space="preserve">учебного </w:t>
            </w:r>
            <w:r w:rsidRPr="00B64255">
              <w:rPr>
                <w:rFonts w:ascii="Times New Roman" w:eastAsia="Times New Roman" w:hAnsi="Times New Roman" w:cs="Times New Roman"/>
                <w:spacing w:val="-57"/>
                <w:sz w:val="24"/>
              </w:rPr>
              <w:t xml:space="preserve"> </w:t>
            </w:r>
            <w:r w:rsidRPr="00B64255">
              <w:rPr>
                <w:rFonts w:ascii="Times New Roman" w:eastAsia="Times New Roman" w:hAnsi="Times New Roman" w:cs="Times New Roman"/>
                <w:sz w:val="24"/>
              </w:rPr>
              <w:t>года</w:t>
            </w:r>
          </w:p>
        </w:tc>
        <w:tc>
          <w:tcPr>
            <w:tcW w:w="3103" w:type="dxa"/>
          </w:tcPr>
          <w:p w:rsidR="00B64255" w:rsidRPr="00B64255" w:rsidRDefault="00B64255" w:rsidP="00B64255">
            <w:pPr>
              <w:spacing w:before="1"/>
              <w:ind w:left="107"/>
              <w:rPr>
                <w:rFonts w:ascii="Times New Roman" w:eastAsia="Times New Roman" w:hAnsi="Times New Roman" w:cs="Times New Roman"/>
                <w:sz w:val="24"/>
              </w:rPr>
            </w:pPr>
            <w:r w:rsidRPr="00B64255">
              <w:rPr>
                <w:rFonts w:ascii="Times New Roman" w:eastAsia="Times New Roman" w:hAnsi="Times New Roman" w:cs="Times New Roman"/>
                <w:sz w:val="24"/>
              </w:rPr>
              <w:t>Классные</w:t>
            </w:r>
            <w:r w:rsidRPr="00B64255">
              <w:rPr>
                <w:rFonts w:ascii="Times New Roman" w:eastAsia="Times New Roman" w:hAnsi="Times New Roman" w:cs="Times New Roman"/>
                <w:spacing w:val="-4"/>
                <w:sz w:val="24"/>
              </w:rPr>
              <w:t xml:space="preserve"> </w:t>
            </w:r>
            <w:r w:rsidRPr="00B64255">
              <w:rPr>
                <w:rFonts w:ascii="Times New Roman" w:eastAsia="Times New Roman" w:hAnsi="Times New Roman" w:cs="Times New Roman"/>
                <w:sz w:val="24"/>
              </w:rPr>
              <w:t>руководители</w:t>
            </w:r>
          </w:p>
        </w:tc>
      </w:tr>
      <w:tr w:rsidR="00B64255" w:rsidRPr="00B64255" w:rsidTr="003848EA">
        <w:trPr>
          <w:trHeight w:val="414"/>
        </w:trPr>
        <w:tc>
          <w:tcPr>
            <w:tcW w:w="4690" w:type="dxa"/>
          </w:tcPr>
          <w:p w:rsidR="00B64255" w:rsidRPr="00B64255" w:rsidRDefault="00B64255" w:rsidP="00B64255">
            <w:pPr>
              <w:spacing w:before="3"/>
              <w:ind w:left="107"/>
              <w:rPr>
                <w:rFonts w:ascii="Times New Roman" w:eastAsia="Times New Roman" w:hAnsi="Times New Roman" w:cs="Times New Roman"/>
                <w:sz w:val="24"/>
                <w:lang w:val="ru-RU"/>
              </w:rPr>
            </w:pPr>
            <w:r w:rsidRPr="00B64255">
              <w:rPr>
                <w:rFonts w:ascii="Times New Roman" w:eastAsia="Times New Roman" w:hAnsi="Times New Roman" w:cs="Times New Roman"/>
                <w:sz w:val="24"/>
                <w:lang w:val="ru-RU"/>
              </w:rPr>
              <w:t>Посещение городского мероприятия «Ярмарка профессий»</w:t>
            </w:r>
          </w:p>
        </w:tc>
        <w:tc>
          <w:tcPr>
            <w:tcW w:w="1117" w:type="dxa"/>
          </w:tcPr>
          <w:p w:rsidR="00B64255" w:rsidRPr="00B64255" w:rsidRDefault="00B64255" w:rsidP="00B64255">
            <w:pPr>
              <w:spacing w:before="3"/>
              <w:ind w:right="231"/>
              <w:jc w:val="center"/>
              <w:rPr>
                <w:rFonts w:ascii="Times New Roman" w:eastAsia="Times New Roman" w:hAnsi="Times New Roman" w:cs="Times New Roman"/>
                <w:sz w:val="24"/>
              </w:rPr>
            </w:pPr>
            <w:r w:rsidRPr="00B64255">
              <w:rPr>
                <w:rFonts w:ascii="Times New Roman" w:eastAsia="Times New Roman" w:hAnsi="Times New Roman" w:cs="Times New Roman"/>
                <w:sz w:val="24"/>
              </w:rPr>
              <w:t>9</w:t>
            </w:r>
          </w:p>
        </w:tc>
        <w:tc>
          <w:tcPr>
            <w:tcW w:w="2005" w:type="dxa"/>
          </w:tcPr>
          <w:p w:rsidR="00B64255" w:rsidRPr="00B64255" w:rsidRDefault="00B64255" w:rsidP="00B64255">
            <w:pPr>
              <w:spacing w:before="3"/>
              <w:ind w:left="115" w:right="108"/>
              <w:jc w:val="center"/>
              <w:rPr>
                <w:rFonts w:ascii="Times New Roman" w:eastAsia="Times New Roman" w:hAnsi="Times New Roman" w:cs="Times New Roman"/>
                <w:sz w:val="24"/>
              </w:rPr>
            </w:pPr>
            <w:r w:rsidRPr="00B64255">
              <w:rPr>
                <w:rFonts w:ascii="Times New Roman" w:eastAsia="Times New Roman" w:hAnsi="Times New Roman" w:cs="Times New Roman"/>
                <w:sz w:val="24"/>
              </w:rPr>
              <w:t>В</w:t>
            </w:r>
            <w:r w:rsidRPr="00B64255">
              <w:rPr>
                <w:rFonts w:ascii="Times New Roman" w:eastAsia="Times New Roman" w:hAnsi="Times New Roman" w:cs="Times New Roman"/>
                <w:spacing w:val="-13"/>
                <w:sz w:val="24"/>
              </w:rPr>
              <w:t xml:space="preserve"> </w:t>
            </w:r>
            <w:r w:rsidRPr="00B64255">
              <w:rPr>
                <w:rFonts w:ascii="Times New Roman" w:eastAsia="Times New Roman" w:hAnsi="Times New Roman" w:cs="Times New Roman"/>
                <w:sz w:val="24"/>
              </w:rPr>
              <w:t>течение</w:t>
            </w:r>
            <w:r w:rsidRPr="00B64255">
              <w:rPr>
                <w:rFonts w:ascii="Times New Roman" w:eastAsia="Times New Roman" w:hAnsi="Times New Roman" w:cs="Times New Roman"/>
                <w:spacing w:val="-6"/>
                <w:sz w:val="24"/>
              </w:rPr>
              <w:t xml:space="preserve"> </w:t>
            </w:r>
            <w:r w:rsidRPr="00B64255">
              <w:rPr>
                <w:rFonts w:ascii="Times New Roman" w:eastAsia="Times New Roman" w:hAnsi="Times New Roman" w:cs="Times New Roman"/>
                <w:sz w:val="24"/>
              </w:rPr>
              <w:t xml:space="preserve">учебного </w:t>
            </w:r>
            <w:r w:rsidRPr="00B64255">
              <w:rPr>
                <w:rFonts w:ascii="Times New Roman" w:eastAsia="Times New Roman" w:hAnsi="Times New Roman" w:cs="Times New Roman"/>
                <w:spacing w:val="-57"/>
                <w:sz w:val="24"/>
              </w:rPr>
              <w:t xml:space="preserve"> </w:t>
            </w:r>
            <w:r w:rsidRPr="00B64255">
              <w:rPr>
                <w:rFonts w:ascii="Times New Roman" w:eastAsia="Times New Roman" w:hAnsi="Times New Roman" w:cs="Times New Roman"/>
                <w:sz w:val="24"/>
              </w:rPr>
              <w:t>года</w:t>
            </w:r>
          </w:p>
        </w:tc>
        <w:tc>
          <w:tcPr>
            <w:tcW w:w="3103" w:type="dxa"/>
          </w:tcPr>
          <w:p w:rsidR="00B64255" w:rsidRPr="00B64255" w:rsidRDefault="00B64255" w:rsidP="00B64255">
            <w:pPr>
              <w:spacing w:before="1"/>
              <w:ind w:left="107"/>
              <w:rPr>
                <w:rFonts w:ascii="Times New Roman" w:eastAsia="Times New Roman" w:hAnsi="Times New Roman" w:cs="Times New Roman"/>
                <w:sz w:val="24"/>
              </w:rPr>
            </w:pPr>
            <w:r w:rsidRPr="00B64255">
              <w:rPr>
                <w:rFonts w:ascii="Times New Roman" w:eastAsia="Times New Roman" w:hAnsi="Times New Roman" w:cs="Times New Roman"/>
                <w:sz w:val="24"/>
              </w:rPr>
              <w:t>Классные</w:t>
            </w:r>
            <w:r w:rsidRPr="00B64255">
              <w:rPr>
                <w:rFonts w:ascii="Times New Roman" w:eastAsia="Times New Roman" w:hAnsi="Times New Roman" w:cs="Times New Roman"/>
                <w:spacing w:val="-4"/>
                <w:sz w:val="24"/>
              </w:rPr>
              <w:t xml:space="preserve"> </w:t>
            </w:r>
            <w:r w:rsidRPr="00B64255">
              <w:rPr>
                <w:rFonts w:ascii="Times New Roman" w:eastAsia="Times New Roman" w:hAnsi="Times New Roman" w:cs="Times New Roman"/>
                <w:sz w:val="24"/>
              </w:rPr>
              <w:t>руководители</w:t>
            </w:r>
          </w:p>
        </w:tc>
      </w:tr>
    </w:tbl>
    <w:p w:rsidR="00B64255" w:rsidRPr="00B64255" w:rsidRDefault="00B64255" w:rsidP="00B64255">
      <w:pPr>
        <w:spacing w:after="0"/>
        <w:ind w:firstLine="709"/>
        <w:jc w:val="both"/>
        <w:rPr>
          <w:rFonts w:ascii="Calibri" w:eastAsia="Arial" w:hAnsi="Calibri" w:cs="Times New Roman"/>
          <w:sz w:val="24"/>
          <w:szCs w:val="24"/>
          <w:lang w:eastAsia="ru-RU"/>
        </w:rPr>
      </w:pPr>
    </w:p>
    <w:p w:rsidR="00786056" w:rsidRPr="00A7335E" w:rsidRDefault="00786056" w:rsidP="00786056">
      <w:pPr>
        <w:autoSpaceDE w:val="0"/>
        <w:autoSpaceDN w:val="0"/>
        <w:adjustRightInd w:val="0"/>
        <w:spacing w:before="125" w:after="0"/>
        <w:ind w:firstLine="715"/>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реализации адаптированной о</w:t>
      </w:r>
      <w:bookmarkEnd w:id="30"/>
      <w:r w:rsidRPr="00A7335E">
        <w:rPr>
          <w:rFonts w:ascii="Times New Roman" w:eastAsia="Times New Roman" w:hAnsi="Times New Roman" w:cs="Times New Roman"/>
          <w:sz w:val="24"/>
          <w:szCs w:val="24"/>
          <w:lang w:eastAsia="ru-RU"/>
        </w:rPr>
        <w:t>сновной образовательной программы и достижения планируемых результатов этой категорией обучающихся.</w:t>
      </w:r>
    </w:p>
    <w:p w:rsidR="00786056" w:rsidRPr="00A7335E" w:rsidRDefault="00786056" w:rsidP="00786056">
      <w:pPr>
        <w:autoSpaceDE w:val="0"/>
        <w:autoSpaceDN w:val="0"/>
        <w:adjustRightInd w:val="0"/>
        <w:spacing w:before="125" w:after="0"/>
        <w:ind w:right="10"/>
        <w:jc w:val="center"/>
        <w:rPr>
          <w:rFonts w:ascii="Times New Roman" w:eastAsia="Times New Roman" w:hAnsi="Times New Roman" w:cs="Times New Roman"/>
          <w:b/>
          <w:bCs/>
          <w:sz w:val="24"/>
          <w:szCs w:val="24"/>
          <w:lang w:eastAsia="ru-RU"/>
        </w:rPr>
      </w:pPr>
      <w:r w:rsidRPr="00A7335E">
        <w:rPr>
          <w:rFonts w:ascii="Times New Roman" w:eastAsia="Times New Roman" w:hAnsi="Times New Roman" w:cs="Times New Roman"/>
          <w:b/>
          <w:bCs/>
          <w:sz w:val="24"/>
          <w:szCs w:val="24"/>
          <w:lang w:eastAsia="ru-RU"/>
        </w:rPr>
        <w:t>3.</w:t>
      </w:r>
      <w:r w:rsidR="009B012A">
        <w:rPr>
          <w:rFonts w:ascii="Times New Roman" w:eastAsia="Times New Roman" w:hAnsi="Times New Roman" w:cs="Times New Roman"/>
          <w:b/>
          <w:bCs/>
          <w:sz w:val="24"/>
          <w:szCs w:val="24"/>
          <w:lang w:eastAsia="ru-RU"/>
        </w:rPr>
        <w:t>4</w:t>
      </w:r>
      <w:r w:rsidRPr="00A7335E">
        <w:rPr>
          <w:rFonts w:ascii="Times New Roman" w:eastAsia="Times New Roman" w:hAnsi="Times New Roman" w:cs="Times New Roman"/>
          <w:b/>
          <w:bCs/>
          <w:sz w:val="24"/>
          <w:szCs w:val="24"/>
          <w:lang w:eastAsia="ru-RU"/>
        </w:rPr>
        <w:t>.1. Кадровые условия</w:t>
      </w:r>
    </w:p>
    <w:p w:rsidR="00786056" w:rsidRPr="00A7335E" w:rsidRDefault="00786056" w:rsidP="00786056">
      <w:pPr>
        <w:autoSpaceDE w:val="0"/>
        <w:autoSpaceDN w:val="0"/>
        <w:adjustRightInd w:val="0"/>
        <w:spacing w:before="110" w:after="0"/>
        <w:ind w:right="10" w:firstLine="691"/>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i/>
          <w:iCs/>
          <w:sz w:val="24"/>
          <w:szCs w:val="24"/>
          <w:lang w:eastAsia="ru-RU"/>
        </w:rPr>
        <w:t xml:space="preserve">Кадровое обеспечение </w:t>
      </w:r>
      <w:r w:rsidRPr="00A7335E">
        <w:rPr>
          <w:rFonts w:ascii="Times New Roman" w:eastAsia="Times New Roman" w:hAnsi="Times New Roman" w:cs="Times New Roman"/>
          <w:sz w:val="24"/>
          <w:szCs w:val="24"/>
          <w:lang w:eastAsia="ru-RU"/>
        </w:rPr>
        <w:t>-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786056" w:rsidRPr="00A7335E" w:rsidRDefault="00786056" w:rsidP="00786056">
      <w:pPr>
        <w:autoSpaceDE w:val="0"/>
        <w:autoSpaceDN w:val="0"/>
        <w:adjustRightInd w:val="0"/>
        <w:spacing w:after="0"/>
        <w:ind w:right="10" w:firstLine="696"/>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В штат специалистов образовательной организации, реализующей адаптированную образовательную программу начального общего образования обучающихся с ЗПР входят</w:t>
      </w:r>
      <w:r w:rsidR="0051230F" w:rsidRPr="00A7335E">
        <w:rPr>
          <w:rFonts w:ascii="Times New Roman" w:eastAsia="Times New Roman" w:hAnsi="Times New Roman" w:cs="Times New Roman"/>
          <w:sz w:val="24"/>
          <w:szCs w:val="24"/>
          <w:lang w:eastAsia="ru-RU"/>
        </w:rPr>
        <w:t>: учителя начальных классов,</w:t>
      </w:r>
      <w:r w:rsidRPr="00A7335E">
        <w:rPr>
          <w:rFonts w:ascii="Times New Roman" w:eastAsia="Times New Roman" w:hAnsi="Times New Roman" w:cs="Times New Roman"/>
          <w:sz w:val="24"/>
          <w:szCs w:val="24"/>
          <w:lang w:eastAsia="ru-RU"/>
        </w:rPr>
        <w:t xml:space="preserve"> учителя-логопеды, педагоги-психологи, специалисты по адаптивной физкультуре, социальные педагоги, музыкальный работник</w:t>
      </w:r>
      <w:r w:rsidR="00F91118" w:rsidRPr="00A7335E">
        <w:rPr>
          <w:rFonts w:ascii="Times New Roman" w:eastAsia="Times New Roman" w:hAnsi="Times New Roman" w:cs="Times New Roman"/>
          <w:sz w:val="24"/>
          <w:szCs w:val="24"/>
          <w:lang w:eastAsia="ru-RU"/>
        </w:rPr>
        <w:t>.</w:t>
      </w:r>
    </w:p>
    <w:p w:rsidR="00F91118" w:rsidRPr="00F91118" w:rsidRDefault="00F91118" w:rsidP="00F91118">
      <w:pPr>
        <w:spacing w:after="0" w:line="240" w:lineRule="auto"/>
        <w:ind w:firstLine="709"/>
        <w:jc w:val="both"/>
        <w:rPr>
          <w:rFonts w:ascii="Times New Roman" w:eastAsia="Times New Roman" w:hAnsi="Times New Roman" w:cs="Times New Roman"/>
          <w:sz w:val="24"/>
          <w:szCs w:val="24"/>
          <w:lang w:eastAsia="ru-RU"/>
        </w:rPr>
      </w:pPr>
    </w:p>
    <w:p w:rsidR="00F91118" w:rsidRPr="00F91118" w:rsidRDefault="00F91118" w:rsidP="00F91118">
      <w:pPr>
        <w:spacing w:after="0" w:line="240" w:lineRule="auto"/>
        <w:ind w:firstLine="709"/>
        <w:jc w:val="both"/>
        <w:rPr>
          <w:rFonts w:ascii="Times New Roman" w:eastAsia="Times New Roman" w:hAnsi="Times New Roman" w:cs="Times New Roman"/>
          <w:sz w:val="24"/>
          <w:szCs w:val="24"/>
          <w:lang w:eastAsia="ru-RU"/>
        </w:rPr>
      </w:pPr>
    </w:p>
    <w:p w:rsidR="00F91118" w:rsidRPr="00A7335E" w:rsidRDefault="00F91118" w:rsidP="00786056">
      <w:pPr>
        <w:autoSpaceDE w:val="0"/>
        <w:autoSpaceDN w:val="0"/>
        <w:adjustRightInd w:val="0"/>
        <w:spacing w:after="0"/>
        <w:ind w:right="10" w:firstLine="696"/>
        <w:jc w:val="both"/>
        <w:rPr>
          <w:rFonts w:ascii="Times New Roman" w:eastAsia="Times New Roman" w:hAnsi="Times New Roman" w:cs="Times New Roman"/>
          <w:sz w:val="16"/>
          <w:szCs w:val="16"/>
          <w:lang w:eastAsia="ru-RU"/>
        </w:rPr>
      </w:pPr>
    </w:p>
    <w:p w:rsidR="00786056" w:rsidRPr="00A7335E" w:rsidRDefault="00786056" w:rsidP="00786056">
      <w:pPr>
        <w:tabs>
          <w:tab w:val="left" w:pos="315"/>
          <w:tab w:val="left" w:pos="14067"/>
        </w:tabs>
        <w:spacing w:after="0" w:line="240" w:lineRule="auto"/>
        <w:ind w:left="93"/>
        <w:jc w:val="center"/>
        <w:rPr>
          <w:rFonts w:ascii="Times New Roman" w:eastAsia="Times New Roman" w:hAnsi="Times New Roman" w:cs="Times New Roman"/>
          <w:b/>
          <w:sz w:val="24"/>
          <w:szCs w:val="24"/>
          <w:lang w:eastAsia="ru-RU"/>
        </w:rPr>
      </w:pPr>
      <w:r w:rsidRPr="00A7335E">
        <w:rPr>
          <w:rFonts w:ascii="Times New Roman" w:eastAsia="Times New Roman" w:hAnsi="Times New Roman" w:cs="Times New Roman"/>
          <w:b/>
          <w:sz w:val="24"/>
          <w:szCs w:val="24"/>
          <w:lang w:eastAsia="ru-RU"/>
        </w:rPr>
        <w:t>Кадровое обеспечение образовательного процесса</w:t>
      </w:r>
    </w:p>
    <w:p w:rsidR="00786056" w:rsidRPr="00A7335E" w:rsidRDefault="00786056" w:rsidP="00786056">
      <w:pPr>
        <w:tabs>
          <w:tab w:val="left" w:pos="315"/>
          <w:tab w:val="left" w:pos="14067"/>
        </w:tabs>
        <w:spacing w:after="0" w:line="240" w:lineRule="auto"/>
        <w:ind w:left="93"/>
        <w:jc w:val="center"/>
        <w:rPr>
          <w:rFonts w:ascii="Times New Roman" w:eastAsia="Times New Roman" w:hAnsi="Times New Roman" w:cs="Times New Roman"/>
          <w:b/>
          <w:sz w:val="24"/>
          <w:szCs w:val="24"/>
          <w:lang w:eastAsia="ru-RU"/>
        </w:rPr>
      </w:pPr>
      <w:r w:rsidRPr="00A7335E">
        <w:rPr>
          <w:rFonts w:ascii="Times New Roman" w:eastAsia="Times New Roman" w:hAnsi="Times New Roman" w:cs="Times New Roman"/>
          <w:b/>
          <w:sz w:val="24"/>
          <w:szCs w:val="24"/>
          <w:lang w:eastAsia="ru-RU"/>
        </w:rPr>
        <w:t xml:space="preserve">по заявленным к государственной аккредитации образовательным программам </w:t>
      </w:r>
    </w:p>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340"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1785"/>
        <w:gridCol w:w="2018"/>
        <w:gridCol w:w="2940"/>
        <w:gridCol w:w="3104"/>
      </w:tblGrid>
      <w:tr w:rsidR="00786056" w:rsidRPr="00A7335E" w:rsidTr="00786056">
        <w:tc>
          <w:tcPr>
            <w:tcW w:w="493" w:type="dxa"/>
          </w:tcPr>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7335E">
              <w:rPr>
                <w:rFonts w:ascii="Times New Roman" w:eastAsia="Times New Roman" w:hAnsi="Times New Roman" w:cs="Times New Roman"/>
                <w:b/>
                <w:sz w:val="20"/>
                <w:szCs w:val="20"/>
                <w:lang w:eastAsia="ru-RU"/>
              </w:rPr>
              <w:t xml:space="preserve"> № пп</w:t>
            </w:r>
          </w:p>
        </w:tc>
        <w:tc>
          <w:tcPr>
            <w:tcW w:w="1785" w:type="dxa"/>
          </w:tcPr>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7335E">
              <w:rPr>
                <w:rFonts w:ascii="Times New Roman" w:eastAsia="Times New Roman" w:hAnsi="Times New Roman" w:cs="Times New Roman"/>
                <w:b/>
                <w:sz w:val="20"/>
                <w:szCs w:val="20"/>
                <w:lang w:eastAsia="ru-RU"/>
              </w:rPr>
              <w:t>Фамилия, имя, отчество</w:t>
            </w:r>
          </w:p>
        </w:tc>
        <w:tc>
          <w:tcPr>
            <w:tcW w:w="2018" w:type="dxa"/>
          </w:tcPr>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7335E">
              <w:rPr>
                <w:rFonts w:ascii="Times New Roman" w:eastAsia="Times New Roman" w:hAnsi="Times New Roman" w:cs="Times New Roman"/>
                <w:b/>
                <w:sz w:val="20"/>
                <w:szCs w:val="20"/>
                <w:lang w:eastAsia="ru-RU"/>
              </w:rPr>
              <w:t>Должность</w:t>
            </w:r>
          </w:p>
        </w:tc>
        <w:tc>
          <w:tcPr>
            <w:tcW w:w="2940" w:type="dxa"/>
          </w:tcPr>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7335E">
              <w:rPr>
                <w:rFonts w:ascii="Times New Roman" w:eastAsia="Times New Roman" w:hAnsi="Times New Roman" w:cs="Times New Roman"/>
                <w:b/>
                <w:sz w:val="20"/>
                <w:szCs w:val="20"/>
                <w:lang w:eastAsia="ru-RU"/>
              </w:rPr>
              <w:t>Образование</w:t>
            </w:r>
          </w:p>
        </w:tc>
        <w:tc>
          <w:tcPr>
            <w:tcW w:w="3104" w:type="dxa"/>
          </w:tcPr>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7335E">
              <w:rPr>
                <w:rFonts w:ascii="Times New Roman" w:eastAsia="Times New Roman" w:hAnsi="Times New Roman" w:cs="Times New Roman"/>
                <w:b/>
                <w:sz w:val="20"/>
                <w:szCs w:val="20"/>
                <w:lang w:eastAsia="ru-RU"/>
              </w:rPr>
              <w:t>КПК</w:t>
            </w:r>
          </w:p>
        </w:tc>
      </w:tr>
      <w:tr w:rsidR="00786056" w:rsidRPr="00A7335E" w:rsidTr="00786056">
        <w:tc>
          <w:tcPr>
            <w:tcW w:w="493" w:type="dxa"/>
          </w:tcPr>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1</w:t>
            </w:r>
          </w:p>
        </w:tc>
        <w:tc>
          <w:tcPr>
            <w:tcW w:w="1785" w:type="dxa"/>
          </w:tcPr>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Миняева Екатерина Евгеньевна</w:t>
            </w:r>
          </w:p>
        </w:tc>
        <w:tc>
          <w:tcPr>
            <w:tcW w:w="2018" w:type="dxa"/>
          </w:tcPr>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учитель/замдиректора поУВР</w:t>
            </w:r>
          </w:p>
        </w:tc>
        <w:tc>
          <w:tcPr>
            <w:tcW w:w="2940" w:type="dxa"/>
          </w:tcPr>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Высшее  профессиональное. «Тверской государственный университет»</w:t>
            </w:r>
          </w:p>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по специальности:</w:t>
            </w:r>
          </w:p>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«Педагогика и методика начального обучения»</w:t>
            </w:r>
          </w:p>
        </w:tc>
        <w:tc>
          <w:tcPr>
            <w:tcW w:w="3104" w:type="dxa"/>
          </w:tcPr>
          <w:p w:rsidR="00786056" w:rsidRPr="00A7335E" w:rsidRDefault="00786056" w:rsidP="00786056">
            <w:pPr>
              <w:spacing w:after="0" w:line="240" w:lineRule="auto"/>
              <w:rPr>
                <w:rFonts w:ascii="Times New Roman" w:eastAsia="Calibri" w:hAnsi="Times New Roman" w:cs="Times New Roman"/>
                <w:sz w:val="16"/>
                <w:szCs w:val="16"/>
              </w:rPr>
            </w:pPr>
            <w:r w:rsidRPr="00A7335E">
              <w:rPr>
                <w:rFonts w:ascii="Times New Roman" w:eastAsia="Calibri" w:hAnsi="Times New Roman" w:cs="Times New Roman"/>
                <w:sz w:val="16"/>
                <w:szCs w:val="16"/>
              </w:rPr>
              <w:t xml:space="preserve">. «Исследование </w:t>
            </w:r>
            <w:r w:rsidRPr="00A7335E">
              <w:rPr>
                <w:rFonts w:ascii="Times New Roman" w:eastAsia="Calibri" w:hAnsi="Times New Roman" w:cs="Times New Roman"/>
                <w:sz w:val="16"/>
                <w:szCs w:val="16"/>
                <w:lang w:val="en-US"/>
              </w:rPr>
              <w:t>PISA</w:t>
            </w:r>
            <w:r w:rsidRPr="00A7335E">
              <w:rPr>
                <w:rFonts w:ascii="Times New Roman" w:eastAsia="Calibri" w:hAnsi="Times New Roman" w:cs="Times New Roman"/>
                <w:sz w:val="16"/>
                <w:szCs w:val="16"/>
              </w:rPr>
              <w:t xml:space="preserve"> и развитие функциональной грамотности учащихся» </w:t>
            </w:r>
          </w:p>
          <w:p w:rsidR="00A7335E" w:rsidRPr="007725C0" w:rsidRDefault="00786056" w:rsidP="00A7335E">
            <w:pPr>
              <w:spacing w:after="160" w:line="259" w:lineRule="auto"/>
              <w:rPr>
                <w:rFonts w:ascii="Times New Roman" w:eastAsia="Calibri" w:hAnsi="Times New Roman" w:cs="Times New Roman"/>
                <w:sz w:val="16"/>
                <w:szCs w:val="16"/>
              </w:rPr>
            </w:pPr>
            <w:r w:rsidRPr="00A7335E">
              <w:rPr>
                <w:rFonts w:ascii="Times New Roman" w:eastAsia="Calibri" w:hAnsi="Times New Roman" w:cs="Times New Roman"/>
                <w:sz w:val="16"/>
                <w:szCs w:val="16"/>
              </w:rPr>
              <w:t>ООО «Фоксфорд»(36ч)</w:t>
            </w:r>
            <w:r w:rsidR="00A7335E" w:rsidRPr="00A7335E">
              <w:rPr>
                <w:rFonts w:ascii="Times New Roman" w:eastAsia="Calibri" w:hAnsi="Times New Roman" w:cs="Times New Roman"/>
                <w:sz w:val="16"/>
                <w:szCs w:val="16"/>
              </w:rPr>
              <w:t xml:space="preserve"> </w:t>
            </w:r>
            <w:r w:rsidR="00A7335E" w:rsidRPr="007725C0">
              <w:rPr>
                <w:rFonts w:ascii="Times New Roman" w:eastAsia="Calibri" w:hAnsi="Times New Roman" w:cs="Times New Roman"/>
                <w:sz w:val="16"/>
                <w:szCs w:val="16"/>
              </w:rPr>
              <w:t>20.10.22-31.10.22 « Школа Минпросвещения России»: новые возможости для повышения качества образования «( начальные классы) (48ч)</w:t>
            </w:r>
            <w:r w:rsidR="00A7335E" w:rsidRPr="00A7335E">
              <w:rPr>
                <w:rFonts w:ascii="Times New Roman" w:eastAsia="Calibri" w:hAnsi="Times New Roman" w:cs="Times New Roman"/>
                <w:sz w:val="16"/>
                <w:szCs w:val="16"/>
              </w:rPr>
              <w:t xml:space="preserve"> ГБОУДПОТОИ</w:t>
            </w:r>
          </w:p>
          <w:p w:rsidR="00786056" w:rsidRPr="00A7335E" w:rsidRDefault="00786056" w:rsidP="00786056">
            <w:pPr>
              <w:spacing w:after="0" w:line="240" w:lineRule="auto"/>
              <w:rPr>
                <w:rFonts w:ascii="Times New Roman" w:eastAsia="Calibri" w:hAnsi="Times New Roman" w:cs="Times New Roman"/>
                <w:sz w:val="16"/>
                <w:szCs w:val="16"/>
              </w:rPr>
            </w:pPr>
          </w:p>
          <w:p w:rsidR="00A7335E" w:rsidRPr="00A7335E" w:rsidRDefault="00A7335E" w:rsidP="00786056">
            <w:pPr>
              <w:spacing w:after="0" w:line="240" w:lineRule="auto"/>
              <w:rPr>
                <w:rFonts w:ascii="Times New Roman" w:eastAsia="Calibri" w:hAnsi="Times New Roman" w:cs="Times New Roman"/>
                <w:sz w:val="16"/>
                <w:szCs w:val="16"/>
              </w:rPr>
            </w:pPr>
          </w:p>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r>
      <w:tr w:rsidR="00786056" w:rsidRPr="00A7335E" w:rsidTr="00786056">
        <w:tc>
          <w:tcPr>
            <w:tcW w:w="493" w:type="dxa"/>
          </w:tcPr>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2</w:t>
            </w:r>
          </w:p>
        </w:tc>
        <w:tc>
          <w:tcPr>
            <w:tcW w:w="1785" w:type="dxa"/>
          </w:tcPr>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Головина Марина Юрьевна</w:t>
            </w:r>
          </w:p>
        </w:tc>
        <w:tc>
          <w:tcPr>
            <w:tcW w:w="2018" w:type="dxa"/>
          </w:tcPr>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зам директора по УВР</w:t>
            </w:r>
          </w:p>
        </w:tc>
        <w:tc>
          <w:tcPr>
            <w:tcW w:w="2940" w:type="dxa"/>
          </w:tcPr>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Высшее  профессиональное. «Тверской государственный университет»</w:t>
            </w:r>
          </w:p>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по специальности:</w:t>
            </w:r>
          </w:p>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«Педагогика и методика начального обучения»</w:t>
            </w:r>
          </w:p>
        </w:tc>
        <w:tc>
          <w:tcPr>
            <w:tcW w:w="3104" w:type="dxa"/>
          </w:tcPr>
          <w:p w:rsidR="005A4129" w:rsidRPr="00A7335E" w:rsidRDefault="00786056" w:rsidP="005A4129">
            <w:pPr>
              <w:rPr>
                <w:rFonts w:ascii="Times New Roman" w:eastAsia="Calibri" w:hAnsi="Times New Roman" w:cs="Times New Roman"/>
                <w:sz w:val="16"/>
                <w:szCs w:val="16"/>
              </w:rPr>
            </w:pPr>
            <w:r w:rsidRPr="00A7335E">
              <w:rPr>
                <w:rFonts w:ascii="Times New Roman" w:eastAsia="Calibri" w:hAnsi="Times New Roman" w:cs="Times New Roman"/>
                <w:sz w:val="16"/>
                <w:szCs w:val="16"/>
              </w:rPr>
              <w:t xml:space="preserve"> 03.03.20-10.03.20 «Правовое регулирование образования в РФ в соответствии с требованиями Федкрального закона «Об образовании в РФ» и профе</w:t>
            </w:r>
            <w:r w:rsidR="005A4129" w:rsidRPr="00A7335E">
              <w:rPr>
                <w:rFonts w:ascii="Times New Roman" w:eastAsia="Calibri" w:hAnsi="Times New Roman" w:cs="Times New Roman"/>
                <w:sz w:val="16"/>
                <w:szCs w:val="16"/>
              </w:rPr>
              <w:t>ссиональных стандартов» (121 ч)</w:t>
            </w:r>
            <w:r w:rsidRPr="00A7335E">
              <w:rPr>
                <w:rFonts w:ascii="Times New Roman" w:eastAsia="Calibri" w:hAnsi="Times New Roman" w:cs="Times New Roman"/>
                <w:sz w:val="16"/>
                <w:szCs w:val="16"/>
              </w:rPr>
              <w:t>ООО «Центр инновацио</w:t>
            </w:r>
            <w:r w:rsidR="005A4129" w:rsidRPr="00A7335E">
              <w:rPr>
                <w:rFonts w:ascii="Times New Roman" w:eastAsia="Calibri" w:hAnsi="Times New Roman" w:cs="Times New Roman"/>
                <w:sz w:val="16"/>
                <w:szCs w:val="16"/>
              </w:rPr>
              <w:t>нного образования и воспитания»</w:t>
            </w:r>
          </w:p>
          <w:p w:rsidR="00786056" w:rsidRPr="00A7335E" w:rsidRDefault="00786056" w:rsidP="00786056">
            <w:pPr>
              <w:rPr>
                <w:rFonts w:ascii="Times New Roman" w:eastAsia="Calibri" w:hAnsi="Times New Roman" w:cs="Times New Roman"/>
                <w:sz w:val="16"/>
                <w:szCs w:val="16"/>
              </w:rPr>
            </w:pPr>
            <w:r w:rsidRPr="00A7335E">
              <w:rPr>
                <w:rFonts w:ascii="Times New Roman" w:eastAsia="Calibri" w:hAnsi="Times New Roman" w:cs="Times New Roman"/>
                <w:sz w:val="16"/>
                <w:szCs w:val="16"/>
              </w:rPr>
              <w:t xml:space="preserve"> 28.02.21-28.03.21</w:t>
            </w:r>
            <w:r w:rsidR="005A4129" w:rsidRPr="00A7335E">
              <w:rPr>
                <w:rFonts w:ascii="Times New Roman" w:eastAsia="Calibri" w:hAnsi="Times New Roman" w:cs="Times New Roman"/>
                <w:sz w:val="16"/>
                <w:szCs w:val="16"/>
              </w:rPr>
              <w:t xml:space="preserve"> </w:t>
            </w:r>
            <w:r w:rsidRPr="00A7335E">
              <w:rPr>
                <w:rFonts w:ascii="Times New Roman" w:eastAsia="Calibri" w:hAnsi="Times New Roman" w:cs="Times New Roman"/>
                <w:sz w:val="16"/>
                <w:szCs w:val="16"/>
              </w:rPr>
              <w:t xml:space="preserve">«Исследование </w:t>
            </w:r>
            <w:r w:rsidRPr="00A7335E">
              <w:rPr>
                <w:rFonts w:ascii="Times New Roman" w:eastAsia="Calibri" w:hAnsi="Times New Roman" w:cs="Times New Roman"/>
                <w:sz w:val="16"/>
                <w:szCs w:val="16"/>
                <w:lang w:val="en-US"/>
              </w:rPr>
              <w:t>PISA</w:t>
            </w:r>
            <w:r w:rsidRPr="00A7335E">
              <w:rPr>
                <w:rFonts w:ascii="Times New Roman" w:eastAsia="Calibri" w:hAnsi="Times New Roman" w:cs="Times New Roman"/>
                <w:sz w:val="16"/>
                <w:szCs w:val="16"/>
              </w:rPr>
              <w:t xml:space="preserve"> и развитие функци</w:t>
            </w:r>
            <w:r w:rsidR="00A7335E" w:rsidRPr="00A7335E">
              <w:rPr>
                <w:rFonts w:ascii="Times New Roman" w:eastAsia="Calibri" w:hAnsi="Times New Roman" w:cs="Times New Roman"/>
                <w:sz w:val="16"/>
                <w:szCs w:val="16"/>
              </w:rPr>
              <w:t xml:space="preserve">ональной грамотности учащихся» </w:t>
            </w:r>
            <w:r w:rsidRPr="00A7335E">
              <w:rPr>
                <w:rFonts w:ascii="Times New Roman" w:eastAsia="Calibri" w:hAnsi="Times New Roman" w:cs="Times New Roman"/>
                <w:sz w:val="16"/>
                <w:szCs w:val="16"/>
              </w:rPr>
              <w:t>ООО «Фоксфорд»</w:t>
            </w:r>
            <w:r w:rsidR="005A4129" w:rsidRPr="00A7335E">
              <w:rPr>
                <w:rFonts w:ascii="Times New Roman" w:eastAsia="Calibri" w:hAnsi="Times New Roman" w:cs="Times New Roman"/>
                <w:sz w:val="16"/>
                <w:szCs w:val="16"/>
              </w:rPr>
              <w:t xml:space="preserve"> </w:t>
            </w:r>
            <w:r w:rsidRPr="00A7335E">
              <w:rPr>
                <w:rFonts w:ascii="Times New Roman" w:eastAsia="Calibri" w:hAnsi="Times New Roman" w:cs="Times New Roman"/>
                <w:sz w:val="16"/>
                <w:szCs w:val="16"/>
              </w:rPr>
              <w:t>(36ч)</w:t>
            </w:r>
            <w:r w:rsidR="00A7335E" w:rsidRPr="00A7335E">
              <w:rPr>
                <w:rFonts w:ascii="Times New Roman" w:eastAsia="Calibri" w:hAnsi="Times New Roman" w:cs="Times New Roman"/>
                <w:sz w:val="20"/>
                <w:szCs w:val="20"/>
              </w:rPr>
              <w:t xml:space="preserve"> </w:t>
            </w:r>
            <w:r w:rsidR="00A7335E" w:rsidRPr="00A7335E">
              <w:rPr>
                <w:rFonts w:ascii="Times New Roman" w:eastAsia="Calibri" w:hAnsi="Times New Roman" w:cs="Times New Roman"/>
                <w:sz w:val="16"/>
                <w:szCs w:val="16"/>
              </w:rPr>
              <w:t>22.07.22-11.08.22»Проектирование и осуществление образовательного процесса в условиях внедрения обнавленнных ФГОС»(36ч) ООО «Фоксфорд»</w:t>
            </w:r>
          </w:p>
          <w:p w:rsidR="00A7335E" w:rsidRPr="00A7335E" w:rsidRDefault="00A7335E" w:rsidP="00786056">
            <w:pPr>
              <w:rPr>
                <w:rFonts w:ascii="Times New Roman" w:eastAsia="Calibri" w:hAnsi="Times New Roman" w:cs="Times New Roman"/>
                <w:sz w:val="16"/>
                <w:szCs w:val="16"/>
              </w:rPr>
            </w:pPr>
          </w:p>
          <w:p w:rsidR="00A7335E" w:rsidRPr="00A7335E" w:rsidRDefault="00A7335E" w:rsidP="00786056">
            <w:pPr>
              <w:rPr>
                <w:rFonts w:ascii="Times New Roman" w:eastAsia="Calibri" w:hAnsi="Times New Roman" w:cs="Times New Roman"/>
                <w:sz w:val="16"/>
                <w:szCs w:val="16"/>
              </w:rPr>
            </w:pPr>
          </w:p>
          <w:p w:rsidR="00786056" w:rsidRPr="00A7335E" w:rsidRDefault="00786056" w:rsidP="00786056">
            <w:pPr>
              <w:spacing w:after="0" w:line="240" w:lineRule="auto"/>
              <w:rPr>
                <w:rFonts w:ascii="Times New Roman" w:eastAsia="Calibri" w:hAnsi="Times New Roman" w:cs="Times New Roman"/>
                <w:sz w:val="16"/>
                <w:szCs w:val="16"/>
              </w:rPr>
            </w:pPr>
          </w:p>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r>
      <w:tr w:rsidR="00786056" w:rsidRPr="00A7335E" w:rsidTr="00786056">
        <w:tc>
          <w:tcPr>
            <w:tcW w:w="493" w:type="dxa"/>
          </w:tcPr>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4</w:t>
            </w:r>
          </w:p>
        </w:tc>
        <w:tc>
          <w:tcPr>
            <w:tcW w:w="1785" w:type="dxa"/>
          </w:tcPr>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Виноградова Ирина Валерьевна</w:t>
            </w:r>
          </w:p>
        </w:tc>
        <w:tc>
          <w:tcPr>
            <w:tcW w:w="2018" w:type="dxa"/>
          </w:tcPr>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учитель начальных классов</w:t>
            </w:r>
          </w:p>
        </w:tc>
        <w:tc>
          <w:tcPr>
            <w:tcW w:w="2940" w:type="dxa"/>
          </w:tcPr>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Высшее  профессиональное. «Тверской государственный университет»</w:t>
            </w:r>
          </w:p>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по специальности:</w:t>
            </w:r>
          </w:p>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«Педагогика и методика начального обучения»</w:t>
            </w:r>
          </w:p>
        </w:tc>
        <w:tc>
          <w:tcPr>
            <w:tcW w:w="3104" w:type="dxa"/>
          </w:tcPr>
          <w:p w:rsidR="007725C0" w:rsidRPr="00A7335E" w:rsidRDefault="007725C0" w:rsidP="007725C0">
            <w:pPr>
              <w:spacing w:after="0" w:line="240" w:lineRule="auto"/>
              <w:jc w:val="both"/>
              <w:rPr>
                <w:rFonts w:ascii="Times New Roman" w:eastAsia="Calibri" w:hAnsi="Times New Roman" w:cs="Times New Roman"/>
                <w:sz w:val="16"/>
                <w:szCs w:val="16"/>
              </w:rPr>
            </w:pPr>
            <w:r w:rsidRPr="007725C0">
              <w:rPr>
                <w:rFonts w:ascii="Times New Roman" w:eastAsia="Calibri" w:hAnsi="Times New Roman" w:cs="Times New Roman"/>
                <w:sz w:val="16"/>
                <w:szCs w:val="16"/>
              </w:rPr>
              <w:t xml:space="preserve">21.06.21-20.07.21«Исследование </w:t>
            </w:r>
            <w:r w:rsidRPr="007725C0">
              <w:rPr>
                <w:rFonts w:ascii="Times New Roman" w:eastAsia="Calibri" w:hAnsi="Times New Roman" w:cs="Times New Roman"/>
                <w:sz w:val="16"/>
                <w:szCs w:val="16"/>
                <w:lang w:val="en-US"/>
              </w:rPr>
              <w:t>PISA</w:t>
            </w:r>
            <w:r w:rsidRPr="007725C0">
              <w:rPr>
                <w:rFonts w:ascii="Times New Roman" w:eastAsia="Calibri" w:hAnsi="Times New Roman" w:cs="Times New Roman"/>
                <w:sz w:val="16"/>
                <w:szCs w:val="16"/>
              </w:rPr>
              <w:t xml:space="preserve"> и развитие функциональной грамотности учащихся»(36ч)</w:t>
            </w:r>
            <w:r w:rsidRPr="00A7335E">
              <w:rPr>
                <w:rFonts w:ascii="Times New Roman" w:eastAsia="Calibri" w:hAnsi="Times New Roman" w:cs="Times New Roman"/>
                <w:sz w:val="16"/>
                <w:szCs w:val="16"/>
              </w:rPr>
              <w:t xml:space="preserve"> «Центр онлайн-обучения Нетология-групп»</w:t>
            </w:r>
          </w:p>
          <w:p w:rsidR="00A7335E" w:rsidRPr="00A7335E" w:rsidRDefault="005A4129" w:rsidP="005A4129">
            <w:pPr>
              <w:spacing w:after="160" w:line="259" w:lineRule="auto"/>
              <w:rPr>
                <w:rFonts w:ascii="Times New Roman" w:eastAsia="Calibri" w:hAnsi="Times New Roman" w:cs="Times New Roman"/>
                <w:sz w:val="16"/>
                <w:szCs w:val="16"/>
              </w:rPr>
            </w:pPr>
            <w:r w:rsidRPr="00A7335E">
              <w:rPr>
                <w:rFonts w:ascii="Times New Roman" w:eastAsia="Calibri" w:hAnsi="Times New Roman" w:cs="Times New Roman"/>
                <w:sz w:val="16"/>
                <w:szCs w:val="16"/>
              </w:rPr>
              <w:t xml:space="preserve">21.04.21-20.07.21 «Преподавание ОРКСЭ в рамках реализации ФГОС» (72ч) ООО «Фоксфорд» </w:t>
            </w:r>
          </w:p>
          <w:p w:rsidR="005A4129" w:rsidRPr="007725C0" w:rsidRDefault="005A4129" w:rsidP="005A4129">
            <w:pPr>
              <w:spacing w:after="160" w:line="259" w:lineRule="auto"/>
              <w:rPr>
                <w:rFonts w:ascii="Times New Roman" w:eastAsia="Calibri" w:hAnsi="Times New Roman" w:cs="Times New Roman"/>
                <w:sz w:val="16"/>
                <w:szCs w:val="16"/>
              </w:rPr>
            </w:pPr>
            <w:r w:rsidRPr="007725C0">
              <w:rPr>
                <w:rFonts w:ascii="Times New Roman" w:eastAsia="Calibri" w:hAnsi="Times New Roman" w:cs="Times New Roman"/>
                <w:sz w:val="16"/>
                <w:szCs w:val="16"/>
              </w:rPr>
              <w:t>20.10.22-31.10.22 « Школа Минпросвещения России»: новые возможости для повышения качества образования «( начальные классы) (48ч)</w:t>
            </w:r>
            <w:r w:rsidRPr="00A7335E">
              <w:rPr>
                <w:rFonts w:ascii="Times New Roman" w:eastAsia="Calibri" w:hAnsi="Times New Roman" w:cs="Times New Roman"/>
                <w:sz w:val="16"/>
                <w:szCs w:val="16"/>
              </w:rPr>
              <w:t xml:space="preserve"> ГБОУДПОТОИ</w:t>
            </w:r>
          </w:p>
          <w:p w:rsidR="007725C0" w:rsidRPr="00A7335E" w:rsidRDefault="007725C0" w:rsidP="007725C0">
            <w:pPr>
              <w:rPr>
                <w:rFonts w:ascii="Times New Roman" w:eastAsia="Calibri" w:hAnsi="Times New Roman" w:cs="Times New Roman"/>
                <w:sz w:val="16"/>
                <w:szCs w:val="16"/>
              </w:rPr>
            </w:pPr>
          </w:p>
          <w:p w:rsidR="005A4129" w:rsidRPr="00A7335E" w:rsidRDefault="005A4129" w:rsidP="007725C0">
            <w:pPr>
              <w:rPr>
                <w:rFonts w:ascii="Times New Roman" w:eastAsia="Calibri" w:hAnsi="Times New Roman" w:cs="Times New Roman"/>
                <w:sz w:val="16"/>
                <w:szCs w:val="16"/>
              </w:rPr>
            </w:pPr>
          </w:p>
          <w:p w:rsidR="005A4129" w:rsidRPr="007725C0" w:rsidRDefault="005A4129" w:rsidP="007725C0">
            <w:pPr>
              <w:rPr>
                <w:rFonts w:ascii="Times New Roman" w:eastAsia="Calibri" w:hAnsi="Times New Roman" w:cs="Times New Roman"/>
                <w:sz w:val="16"/>
                <w:szCs w:val="16"/>
              </w:rPr>
            </w:pPr>
          </w:p>
          <w:p w:rsidR="00786056" w:rsidRPr="00A7335E" w:rsidRDefault="00786056" w:rsidP="00786056">
            <w:pPr>
              <w:rPr>
                <w:rFonts w:ascii="Times New Roman" w:eastAsia="Calibri" w:hAnsi="Times New Roman" w:cs="Times New Roman"/>
                <w:sz w:val="16"/>
                <w:szCs w:val="16"/>
              </w:rPr>
            </w:pPr>
          </w:p>
        </w:tc>
      </w:tr>
      <w:tr w:rsidR="00786056" w:rsidRPr="00A7335E" w:rsidTr="00786056">
        <w:tc>
          <w:tcPr>
            <w:tcW w:w="493" w:type="dxa"/>
          </w:tcPr>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5</w:t>
            </w:r>
          </w:p>
        </w:tc>
        <w:tc>
          <w:tcPr>
            <w:tcW w:w="1785" w:type="dxa"/>
          </w:tcPr>
          <w:p w:rsidR="00786056" w:rsidRPr="00A7335E" w:rsidRDefault="007725C0" w:rsidP="0078605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Лебедева Варвара</w:t>
            </w:r>
          </w:p>
          <w:p w:rsidR="007725C0" w:rsidRPr="00A7335E" w:rsidRDefault="007725C0" w:rsidP="0078605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Владимировна</w:t>
            </w:r>
          </w:p>
        </w:tc>
        <w:tc>
          <w:tcPr>
            <w:tcW w:w="2018" w:type="dxa"/>
          </w:tcPr>
          <w:p w:rsidR="00786056" w:rsidRPr="00A7335E" w:rsidRDefault="007725C0" w:rsidP="0078605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Учитель начальных классов</w:t>
            </w:r>
          </w:p>
        </w:tc>
        <w:tc>
          <w:tcPr>
            <w:tcW w:w="2940" w:type="dxa"/>
          </w:tcPr>
          <w:p w:rsidR="00786056" w:rsidRPr="00A7335E" w:rsidRDefault="005A4129" w:rsidP="005A41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Calibri" w:hAnsi="Times New Roman" w:cs="Times New Roman"/>
                <w:sz w:val="16"/>
                <w:szCs w:val="16"/>
              </w:rPr>
              <w:t xml:space="preserve"> Среднее специальное,ГБПОУ «Беж.колледж им. А.П.Перееслегина»</w:t>
            </w:r>
          </w:p>
        </w:tc>
        <w:tc>
          <w:tcPr>
            <w:tcW w:w="3104" w:type="dxa"/>
          </w:tcPr>
          <w:p w:rsidR="00786056" w:rsidRPr="00A7335E" w:rsidRDefault="00786056" w:rsidP="00786056">
            <w:pPr>
              <w:spacing w:after="0" w:line="240" w:lineRule="auto"/>
              <w:rPr>
                <w:rFonts w:ascii="Times New Roman" w:eastAsia="Calibri" w:hAnsi="Times New Roman" w:cs="Times New Roman"/>
                <w:sz w:val="16"/>
                <w:szCs w:val="16"/>
              </w:rPr>
            </w:pPr>
          </w:p>
          <w:p w:rsidR="007725C0" w:rsidRPr="007725C0" w:rsidRDefault="007725C0" w:rsidP="007725C0">
            <w:pPr>
              <w:spacing w:after="160" w:line="259" w:lineRule="auto"/>
              <w:rPr>
                <w:rFonts w:ascii="Times New Roman" w:eastAsia="Calibri" w:hAnsi="Times New Roman" w:cs="Times New Roman"/>
                <w:sz w:val="16"/>
                <w:szCs w:val="16"/>
              </w:rPr>
            </w:pPr>
            <w:r w:rsidRPr="007725C0">
              <w:rPr>
                <w:rFonts w:ascii="Times New Roman" w:eastAsia="Calibri" w:hAnsi="Times New Roman" w:cs="Times New Roman"/>
                <w:sz w:val="16"/>
                <w:szCs w:val="16"/>
              </w:rPr>
              <w:t>20.10.22-31.10.22 « Школа Минпросвещения России»: новые возможости для повышения качества образования «( начальные классы) (48ч)</w:t>
            </w:r>
            <w:r w:rsidRPr="00A7335E">
              <w:rPr>
                <w:rFonts w:ascii="Times New Roman" w:eastAsia="Calibri" w:hAnsi="Times New Roman" w:cs="Times New Roman"/>
                <w:sz w:val="16"/>
                <w:szCs w:val="16"/>
              </w:rPr>
              <w:t xml:space="preserve"> ГБОУДПОТОИ</w:t>
            </w:r>
          </w:p>
          <w:p w:rsidR="007725C0" w:rsidRPr="00A7335E" w:rsidRDefault="007725C0" w:rsidP="00786056">
            <w:pPr>
              <w:spacing w:after="0" w:line="240" w:lineRule="auto"/>
              <w:rPr>
                <w:rFonts w:ascii="Times New Roman" w:eastAsia="Calibri" w:hAnsi="Times New Roman" w:cs="Times New Roman"/>
                <w:sz w:val="16"/>
                <w:szCs w:val="16"/>
              </w:rPr>
            </w:pPr>
          </w:p>
          <w:p w:rsidR="007725C0" w:rsidRPr="00A7335E" w:rsidRDefault="007725C0" w:rsidP="00786056">
            <w:pPr>
              <w:spacing w:after="0" w:line="240" w:lineRule="auto"/>
              <w:rPr>
                <w:rFonts w:ascii="Times New Roman" w:eastAsia="Calibri" w:hAnsi="Times New Roman" w:cs="Times New Roman"/>
                <w:sz w:val="16"/>
                <w:szCs w:val="16"/>
              </w:rPr>
            </w:pPr>
          </w:p>
        </w:tc>
      </w:tr>
      <w:tr w:rsidR="00786056" w:rsidRPr="00A7335E" w:rsidTr="00786056">
        <w:tc>
          <w:tcPr>
            <w:tcW w:w="493" w:type="dxa"/>
          </w:tcPr>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6</w:t>
            </w:r>
          </w:p>
        </w:tc>
        <w:tc>
          <w:tcPr>
            <w:tcW w:w="1785" w:type="dxa"/>
          </w:tcPr>
          <w:p w:rsidR="00786056" w:rsidRPr="00A7335E" w:rsidRDefault="007725C0" w:rsidP="0078605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Зимненко Наталья Александровна</w:t>
            </w:r>
          </w:p>
        </w:tc>
        <w:tc>
          <w:tcPr>
            <w:tcW w:w="2018" w:type="dxa"/>
          </w:tcPr>
          <w:p w:rsidR="00786056" w:rsidRPr="00A7335E" w:rsidRDefault="007725C0" w:rsidP="0078605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Учитель начальных классов</w:t>
            </w:r>
          </w:p>
        </w:tc>
        <w:tc>
          <w:tcPr>
            <w:tcW w:w="2940" w:type="dxa"/>
          </w:tcPr>
          <w:p w:rsidR="00786056" w:rsidRPr="00A7335E" w:rsidRDefault="005A4129" w:rsidP="005A41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Calibri" w:hAnsi="Times New Roman" w:cs="Times New Roman"/>
                <w:sz w:val="16"/>
                <w:szCs w:val="16"/>
              </w:rPr>
              <w:t xml:space="preserve"> Высшее, ТГТУ, по специальности: социология</w:t>
            </w:r>
          </w:p>
        </w:tc>
        <w:tc>
          <w:tcPr>
            <w:tcW w:w="3104" w:type="dxa"/>
          </w:tcPr>
          <w:p w:rsidR="007725C0" w:rsidRPr="00A7335E" w:rsidRDefault="007725C0" w:rsidP="007725C0">
            <w:pPr>
              <w:rPr>
                <w:rFonts w:ascii="Times New Roman" w:eastAsia="Calibri" w:hAnsi="Times New Roman" w:cs="Times New Roman"/>
                <w:sz w:val="16"/>
                <w:szCs w:val="16"/>
              </w:rPr>
            </w:pPr>
            <w:r w:rsidRPr="007725C0">
              <w:rPr>
                <w:rFonts w:ascii="Times New Roman" w:eastAsia="Calibri" w:hAnsi="Times New Roman" w:cs="Times New Roman"/>
                <w:sz w:val="16"/>
                <w:szCs w:val="16"/>
              </w:rPr>
              <w:t xml:space="preserve">13.03.21-12.04.21 «Исследование </w:t>
            </w:r>
            <w:r w:rsidRPr="007725C0">
              <w:rPr>
                <w:rFonts w:ascii="Times New Roman" w:eastAsia="Calibri" w:hAnsi="Times New Roman" w:cs="Times New Roman"/>
                <w:sz w:val="16"/>
                <w:szCs w:val="16"/>
                <w:lang w:val="en-US"/>
              </w:rPr>
              <w:t>PISA</w:t>
            </w:r>
            <w:r w:rsidRPr="007725C0">
              <w:rPr>
                <w:rFonts w:ascii="Times New Roman" w:eastAsia="Calibri" w:hAnsi="Times New Roman" w:cs="Times New Roman"/>
                <w:sz w:val="16"/>
                <w:szCs w:val="16"/>
              </w:rPr>
              <w:t xml:space="preserve"> и развитие функциональной грамотности учащихся» (36ч)</w:t>
            </w:r>
            <w:r w:rsidRPr="00A7335E">
              <w:rPr>
                <w:rFonts w:ascii="Times New Roman" w:eastAsia="Calibri" w:hAnsi="Times New Roman" w:cs="Times New Roman"/>
                <w:sz w:val="16"/>
                <w:szCs w:val="16"/>
              </w:rPr>
              <w:t xml:space="preserve"> ГБОУДПОТОИ</w:t>
            </w:r>
          </w:p>
          <w:p w:rsidR="007725C0" w:rsidRPr="00A7335E" w:rsidRDefault="007725C0" w:rsidP="007725C0">
            <w:pPr>
              <w:rPr>
                <w:rFonts w:ascii="Times New Roman" w:eastAsia="Calibri" w:hAnsi="Times New Roman" w:cs="Times New Roman"/>
                <w:sz w:val="16"/>
                <w:szCs w:val="16"/>
              </w:rPr>
            </w:pPr>
            <w:r w:rsidRPr="00A7335E">
              <w:rPr>
                <w:rFonts w:ascii="Times New Roman" w:eastAsia="Calibri" w:hAnsi="Times New Roman" w:cs="Times New Roman"/>
                <w:sz w:val="16"/>
                <w:szCs w:val="16"/>
              </w:rPr>
              <w:t xml:space="preserve"> 23.08.22-26.08.22«Активизация познавательной деятельности младших школьников с ОВЗ как стратегия повышения успешной учебной деятельности.(36ч) ООО «ЦПКиП «Луч знаний»</w:t>
            </w:r>
          </w:p>
          <w:p w:rsidR="007725C0" w:rsidRPr="00A7335E" w:rsidRDefault="007725C0" w:rsidP="007725C0">
            <w:pPr>
              <w:rPr>
                <w:rFonts w:ascii="Times New Roman" w:eastAsia="Calibri" w:hAnsi="Times New Roman" w:cs="Times New Roman"/>
                <w:sz w:val="16"/>
                <w:szCs w:val="16"/>
              </w:rPr>
            </w:pPr>
          </w:p>
          <w:p w:rsidR="007725C0" w:rsidRPr="007725C0" w:rsidRDefault="007725C0" w:rsidP="007725C0">
            <w:pPr>
              <w:rPr>
                <w:rFonts w:ascii="Times New Roman" w:eastAsia="Calibri" w:hAnsi="Times New Roman" w:cs="Times New Roman"/>
                <w:sz w:val="16"/>
                <w:szCs w:val="16"/>
              </w:rPr>
            </w:pPr>
            <w:r w:rsidRPr="007725C0">
              <w:rPr>
                <w:rFonts w:ascii="Times New Roman" w:eastAsia="Calibri" w:hAnsi="Times New Roman" w:cs="Times New Roman"/>
                <w:sz w:val="16"/>
                <w:szCs w:val="16"/>
              </w:rPr>
              <w:t>17.10.22-26.10.22 « Школа Минпросвещения России»: новые возможости для повышения качества образования «( начальные классы) (48ч</w:t>
            </w:r>
            <w:r w:rsidRPr="00A7335E">
              <w:rPr>
                <w:rFonts w:ascii="Times New Roman" w:eastAsia="Calibri" w:hAnsi="Times New Roman" w:cs="Times New Roman"/>
                <w:sz w:val="16"/>
                <w:szCs w:val="16"/>
              </w:rPr>
              <w:t xml:space="preserve"> ГБОУДПОТОИ)</w:t>
            </w:r>
          </w:p>
          <w:p w:rsidR="007725C0" w:rsidRPr="007725C0" w:rsidRDefault="007725C0" w:rsidP="007725C0">
            <w:pPr>
              <w:spacing w:after="160" w:line="259" w:lineRule="auto"/>
              <w:rPr>
                <w:rFonts w:ascii="Times New Roman" w:eastAsia="Calibri" w:hAnsi="Times New Roman" w:cs="Times New Roman"/>
                <w:sz w:val="16"/>
                <w:szCs w:val="16"/>
              </w:rPr>
            </w:pPr>
          </w:p>
          <w:p w:rsidR="00786056" w:rsidRPr="00A7335E" w:rsidRDefault="00786056" w:rsidP="00786056">
            <w:pPr>
              <w:spacing w:after="0" w:line="240" w:lineRule="auto"/>
              <w:rPr>
                <w:rFonts w:ascii="Times New Roman" w:eastAsia="Calibri" w:hAnsi="Times New Roman" w:cs="Times New Roman"/>
                <w:sz w:val="16"/>
                <w:szCs w:val="16"/>
              </w:rPr>
            </w:pPr>
          </w:p>
        </w:tc>
      </w:tr>
      <w:tr w:rsidR="007725C0" w:rsidRPr="00A7335E" w:rsidTr="00786056">
        <w:tc>
          <w:tcPr>
            <w:tcW w:w="493" w:type="dxa"/>
          </w:tcPr>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7</w:t>
            </w:r>
          </w:p>
        </w:tc>
        <w:tc>
          <w:tcPr>
            <w:tcW w:w="1785" w:type="dxa"/>
          </w:tcPr>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Гостинцева Нина Владимировна</w:t>
            </w:r>
          </w:p>
        </w:tc>
        <w:tc>
          <w:tcPr>
            <w:tcW w:w="2018" w:type="dxa"/>
          </w:tcPr>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Учитель начальных классов</w:t>
            </w:r>
          </w:p>
        </w:tc>
        <w:tc>
          <w:tcPr>
            <w:tcW w:w="2940" w:type="dxa"/>
          </w:tcPr>
          <w:p w:rsidR="005A4129" w:rsidRPr="00A7335E" w:rsidRDefault="005A4129" w:rsidP="005A41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Высшее  профессиональное. «Тверской государственный университет»</w:t>
            </w:r>
          </w:p>
          <w:p w:rsidR="005A4129" w:rsidRPr="00A7335E" w:rsidRDefault="005A4129" w:rsidP="005A41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по специальности:</w:t>
            </w:r>
          </w:p>
          <w:p w:rsidR="007725C0" w:rsidRPr="00A7335E" w:rsidRDefault="005A4129" w:rsidP="005A41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«Педагогика и методика начального обучения»</w:t>
            </w:r>
          </w:p>
        </w:tc>
        <w:tc>
          <w:tcPr>
            <w:tcW w:w="3104" w:type="dxa"/>
          </w:tcPr>
          <w:p w:rsidR="007725C0" w:rsidRPr="00A7335E" w:rsidRDefault="007725C0" w:rsidP="007725C0">
            <w:pPr>
              <w:rPr>
                <w:rFonts w:ascii="Times New Roman" w:hAnsi="Times New Roman" w:cs="Times New Roman"/>
                <w:sz w:val="16"/>
                <w:szCs w:val="16"/>
              </w:rPr>
            </w:pPr>
            <w:r w:rsidRPr="00A7335E">
              <w:rPr>
                <w:rFonts w:ascii="Times New Roman" w:hAnsi="Times New Roman" w:cs="Times New Roman"/>
                <w:sz w:val="16"/>
                <w:szCs w:val="16"/>
              </w:rPr>
              <w:t xml:space="preserve">26.03.21-25.04.21«Исследование </w:t>
            </w:r>
            <w:r w:rsidRPr="00A7335E">
              <w:rPr>
                <w:rFonts w:ascii="Times New Roman" w:hAnsi="Times New Roman" w:cs="Times New Roman"/>
                <w:sz w:val="16"/>
                <w:szCs w:val="16"/>
                <w:lang w:val="en-US"/>
              </w:rPr>
              <w:t>PISA</w:t>
            </w:r>
            <w:r w:rsidRPr="00A7335E">
              <w:rPr>
                <w:rFonts w:ascii="Times New Roman" w:hAnsi="Times New Roman" w:cs="Times New Roman"/>
                <w:sz w:val="16"/>
                <w:szCs w:val="16"/>
              </w:rPr>
              <w:t xml:space="preserve"> и развитие функциональной грамотности учащихся» </w:t>
            </w:r>
          </w:p>
          <w:p w:rsidR="007725C0" w:rsidRPr="00A7335E" w:rsidRDefault="007725C0" w:rsidP="007725C0">
            <w:pPr>
              <w:rPr>
                <w:rFonts w:ascii="Times New Roman" w:hAnsi="Times New Roman" w:cs="Times New Roman"/>
                <w:sz w:val="16"/>
                <w:szCs w:val="16"/>
              </w:rPr>
            </w:pPr>
            <w:r w:rsidRPr="00A7335E">
              <w:rPr>
                <w:rFonts w:ascii="Times New Roman" w:hAnsi="Times New Roman" w:cs="Times New Roman"/>
                <w:sz w:val="16"/>
                <w:szCs w:val="16"/>
              </w:rPr>
              <w:t>ООО «Фоксфорд»(36ч)</w:t>
            </w:r>
          </w:p>
          <w:p w:rsidR="007725C0" w:rsidRPr="00A7335E" w:rsidRDefault="007725C0" w:rsidP="007725C0">
            <w:pPr>
              <w:rPr>
                <w:rFonts w:ascii="Times New Roman" w:hAnsi="Times New Roman" w:cs="Times New Roman"/>
                <w:sz w:val="16"/>
                <w:szCs w:val="16"/>
              </w:rPr>
            </w:pPr>
            <w:r w:rsidRPr="00A7335E">
              <w:rPr>
                <w:rFonts w:ascii="Times New Roman" w:hAnsi="Times New Roman" w:cs="Times New Roman"/>
                <w:sz w:val="16"/>
                <w:szCs w:val="16"/>
              </w:rPr>
              <w:t>14.08.21-13.11.21(48ч)</w:t>
            </w:r>
          </w:p>
          <w:p w:rsidR="007725C0" w:rsidRPr="00A7335E" w:rsidRDefault="007725C0" w:rsidP="007725C0">
            <w:pPr>
              <w:rPr>
                <w:rFonts w:ascii="Times New Roman" w:hAnsi="Times New Roman" w:cs="Times New Roman"/>
                <w:sz w:val="16"/>
                <w:szCs w:val="16"/>
              </w:rPr>
            </w:pPr>
            <w:r w:rsidRPr="00A7335E">
              <w:rPr>
                <w:rFonts w:ascii="Times New Roman" w:hAnsi="Times New Roman" w:cs="Times New Roman"/>
                <w:sz w:val="16"/>
                <w:szCs w:val="16"/>
              </w:rPr>
              <w:t>«Методика работы с текстом  на уроках чтения в начальной школе» ООО «Фоксфорд»</w:t>
            </w:r>
          </w:p>
          <w:p w:rsidR="007725C0" w:rsidRPr="00A7335E" w:rsidRDefault="007725C0" w:rsidP="007725C0">
            <w:pPr>
              <w:rPr>
                <w:rFonts w:ascii="Times New Roman" w:hAnsi="Times New Roman" w:cs="Times New Roman"/>
                <w:sz w:val="16"/>
                <w:szCs w:val="16"/>
              </w:rPr>
            </w:pPr>
            <w:r w:rsidRPr="00A7335E">
              <w:rPr>
                <w:rFonts w:ascii="Times New Roman" w:hAnsi="Times New Roman" w:cs="Times New Roman"/>
                <w:sz w:val="16"/>
                <w:szCs w:val="16"/>
              </w:rPr>
              <w:t xml:space="preserve"> 17.10.22-26.10.22 « Школа Минпросвещения России»: новые возможости для повышения качества образования «( начальные классы) (48ч)ГБОУДПОТОИ</w:t>
            </w:r>
          </w:p>
          <w:p w:rsidR="007725C0" w:rsidRPr="00A7335E" w:rsidRDefault="007725C0" w:rsidP="007725C0">
            <w:pPr>
              <w:rPr>
                <w:rFonts w:ascii="Times New Roman" w:hAnsi="Times New Roman" w:cs="Times New Roman"/>
                <w:sz w:val="16"/>
                <w:szCs w:val="16"/>
              </w:rPr>
            </w:pPr>
          </w:p>
          <w:p w:rsidR="007725C0" w:rsidRPr="00A7335E" w:rsidRDefault="007725C0" w:rsidP="007725C0">
            <w:pPr>
              <w:rPr>
                <w:rFonts w:ascii="Times New Roman" w:hAnsi="Times New Roman" w:cs="Times New Roman"/>
                <w:sz w:val="16"/>
                <w:szCs w:val="16"/>
              </w:rPr>
            </w:pPr>
          </w:p>
        </w:tc>
      </w:tr>
      <w:tr w:rsidR="007725C0" w:rsidRPr="00A7335E" w:rsidTr="00786056">
        <w:tc>
          <w:tcPr>
            <w:tcW w:w="493" w:type="dxa"/>
          </w:tcPr>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8</w:t>
            </w:r>
          </w:p>
        </w:tc>
        <w:tc>
          <w:tcPr>
            <w:tcW w:w="1785" w:type="dxa"/>
          </w:tcPr>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Молостова Елена Владимировна</w:t>
            </w:r>
          </w:p>
        </w:tc>
        <w:tc>
          <w:tcPr>
            <w:tcW w:w="2018" w:type="dxa"/>
          </w:tcPr>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педагог-психолог</w:t>
            </w:r>
          </w:p>
        </w:tc>
        <w:tc>
          <w:tcPr>
            <w:tcW w:w="2940" w:type="dxa"/>
          </w:tcPr>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Высшее  профессиональное. «Тверской  государственный политехнический университет»</w:t>
            </w:r>
          </w:p>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по специальности:</w:t>
            </w:r>
          </w:p>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«Психология»</w:t>
            </w:r>
          </w:p>
        </w:tc>
        <w:tc>
          <w:tcPr>
            <w:tcW w:w="3104" w:type="dxa"/>
          </w:tcPr>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1.15.05.17-17.05.17 в объеме 24 часа «Восстановительная медитация  как технология школьных служб примирения»</w:t>
            </w:r>
            <w:r w:rsidRPr="00A7335E">
              <w:rPr>
                <w:rFonts w:ascii="Times New Roman" w:eastAsia="Calibri" w:hAnsi="Times New Roman" w:cs="Times New Roman"/>
                <w:sz w:val="16"/>
                <w:szCs w:val="16"/>
              </w:rPr>
              <w:t xml:space="preserve"> ГБОУ ДПО ТОИУУ</w:t>
            </w:r>
          </w:p>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2. 01.11.18-17.11.18 в объеме 36 часов « Инклюзивное образование: взаимодействие педагогов с учащимися с ОВЗ»</w:t>
            </w:r>
            <w:r w:rsidRPr="00A7335E">
              <w:rPr>
                <w:rFonts w:ascii="Times New Roman" w:eastAsia="Calibri" w:hAnsi="Times New Roman" w:cs="Times New Roman"/>
                <w:sz w:val="16"/>
                <w:szCs w:val="16"/>
              </w:rPr>
              <w:t xml:space="preserve"> ОУФонд «Педагогический университет «Первое сентября»</w:t>
            </w:r>
          </w:p>
        </w:tc>
      </w:tr>
      <w:tr w:rsidR="007725C0" w:rsidRPr="00A7335E" w:rsidTr="00786056">
        <w:tc>
          <w:tcPr>
            <w:tcW w:w="493" w:type="dxa"/>
          </w:tcPr>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9</w:t>
            </w:r>
          </w:p>
        </w:tc>
        <w:tc>
          <w:tcPr>
            <w:tcW w:w="1785" w:type="dxa"/>
          </w:tcPr>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Кострова Инна Олеговна</w:t>
            </w:r>
          </w:p>
        </w:tc>
        <w:tc>
          <w:tcPr>
            <w:tcW w:w="2018" w:type="dxa"/>
          </w:tcPr>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социальный педагог</w:t>
            </w:r>
          </w:p>
        </w:tc>
        <w:tc>
          <w:tcPr>
            <w:tcW w:w="2940" w:type="dxa"/>
          </w:tcPr>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1.Среднее специальное.</w:t>
            </w:r>
          </w:p>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по специальности:</w:t>
            </w:r>
          </w:p>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«юриспруденция»</w:t>
            </w:r>
          </w:p>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2. Открытый институт-ВПШ по программе:</w:t>
            </w:r>
          </w:p>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 xml:space="preserve"> «Педагогика. Воспитательная работа».</w:t>
            </w:r>
          </w:p>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 xml:space="preserve"> </w:t>
            </w:r>
          </w:p>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104" w:type="dxa"/>
          </w:tcPr>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1.27.03.17-28.03.17»Оказание педагогом первой помощи»(16ч) ЧОУВО «Институт «Верхневолжье»»</w:t>
            </w:r>
          </w:p>
          <w:p w:rsidR="007725C0" w:rsidRPr="00A7335E" w:rsidRDefault="007725C0" w:rsidP="007725C0">
            <w:pPr>
              <w:widowControl w:val="0"/>
              <w:autoSpaceDE w:val="0"/>
              <w:autoSpaceDN w:val="0"/>
              <w:adjustRightInd w:val="0"/>
              <w:spacing w:after="0" w:line="240" w:lineRule="auto"/>
              <w:rPr>
                <w:rFonts w:ascii="Times New Roman" w:eastAsia="SimSun" w:hAnsi="Times New Roman" w:cs="Times New Roman"/>
                <w:kern w:val="1"/>
                <w:sz w:val="16"/>
                <w:szCs w:val="16"/>
                <w:lang w:eastAsia="hi-IN" w:bidi="hi-IN"/>
              </w:rPr>
            </w:pPr>
            <w:r w:rsidRPr="00A7335E">
              <w:rPr>
                <w:rFonts w:ascii="Times New Roman" w:eastAsia="Times New Roman" w:hAnsi="Times New Roman" w:cs="Times New Roman"/>
                <w:sz w:val="16"/>
                <w:szCs w:val="16"/>
                <w:lang w:eastAsia="ru-RU"/>
              </w:rPr>
              <w:t xml:space="preserve">2.22.01.18-23.01.18 «Восстановительная медиация как технология школьных служб примерения»(16ч)  </w:t>
            </w:r>
            <w:r w:rsidRPr="00A7335E">
              <w:rPr>
                <w:rFonts w:ascii="Times New Roman" w:eastAsia="SimSun" w:hAnsi="Times New Roman" w:cs="Times New Roman"/>
                <w:kern w:val="1"/>
                <w:sz w:val="16"/>
                <w:szCs w:val="16"/>
                <w:lang w:eastAsia="hi-IN" w:bidi="hi-IN"/>
              </w:rPr>
              <w:t>ГБОУДПО ТОИУУ</w:t>
            </w:r>
          </w:p>
          <w:p w:rsidR="007725C0" w:rsidRPr="00A7335E" w:rsidRDefault="007725C0" w:rsidP="007725C0">
            <w:pPr>
              <w:suppressAutoHyphens/>
              <w:spacing w:after="0" w:line="240" w:lineRule="auto"/>
              <w:rPr>
                <w:rFonts w:ascii="Times New Roman" w:eastAsia="Calibri" w:hAnsi="Times New Roman" w:cs="Times New Roman"/>
                <w:sz w:val="16"/>
                <w:szCs w:val="16"/>
                <w:lang w:bidi="en-US"/>
              </w:rPr>
            </w:pPr>
            <w:r w:rsidRPr="00A7335E">
              <w:rPr>
                <w:rFonts w:ascii="Times New Roman" w:eastAsia="Calibri" w:hAnsi="Times New Roman" w:cs="Times New Roman"/>
                <w:sz w:val="16"/>
                <w:szCs w:val="16"/>
                <w:lang w:bidi="en-US"/>
              </w:rPr>
              <w:t>3. 28.12.20-29.03.21 « Криминогенные ситуации в школе с угрозой применения оружия: правила поведения для учащихся и педагогов» » ОУФонд «Педагогический университет «Первое сентября»</w:t>
            </w:r>
          </w:p>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r>
      <w:tr w:rsidR="007725C0" w:rsidRPr="00A7335E" w:rsidTr="00786056">
        <w:tc>
          <w:tcPr>
            <w:tcW w:w="493" w:type="dxa"/>
          </w:tcPr>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10</w:t>
            </w:r>
          </w:p>
        </w:tc>
        <w:tc>
          <w:tcPr>
            <w:tcW w:w="1785" w:type="dxa"/>
          </w:tcPr>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Юсова Галина Владимировна</w:t>
            </w:r>
          </w:p>
        </w:tc>
        <w:tc>
          <w:tcPr>
            <w:tcW w:w="2018" w:type="dxa"/>
          </w:tcPr>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учитель физической культуры</w:t>
            </w:r>
          </w:p>
        </w:tc>
        <w:tc>
          <w:tcPr>
            <w:tcW w:w="2940" w:type="dxa"/>
          </w:tcPr>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Высшее  профессиональное</w:t>
            </w:r>
          </w:p>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«Тверской государственный университет»</w:t>
            </w:r>
          </w:p>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по специальности:</w:t>
            </w:r>
          </w:p>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«Химия»</w:t>
            </w:r>
          </w:p>
        </w:tc>
        <w:tc>
          <w:tcPr>
            <w:tcW w:w="3104" w:type="dxa"/>
          </w:tcPr>
          <w:p w:rsidR="007725C0" w:rsidRPr="00A7335E" w:rsidRDefault="007725C0" w:rsidP="007725C0">
            <w:pPr>
              <w:rPr>
                <w:rFonts w:ascii="Times New Roman" w:eastAsia="Calibri" w:hAnsi="Times New Roman" w:cs="Times New Roman"/>
                <w:sz w:val="16"/>
                <w:szCs w:val="16"/>
              </w:rPr>
            </w:pPr>
            <w:r w:rsidRPr="00A7335E">
              <w:rPr>
                <w:rFonts w:ascii="Times New Roman" w:eastAsia="Calibri" w:hAnsi="Times New Roman" w:cs="Times New Roman"/>
                <w:sz w:val="16"/>
                <w:szCs w:val="16"/>
              </w:rPr>
              <w:t>1.24.10.2017 по теме «Первая помощь пострадавшим при несчастных случаях» АНОДПОУКЦ «Ликей»(16ч)</w:t>
            </w:r>
          </w:p>
          <w:p w:rsidR="007725C0" w:rsidRPr="00A7335E" w:rsidRDefault="007725C0" w:rsidP="007725C0">
            <w:pPr>
              <w:rPr>
                <w:rFonts w:ascii="Times New Roman" w:eastAsia="Calibri" w:hAnsi="Times New Roman" w:cs="Times New Roman"/>
                <w:sz w:val="16"/>
                <w:szCs w:val="16"/>
              </w:rPr>
            </w:pPr>
            <w:r w:rsidRPr="00A7335E">
              <w:rPr>
                <w:rFonts w:ascii="Times New Roman" w:eastAsia="Calibri" w:hAnsi="Times New Roman" w:cs="Times New Roman"/>
                <w:sz w:val="16"/>
                <w:szCs w:val="16"/>
              </w:rPr>
              <w:t>2.02.10.17-13.10.17 « Актуальные проблемы преподавания физической культуры в условиях реализации ФГОС «ГБОУДПОТОИ (72ч)</w:t>
            </w:r>
          </w:p>
          <w:p w:rsidR="007725C0" w:rsidRPr="00A7335E" w:rsidRDefault="007725C0" w:rsidP="007725C0">
            <w:pPr>
              <w:rPr>
                <w:rFonts w:ascii="Times New Roman" w:eastAsia="Calibri" w:hAnsi="Times New Roman" w:cs="Times New Roman"/>
                <w:sz w:val="16"/>
                <w:szCs w:val="16"/>
              </w:rPr>
            </w:pPr>
            <w:r w:rsidRPr="00A7335E">
              <w:rPr>
                <w:rFonts w:ascii="Times New Roman" w:eastAsia="Calibri" w:hAnsi="Times New Roman" w:cs="Times New Roman"/>
                <w:sz w:val="16"/>
                <w:szCs w:val="16"/>
              </w:rPr>
              <w:t>3. 30.10.18-13.11.18 « Правила оказания первой помощи»(36ч) ОУ Фонд «Педагогический университет «Первое сентября»</w:t>
            </w:r>
          </w:p>
          <w:p w:rsidR="007725C0" w:rsidRPr="00A7335E" w:rsidRDefault="007725C0" w:rsidP="007725C0">
            <w:pPr>
              <w:rPr>
                <w:rFonts w:ascii="Times New Roman" w:eastAsia="Calibri" w:hAnsi="Times New Roman" w:cs="Times New Roman"/>
                <w:sz w:val="16"/>
                <w:szCs w:val="16"/>
              </w:rPr>
            </w:pPr>
            <w:r w:rsidRPr="00A7335E">
              <w:rPr>
                <w:rFonts w:ascii="Times New Roman" w:eastAsia="Calibri" w:hAnsi="Times New Roman" w:cs="Times New Roman"/>
                <w:sz w:val="16"/>
                <w:szCs w:val="16"/>
              </w:rPr>
              <w:t xml:space="preserve">4. 15.03.21-14.04.21 «Исследование </w:t>
            </w:r>
            <w:r w:rsidRPr="00A7335E">
              <w:rPr>
                <w:rFonts w:ascii="Times New Roman" w:eastAsia="Calibri" w:hAnsi="Times New Roman" w:cs="Times New Roman"/>
                <w:sz w:val="16"/>
                <w:szCs w:val="16"/>
                <w:lang w:val="en-US"/>
              </w:rPr>
              <w:t>PISA</w:t>
            </w:r>
            <w:r w:rsidRPr="00A7335E">
              <w:rPr>
                <w:rFonts w:ascii="Times New Roman" w:eastAsia="Calibri" w:hAnsi="Times New Roman" w:cs="Times New Roman"/>
                <w:sz w:val="16"/>
                <w:szCs w:val="16"/>
              </w:rPr>
              <w:t xml:space="preserve"> и развитие функциональной грамотности учащихся» ООО «Фоксфорд» (36ч)</w:t>
            </w:r>
          </w:p>
          <w:p w:rsidR="007725C0" w:rsidRPr="00A7335E" w:rsidRDefault="007725C0" w:rsidP="007725C0">
            <w:pPr>
              <w:rPr>
                <w:rFonts w:ascii="Times New Roman" w:eastAsia="Calibri" w:hAnsi="Times New Roman" w:cs="Times New Roman"/>
                <w:sz w:val="16"/>
                <w:szCs w:val="16"/>
              </w:rPr>
            </w:pPr>
            <w:r w:rsidRPr="00A7335E">
              <w:rPr>
                <w:rFonts w:ascii="Times New Roman" w:eastAsia="Calibri" w:hAnsi="Times New Roman" w:cs="Times New Roman"/>
                <w:sz w:val="16"/>
                <w:szCs w:val="16"/>
              </w:rPr>
              <w:t>5. 01.04.19-03.04.19»Экспертная оценка  профессиональной деятельности педагогических кадров образовательных организаций Тверской области» (24ч)</w:t>
            </w:r>
            <w:r w:rsidRPr="00A7335E">
              <w:rPr>
                <w:rFonts w:ascii="Times New Roman" w:eastAsia="Calibri" w:hAnsi="Times New Roman" w:cs="Times New Roman"/>
                <w:sz w:val="16"/>
                <w:szCs w:val="16"/>
              </w:rPr>
              <w:tab/>
              <w:t>ГБОУ ДПО  ТОИУУ</w:t>
            </w:r>
          </w:p>
          <w:p w:rsidR="007725C0" w:rsidRPr="00A7335E" w:rsidRDefault="007725C0" w:rsidP="007725C0">
            <w:pPr>
              <w:spacing w:after="0" w:line="240" w:lineRule="auto"/>
              <w:rPr>
                <w:rFonts w:ascii="Times New Roman" w:eastAsia="Calibri" w:hAnsi="Times New Roman" w:cs="Times New Roman"/>
                <w:sz w:val="16"/>
                <w:szCs w:val="16"/>
              </w:rPr>
            </w:pPr>
            <w:r w:rsidRPr="00A7335E">
              <w:rPr>
                <w:rFonts w:ascii="Times New Roman" w:eastAsia="Calibri" w:hAnsi="Times New Roman" w:cs="Times New Roman"/>
                <w:sz w:val="16"/>
                <w:szCs w:val="16"/>
              </w:rPr>
              <w:t>6. 12.05.20-25.05.20 «Современные подходы к преподаванию физической культуры в соответствии с требованиями ФГОС»  ( 36ч) ОУФонд «Педагогический университет «Первое сентября»</w:t>
            </w:r>
          </w:p>
          <w:p w:rsidR="007725C0" w:rsidRPr="00A7335E" w:rsidRDefault="007725C0" w:rsidP="007725C0">
            <w:pPr>
              <w:spacing w:after="0" w:line="240" w:lineRule="auto"/>
              <w:rPr>
                <w:rFonts w:ascii="Times New Roman" w:eastAsia="Times New Roman" w:hAnsi="Times New Roman" w:cs="Times New Roman"/>
                <w:sz w:val="16"/>
                <w:szCs w:val="16"/>
                <w:lang w:eastAsia="ru-RU"/>
              </w:rPr>
            </w:pPr>
          </w:p>
        </w:tc>
      </w:tr>
      <w:tr w:rsidR="007725C0" w:rsidRPr="00A7335E" w:rsidTr="00786056">
        <w:tc>
          <w:tcPr>
            <w:tcW w:w="493" w:type="dxa"/>
          </w:tcPr>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12</w:t>
            </w:r>
          </w:p>
        </w:tc>
        <w:tc>
          <w:tcPr>
            <w:tcW w:w="1785" w:type="dxa"/>
          </w:tcPr>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 xml:space="preserve">Никифорова </w:t>
            </w:r>
          </w:p>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Виктория Сергеевна</w:t>
            </w:r>
          </w:p>
        </w:tc>
        <w:tc>
          <w:tcPr>
            <w:tcW w:w="2018" w:type="dxa"/>
          </w:tcPr>
          <w:p w:rsidR="007725C0" w:rsidRPr="00A7335E" w:rsidRDefault="007725C0"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7335E">
              <w:rPr>
                <w:rFonts w:ascii="Times New Roman" w:eastAsia="Times New Roman" w:hAnsi="Times New Roman" w:cs="Times New Roman"/>
                <w:sz w:val="16"/>
                <w:szCs w:val="16"/>
                <w:lang w:eastAsia="ru-RU"/>
              </w:rPr>
              <w:t>Учитель музыки</w:t>
            </w:r>
          </w:p>
        </w:tc>
        <w:tc>
          <w:tcPr>
            <w:tcW w:w="2940" w:type="dxa"/>
          </w:tcPr>
          <w:p w:rsidR="007725C0" w:rsidRPr="00A7335E" w:rsidRDefault="00BE1ED5"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Высшее, ЧОУ ВО, педагог доп.образования</w:t>
            </w:r>
          </w:p>
        </w:tc>
        <w:tc>
          <w:tcPr>
            <w:tcW w:w="3104" w:type="dxa"/>
          </w:tcPr>
          <w:p w:rsidR="00D21459" w:rsidRPr="00A7335E" w:rsidRDefault="00D21459" w:rsidP="00A7335E">
            <w:pPr>
              <w:rPr>
                <w:rFonts w:ascii="Times New Roman" w:hAnsi="Times New Roman" w:cs="Times New Roman"/>
                <w:lang w:eastAsia="ru-RU"/>
              </w:rPr>
            </w:pPr>
          </w:p>
        </w:tc>
      </w:tr>
      <w:tr w:rsidR="00D21459" w:rsidRPr="00A7335E" w:rsidTr="00786056">
        <w:tc>
          <w:tcPr>
            <w:tcW w:w="493" w:type="dxa"/>
          </w:tcPr>
          <w:p w:rsidR="00D21459" w:rsidRPr="00A7335E" w:rsidRDefault="00D21459"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c>
          <w:tcPr>
            <w:tcW w:w="1785" w:type="dxa"/>
          </w:tcPr>
          <w:p w:rsidR="00D21459" w:rsidRPr="00A7335E" w:rsidRDefault="00D21459"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Федорова Наталья Юрьевна</w:t>
            </w:r>
          </w:p>
        </w:tc>
        <w:tc>
          <w:tcPr>
            <w:tcW w:w="2018" w:type="dxa"/>
          </w:tcPr>
          <w:p w:rsidR="00D21459" w:rsidRPr="00A7335E" w:rsidRDefault="00D21459"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Педагог - психолог</w:t>
            </w:r>
          </w:p>
        </w:tc>
        <w:tc>
          <w:tcPr>
            <w:tcW w:w="2940" w:type="dxa"/>
          </w:tcPr>
          <w:p w:rsidR="00D21459" w:rsidRPr="00A7335E" w:rsidRDefault="00BE1ED5" w:rsidP="00BE1ED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Высшее, ТВГУ, психология</w:t>
            </w:r>
          </w:p>
        </w:tc>
        <w:tc>
          <w:tcPr>
            <w:tcW w:w="3104" w:type="dxa"/>
          </w:tcPr>
          <w:p w:rsidR="00D21459" w:rsidRPr="00A7335E" w:rsidRDefault="00D21459" w:rsidP="00A7335E">
            <w:pPr>
              <w:rPr>
                <w:rFonts w:ascii="Times New Roman" w:hAnsi="Times New Roman" w:cs="Times New Roman"/>
                <w:lang w:eastAsia="ru-RU"/>
              </w:rPr>
            </w:pPr>
          </w:p>
        </w:tc>
      </w:tr>
      <w:tr w:rsidR="00D21459" w:rsidRPr="00A7335E" w:rsidTr="00786056">
        <w:tc>
          <w:tcPr>
            <w:tcW w:w="493" w:type="dxa"/>
          </w:tcPr>
          <w:p w:rsidR="00D21459" w:rsidRDefault="00D21459"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w:t>
            </w:r>
          </w:p>
        </w:tc>
        <w:tc>
          <w:tcPr>
            <w:tcW w:w="1785" w:type="dxa"/>
          </w:tcPr>
          <w:p w:rsidR="00D21459" w:rsidRDefault="00D21459"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Руднева Юлия Владимировна</w:t>
            </w:r>
          </w:p>
        </w:tc>
        <w:tc>
          <w:tcPr>
            <w:tcW w:w="2018" w:type="dxa"/>
          </w:tcPr>
          <w:p w:rsidR="00D21459" w:rsidRDefault="00D21459" w:rsidP="007725C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Педагог - психолог</w:t>
            </w:r>
          </w:p>
        </w:tc>
        <w:tc>
          <w:tcPr>
            <w:tcW w:w="2940" w:type="dxa"/>
          </w:tcPr>
          <w:p w:rsidR="00D21459" w:rsidRPr="00A7335E" w:rsidRDefault="00BE1ED5" w:rsidP="00BE1ED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Высшее, САПЭиУ, психология</w:t>
            </w:r>
          </w:p>
        </w:tc>
        <w:tc>
          <w:tcPr>
            <w:tcW w:w="3104" w:type="dxa"/>
          </w:tcPr>
          <w:p w:rsidR="00D21459" w:rsidRPr="00A7335E" w:rsidRDefault="00D21459" w:rsidP="00A7335E">
            <w:pPr>
              <w:rPr>
                <w:rFonts w:ascii="Times New Roman" w:hAnsi="Times New Roman" w:cs="Times New Roman"/>
                <w:lang w:eastAsia="ru-RU"/>
              </w:rPr>
            </w:pPr>
          </w:p>
        </w:tc>
      </w:tr>
    </w:tbl>
    <w:p w:rsidR="00786056" w:rsidRPr="00A7335E" w:rsidRDefault="00786056" w:rsidP="00786056">
      <w:pPr>
        <w:autoSpaceDE w:val="0"/>
        <w:autoSpaceDN w:val="0"/>
        <w:adjustRightInd w:val="0"/>
        <w:spacing w:after="0" w:line="240" w:lineRule="exact"/>
        <w:ind w:right="5"/>
        <w:rPr>
          <w:rFonts w:ascii="Times New Roman" w:eastAsia="Times New Roman" w:hAnsi="Times New Roman" w:cs="Times New Roman"/>
          <w:color w:val="FF0000"/>
          <w:sz w:val="16"/>
          <w:szCs w:val="16"/>
          <w:lang w:eastAsia="ru-RU"/>
        </w:rPr>
      </w:pPr>
    </w:p>
    <w:p w:rsidR="00786056" w:rsidRPr="00A7335E" w:rsidRDefault="00786056" w:rsidP="00786056">
      <w:pPr>
        <w:autoSpaceDE w:val="0"/>
        <w:autoSpaceDN w:val="0"/>
        <w:adjustRightInd w:val="0"/>
        <w:spacing w:before="149" w:after="0" w:line="240" w:lineRule="auto"/>
        <w:ind w:right="5"/>
        <w:jc w:val="center"/>
        <w:rPr>
          <w:rFonts w:ascii="Times New Roman" w:eastAsia="Times New Roman" w:hAnsi="Times New Roman" w:cs="Times New Roman"/>
          <w:b/>
          <w:bCs/>
          <w:color w:val="000000"/>
          <w:sz w:val="24"/>
          <w:szCs w:val="24"/>
          <w:lang w:eastAsia="ru-RU"/>
        </w:rPr>
      </w:pPr>
    </w:p>
    <w:p w:rsidR="00786056" w:rsidRPr="00A7335E" w:rsidRDefault="00786056" w:rsidP="00786056">
      <w:pPr>
        <w:autoSpaceDE w:val="0"/>
        <w:autoSpaceDN w:val="0"/>
        <w:adjustRightInd w:val="0"/>
        <w:spacing w:before="149" w:after="0" w:line="240" w:lineRule="auto"/>
        <w:ind w:right="5"/>
        <w:jc w:val="center"/>
        <w:rPr>
          <w:rFonts w:ascii="Times New Roman" w:eastAsia="Times New Roman" w:hAnsi="Times New Roman" w:cs="Times New Roman"/>
          <w:b/>
          <w:bCs/>
          <w:color w:val="000000"/>
          <w:sz w:val="24"/>
          <w:szCs w:val="24"/>
          <w:lang w:eastAsia="ru-RU"/>
        </w:rPr>
      </w:pPr>
    </w:p>
    <w:p w:rsidR="00786056" w:rsidRPr="00A7335E" w:rsidRDefault="00786056" w:rsidP="00786056">
      <w:pPr>
        <w:autoSpaceDE w:val="0"/>
        <w:autoSpaceDN w:val="0"/>
        <w:adjustRightInd w:val="0"/>
        <w:spacing w:before="149" w:after="0" w:line="240" w:lineRule="auto"/>
        <w:ind w:right="5"/>
        <w:jc w:val="center"/>
        <w:rPr>
          <w:rFonts w:ascii="Times New Roman" w:eastAsia="Times New Roman" w:hAnsi="Times New Roman" w:cs="Times New Roman"/>
          <w:b/>
          <w:bCs/>
          <w:color w:val="000000"/>
          <w:sz w:val="24"/>
          <w:szCs w:val="24"/>
          <w:lang w:eastAsia="ru-RU"/>
        </w:rPr>
      </w:pPr>
      <w:r w:rsidRPr="00A7335E">
        <w:rPr>
          <w:rFonts w:ascii="Times New Roman" w:eastAsia="Times New Roman" w:hAnsi="Times New Roman" w:cs="Times New Roman"/>
          <w:b/>
          <w:bCs/>
          <w:color w:val="000000"/>
          <w:sz w:val="24"/>
          <w:szCs w:val="24"/>
          <w:lang w:eastAsia="ru-RU"/>
        </w:rPr>
        <w:t>3.3.2. Финансово-экономические условия</w:t>
      </w:r>
    </w:p>
    <w:p w:rsidR="00786056" w:rsidRPr="00A7335E" w:rsidRDefault="00786056" w:rsidP="00786056">
      <w:pPr>
        <w:autoSpaceDE w:val="0"/>
        <w:autoSpaceDN w:val="0"/>
        <w:adjustRightInd w:val="0"/>
        <w:spacing w:before="106" w:after="0"/>
        <w:ind w:firstLine="720"/>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i/>
          <w:iCs/>
          <w:color w:val="000000"/>
          <w:sz w:val="24"/>
          <w:szCs w:val="24"/>
          <w:lang w:eastAsia="ru-RU"/>
        </w:rPr>
        <w:t xml:space="preserve">Финансово-экономическое обеспечение </w:t>
      </w:r>
      <w:r w:rsidRPr="00A7335E">
        <w:rPr>
          <w:rFonts w:ascii="Times New Roman" w:eastAsia="Times New Roman" w:hAnsi="Times New Roman" w:cs="Times New Roman"/>
          <w:color w:val="000000"/>
          <w:sz w:val="24"/>
          <w:szCs w:val="24"/>
          <w:lang w:eastAsia="ru-RU"/>
        </w:rPr>
        <w:t>— параметры соответствующих нормативов и механизмы их исполнения.</w:t>
      </w:r>
    </w:p>
    <w:p w:rsidR="00786056" w:rsidRPr="00A7335E" w:rsidRDefault="00786056" w:rsidP="00786056">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Финансовое обеспечение реализации адаптированной основной образовательной программы начального общего образования обучающихся с ЗПР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начального общего образования.</w:t>
      </w:r>
    </w:p>
    <w:p w:rsidR="00786056" w:rsidRPr="00A7335E" w:rsidRDefault="00786056" w:rsidP="00786056">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Финансово-экономическое обеспечение образования лиц с ОВЗ опирается на п.2 ст. 99 ФЗ «Об образовании в Российской Федерации».</w:t>
      </w:r>
    </w:p>
    <w:p w:rsidR="00786056" w:rsidRPr="00A7335E" w:rsidRDefault="00786056" w:rsidP="00786056">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Финансовые условия реализации адаптированной основной образовательной программы начального общего образования обучающихся с ЗПР:</w:t>
      </w:r>
    </w:p>
    <w:p w:rsidR="00786056" w:rsidRPr="00A7335E" w:rsidRDefault="00786056" w:rsidP="00B40FDC">
      <w:pPr>
        <w:widowControl w:val="0"/>
        <w:numPr>
          <w:ilvl w:val="0"/>
          <w:numId w:val="40"/>
        </w:numPr>
        <w:tabs>
          <w:tab w:val="left" w:pos="859"/>
        </w:tabs>
        <w:autoSpaceDE w:val="0"/>
        <w:autoSpaceDN w:val="0"/>
        <w:adjustRightInd w:val="0"/>
        <w:spacing w:before="24" w:after="0" w:line="240" w:lineRule="auto"/>
        <w:ind w:right="10" w:firstLine="720"/>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обеспечивают образовательной организации возможность исполнения требований стандарта;</w:t>
      </w:r>
    </w:p>
    <w:p w:rsidR="00786056" w:rsidRPr="00A7335E" w:rsidRDefault="00786056" w:rsidP="00B40FDC">
      <w:pPr>
        <w:widowControl w:val="0"/>
        <w:numPr>
          <w:ilvl w:val="0"/>
          <w:numId w:val="40"/>
        </w:numPr>
        <w:tabs>
          <w:tab w:val="left" w:pos="859"/>
        </w:tabs>
        <w:autoSpaceDE w:val="0"/>
        <w:autoSpaceDN w:val="0"/>
        <w:adjustRightInd w:val="0"/>
        <w:spacing w:before="19" w:after="0" w:line="240" w:lineRule="auto"/>
        <w:ind w:right="10" w:firstLine="720"/>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обеспечивают реализацию обязательной части адаптированной основной образовательной программы и части, формируемой участниками образовательных отношений вне зависимости от количества учебных дней в неделю;</w:t>
      </w:r>
    </w:p>
    <w:p w:rsidR="00786056" w:rsidRPr="00A7335E" w:rsidRDefault="00786056" w:rsidP="00786056">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 отражают структуру и объем расходов, необходимых для реализации адаптированной программы и достижения планируемых результатов, механизм их формирования.</w:t>
      </w:r>
    </w:p>
    <w:p w:rsidR="00786056" w:rsidRPr="00A7335E" w:rsidRDefault="00786056" w:rsidP="00786056">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Финансирование реализации адаптированной основной образовательной программы начального общего образования обучающихся с ЗПР должно осуществляться в объеме не ниже установленных нормативов финансирования государственной образовательной организации.</w:t>
      </w:r>
    </w:p>
    <w:p w:rsidR="00786056" w:rsidRPr="00A7335E" w:rsidRDefault="00786056" w:rsidP="00786056">
      <w:pPr>
        <w:autoSpaceDE w:val="0"/>
        <w:autoSpaceDN w:val="0"/>
        <w:adjustRightInd w:val="0"/>
        <w:spacing w:before="10" w:after="0"/>
        <w:ind w:left="715"/>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Структура расходов на образование включает:</w:t>
      </w:r>
    </w:p>
    <w:p w:rsidR="00786056" w:rsidRPr="00A7335E" w:rsidRDefault="00786056" w:rsidP="00B40FDC">
      <w:pPr>
        <w:widowControl w:val="0"/>
        <w:numPr>
          <w:ilvl w:val="0"/>
          <w:numId w:val="41"/>
        </w:numPr>
        <w:tabs>
          <w:tab w:val="left" w:pos="979"/>
        </w:tabs>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Образование обучающегося на основе адаптированной основной образовательной программы.</w:t>
      </w:r>
    </w:p>
    <w:p w:rsidR="00786056" w:rsidRPr="00A7335E" w:rsidRDefault="00786056" w:rsidP="00B40FDC">
      <w:pPr>
        <w:widowControl w:val="0"/>
        <w:numPr>
          <w:ilvl w:val="0"/>
          <w:numId w:val="41"/>
        </w:numPr>
        <w:tabs>
          <w:tab w:val="left" w:pos="979"/>
        </w:tabs>
        <w:autoSpaceDE w:val="0"/>
        <w:autoSpaceDN w:val="0"/>
        <w:adjustRightInd w:val="0"/>
        <w:spacing w:before="5" w:after="0" w:line="240" w:lineRule="auto"/>
        <w:ind w:firstLine="696"/>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Сопровождение обучающегося в период его нахождения в образовательной организации.</w:t>
      </w:r>
    </w:p>
    <w:p w:rsidR="00786056" w:rsidRPr="00A7335E" w:rsidRDefault="00786056" w:rsidP="00B40FDC">
      <w:pPr>
        <w:widowControl w:val="0"/>
        <w:numPr>
          <w:ilvl w:val="0"/>
          <w:numId w:val="41"/>
        </w:numPr>
        <w:tabs>
          <w:tab w:val="left" w:pos="979"/>
        </w:tabs>
        <w:autoSpaceDE w:val="0"/>
        <w:autoSpaceDN w:val="0"/>
        <w:adjustRightInd w:val="0"/>
        <w:spacing w:before="5" w:after="0" w:line="240" w:lineRule="auto"/>
        <w:ind w:firstLine="696"/>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Консультирование родителей и членов семей по вопросам образования обучающегося.</w:t>
      </w:r>
    </w:p>
    <w:p w:rsidR="00786056" w:rsidRPr="00A7335E" w:rsidRDefault="00786056" w:rsidP="00B40FDC">
      <w:pPr>
        <w:widowControl w:val="0"/>
        <w:numPr>
          <w:ilvl w:val="0"/>
          <w:numId w:val="41"/>
        </w:numPr>
        <w:tabs>
          <w:tab w:val="left" w:pos="979"/>
        </w:tabs>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Обеспечение необходимым учебным, информационно-техническим оборудованием и учебно-дидактическим материалом.</w:t>
      </w:r>
    </w:p>
    <w:p w:rsidR="00786056" w:rsidRPr="00A7335E" w:rsidRDefault="00786056" w:rsidP="00786056">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Задание учредителя обеспечивает соответствие показателей объёмов и качества предоставляемых образовательной организацией услуг (выполнения работ) размерам направляемых на эти цели средств бюджета.</w:t>
      </w:r>
    </w:p>
    <w:p w:rsidR="00786056" w:rsidRPr="00A7335E" w:rsidRDefault="00786056" w:rsidP="00786056">
      <w:pPr>
        <w:autoSpaceDE w:val="0"/>
        <w:autoSpaceDN w:val="0"/>
        <w:adjustRightInd w:val="0"/>
        <w:spacing w:after="0"/>
        <w:ind w:firstLine="715"/>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Финансовое обеспечение задания учредителя по реализации АООП НОО осуществляется на основе нормативного подушевого финансирования, размер которого сохраняется вне зависимости от выбранного уровня образо</w:t>
      </w:r>
      <w:r w:rsidRPr="00A7335E">
        <w:rPr>
          <w:rFonts w:ascii="Times New Roman" w:eastAsia="Times New Roman" w:hAnsi="Times New Roman" w:cs="Times New Roman"/>
          <w:color w:val="000000"/>
          <w:sz w:val="24"/>
          <w:szCs w:val="24"/>
          <w:lang w:eastAsia="ru-RU"/>
        </w:rPr>
        <w:softHyphen/>
        <w:t>вания, варианта стандарта, степени интеграции обучающегося в общеобразо</w:t>
      </w:r>
      <w:r w:rsidRPr="00A7335E">
        <w:rPr>
          <w:rFonts w:ascii="Times New Roman" w:eastAsia="Times New Roman" w:hAnsi="Times New Roman" w:cs="Times New Roman"/>
          <w:color w:val="000000"/>
          <w:sz w:val="24"/>
          <w:szCs w:val="24"/>
          <w:lang w:eastAsia="ru-RU"/>
        </w:rPr>
        <w:softHyphen/>
        <w:t>вательную среду.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786056" w:rsidRPr="00A7335E" w:rsidRDefault="00786056" w:rsidP="00786056">
      <w:pPr>
        <w:autoSpaceDE w:val="0"/>
        <w:autoSpaceDN w:val="0"/>
        <w:adjustRightInd w:val="0"/>
        <w:spacing w:before="5" w:after="0"/>
        <w:ind w:right="10" w:firstLine="706"/>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Применение принципа нормативного подушевого финансирования на уровне образовательной организации для обучающихся с ЗПР заключается в определении стоимости стандартной (базовой) бюджетной образовательной услуги в образовательном организации не ниже уровня фактически сложившейся стоимости в предыдущем финансовом году.</w:t>
      </w:r>
    </w:p>
    <w:p w:rsidR="00786056" w:rsidRPr="00A7335E" w:rsidRDefault="00786056" w:rsidP="00786056">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i/>
          <w:iCs/>
          <w:color w:val="000000"/>
          <w:sz w:val="24"/>
          <w:szCs w:val="24"/>
          <w:lang w:eastAsia="ru-RU"/>
        </w:rPr>
        <w:t xml:space="preserve">Региональный расчётный подушевой норматив </w:t>
      </w:r>
      <w:r w:rsidRPr="00A7335E">
        <w:rPr>
          <w:rFonts w:ascii="Times New Roman" w:eastAsia="Times New Roman" w:hAnsi="Times New Roman" w:cs="Times New Roman"/>
          <w:color w:val="000000"/>
          <w:sz w:val="24"/>
          <w:szCs w:val="24"/>
          <w:lang w:eastAsia="ru-RU"/>
        </w:rPr>
        <w:t>— это минимально до</w:t>
      </w:r>
      <w:r w:rsidRPr="00A7335E">
        <w:rPr>
          <w:rFonts w:ascii="Times New Roman" w:eastAsia="Times New Roman" w:hAnsi="Times New Roman" w:cs="Times New Roman"/>
          <w:color w:val="000000"/>
          <w:sz w:val="24"/>
          <w:szCs w:val="24"/>
          <w:lang w:eastAsia="ru-RU"/>
        </w:rPr>
        <w:softHyphen/>
        <w:t>пустимый объём финансовых средств, необходимых для реализации АООП начального общего образования в организациях данного региона в соответствии со Стандартом в расчёте на одного обучающегося в год, определяемый раздельно для образовательных организаций, расположенных в городской и сельской местности.</w:t>
      </w:r>
    </w:p>
    <w:p w:rsidR="00786056" w:rsidRPr="00A7335E" w:rsidRDefault="00786056" w:rsidP="00786056">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Органы местного самоуправления могут устанавливать дополнитель</w:t>
      </w:r>
      <w:r w:rsidRPr="00A7335E">
        <w:rPr>
          <w:rFonts w:ascii="Times New Roman" w:eastAsia="Times New Roman" w:hAnsi="Times New Roman" w:cs="Times New Roman"/>
          <w:color w:val="000000"/>
          <w:sz w:val="24"/>
          <w:szCs w:val="24"/>
          <w:lang w:eastAsia="ru-RU"/>
        </w:rPr>
        <w:softHyphen/>
        <w:t>ные нормативы финансирования образовательных организаций за счёт средств местных бюджетов сверх установленного регионального подушевого норматива.</w:t>
      </w:r>
    </w:p>
    <w:p w:rsidR="00786056" w:rsidRPr="00A7335E" w:rsidRDefault="00786056" w:rsidP="00786056">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Региональный расчётный подушевой норматив должен покрывать следующие расходы на год:</w:t>
      </w:r>
    </w:p>
    <w:p w:rsidR="00786056" w:rsidRPr="00A7335E" w:rsidRDefault="00786056" w:rsidP="00786056">
      <w:pPr>
        <w:autoSpaceDE w:val="0"/>
        <w:autoSpaceDN w:val="0"/>
        <w:adjustRightInd w:val="0"/>
        <w:spacing w:after="0"/>
        <w:ind w:firstLine="715"/>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•оплату труда работников образовательных организаций с учётом районных коэффициентов к заработной плате, а также отчисления;</w:t>
      </w:r>
    </w:p>
    <w:p w:rsidR="00786056" w:rsidRPr="00A7335E" w:rsidRDefault="00786056" w:rsidP="00786056">
      <w:pPr>
        <w:autoSpaceDE w:val="0"/>
        <w:autoSpaceDN w:val="0"/>
        <w:adjustRightInd w:val="0"/>
        <w:spacing w:before="5" w:after="0"/>
        <w:ind w:right="14" w:firstLine="710"/>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786056" w:rsidRPr="00A7335E" w:rsidRDefault="00786056" w:rsidP="00786056">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•иные хозяйственные нужды и другие расходы, связанные с обеспече</w:t>
      </w:r>
      <w:r w:rsidRPr="00A7335E">
        <w:rPr>
          <w:rFonts w:ascii="Times New Roman" w:eastAsia="Times New Roman" w:hAnsi="Times New Roman" w:cs="Times New Roman"/>
          <w:color w:val="000000"/>
          <w:sz w:val="24"/>
          <w:szCs w:val="24"/>
          <w:lang w:eastAsia="ru-RU"/>
        </w:rPr>
        <w:softHyphen/>
        <w:t>нием образовательного процесса (обучение, повышение квалификации педа</w:t>
      </w:r>
      <w:r w:rsidRPr="00A7335E">
        <w:rPr>
          <w:rFonts w:ascii="Times New Roman" w:eastAsia="Times New Roman" w:hAnsi="Times New Roman" w:cs="Times New Roman"/>
          <w:color w:val="000000"/>
          <w:sz w:val="24"/>
          <w:szCs w:val="24"/>
          <w:lang w:eastAsia="ru-RU"/>
        </w:rPr>
        <w:softHyphen/>
        <w:t>гогического и административно-управленческого персонала образовательных организаций, командировочные расходы и др.), за исключением расходов на содержание зданий и коммунальных расходов, осуществляемых из местных бюджетов.</w:t>
      </w:r>
    </w:p>
    <w:p w:rsidR="00786056" w:rsidRPr="00A7335E" w:rsidRDefault="00786056" w:rsidP="00786056">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развитием сетевого взаимодействия для реализации АООП НОО.</w:t>
      </w:r>
    </w:p>
    <w:p w:rsidR="00786056" w:rsidRPr="00A7335E" w:rsidRDefault="00786056" w:rsidP="00786056">
      <w:pPr>
        <w:autoSpaceDE w:val="0"/>
        <w:autoSpaceDN w:val="0"/>
        <w:adjustRightInd w:val="0"/>
        <w:spacing w:after="0"/>
        <w:ind w:firstLine="686"/>
        <w:jc w:val="both"/>
        <w:rPr>
          <w:rFonts w:ascii="Times New Roman" w:eastAsia="Times New Roman" w:hAnsi="Times New Roman" w:cs="Times New Roman"/>
          <w:i/>
          <w:iCs/>
          <w:color w:val="000000"/>
          <w:sz w:val="24"/>
          <w:szCs w:val="24"/>
          <w:lang w:eastAsia="ru-RU"/>
        </w:rPr>
      </w:pPr>
      <w:r w:rsidRPr="00A7335E">
        <w:rPr>
          <w:rFonts w:ascii="Times New Roman" w:eastAsia="Times New Roman" w:hAnsi="Times New Roman" w:cs="Times New Roman"/>
          <w:i/>
          <w:iCs/>
          <w:color w:val="000000"/>
          <w:sz w:val="24"/>
          <w:szCs w:val="24"/>
          <w:lang w:eastAsia="ru-RU"/>
        </w:rPr>
        <w:t>Реализация принципа нормативного подушевого финансирования осуществляется на трёх следующих уровнях:</w:t>
      </w:r>
    </w:p>
    <w:p w:rsidR="00786056" w:rsidRPr="00A7335E" w:rsidRDefault="00786056" w:rsidP="00786056">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•межбюджетных отношений (бюджет субъекта РФ — муниципальный бюджет);</w:t>
      </w:r>
    </w:p>
    <w:p w:rsidR="00786056" w:rsidRPr="00A7335E" w:rsidRDefault="00786056" w:rsidP="00786056">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•внутрибюджетных отношений (муниципальный бюджет — образовательная организация);</w:t>
      </w:r>
    </w:p>
    <w:p w:rsidR="00786056" w:rsidRPr="00A7335E" w:rsidRDefault="00786056" w:rsidP="00786056">
      <w:pPr>
        <w:autoSpaceDE w:val="0"/>
        <w:autoSpaceDN w:val="0"/>
        <w:adjustRightInd w:val="0"/>
        <w:spacing w:before="5" w:after="0"/>
        <w:ind w:left="720"/>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•образовательной организации.</w:t>
      </w:r>
    </w:p>
    <w:p w:rsidR="00786056" w:rsidRPr="00A7335E" w:rsidRDefault="00786056" w:rsidP="00786056">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786056" w:rsidRPr="00A7335E" w:rsidRDefault="00786056" w:rsidP="00786056">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786056" w:rsidRPr="00A7335E" w:rsidRDefault="00786056" w:rsidP="00786056">
      <w:pPr>
        <w:autoSpaceDE w:val="0"/>
        <w:autoSpaceDN w:val="0"/>
        <w:adjustRightInd w:val="0"/>
        <w:spacing w:before="5" w:after="0"/>
        <w:ind w:right="19" w:firstLine="710"/>
        <w:jc w:val="both"/>
        <w:rPr>
          <w:rFonts w:ascii="Times New Roman" w:eastAsia="Times New Roman" w:hAnsi="Times New Roman" w:cs="Times New Roman"/>
          <w:color w:val="000000"/>
          <w:sz w:val="24"/>
          <w:szCs w:val="24"/>
          <w:lang w:eastAsia="ru-RU"/>
        </w:rPr>
      </w:pPr>
      <w:bookmarkStart w:id="31" w:name="bookmark20"/>
      <w:r w:rsidRPr="00A7335E">
        <w:rPr>
          <w:rFonts w:ascii="Times New Roman" w:eastAsia="Times New Roman" w:hAnsi="Times New Roman" w:cs="Times New Roman"/>
          <w:color w:val="000000"/>
          <w:sz w:val="24"/>
          <w:szCs w:val="24"/>
          <w:lang w:eastAsia="ru-RU"/>
        </w:rPr>
        <w:t>в</w:t>
      </w:r>
      <w:bookmarkEnd w:id="31"/>
      <w:r w:rsidRPr="00A7335E">
        <w:rPr>
          <w:rFonts w:ascii="Times New Roman" w:eastAsia="Times New Roman" w:hAnsi="Times New Roman" w:cs="Times New Roman"/>
          <w:color w:val="000000"/>
          <w:sz w:val="24"/>
          <w:szCs w:val="24"/>
          <w:lang w:eastAsia="ru-RU"/>
        </w:rPr>
        <w:t>озможность использования нормативов не только на уровне межбюд</w:t>
      </w:r>
      <w:r w:rsidRPr="00A7335E">
        <w:rPr>
          <w:rFonts w:ascii="Times New Roman" w:eastAsia="Times New Roman" w:hAnsi="Times New Roman" w:cs="Times New Roman"/>
          <w:color w:val="000000"/>
          <w:sz w:val="24"/>
          <w:szCs w:val="24"/>
          <w:lang w:eastAsia="ru-RU"/>
        </w:rPr>
        <w:softHyphen/>
        <w:t>жетных отношений (бюджет региона — бюджеты муниципальных районов и городских округов), но и на уровне внутрибюджетных отношений (муници</w:t>
      </w:r>
      <w:r w:rsidRPr="00A7335E">
        <w:rPr>
          <w:rFonts w:ascii="Times New Roman" w:eastAsia="Times New Roman" w:hAnsi="Times New Roman" w:cs="Times New Roman"/>
          <w:color w:val="000000"/>
          <w:sz w:val="24"/>
          <w:szCs w:val="24"/>
          <w:lang w:eastAsia="ru-RU"/>
        </w:rPr>
        <w:softHyphen/>
        <w:t>пальный бюджет — общеобразовательная организация) и образовательной организации.</w:t>
      </w:r>
    </w:p>
    <w:p w:rsidR="00786056" w:rsidRPr="00A7335E" w:rsidRDefault="00786056" w:rsidP="00786056">
      <w:pPr>
        <w:autoSpaceDE w:val="0"/>
        <w:autoSpaceDN w:val="0"/>
        <w:adjustRightInd w:val="0"/>
        <w:spacing w:before="158" w:after="0" w:line="240" w:lineRule="auto"/>
        <w:ind w:right="19"/>
        <w:jc w:val="center"/>
        <w:rPr>
          <w:rFonts w:ascii="Times New Roman" w:eastAsia="Times New Roman" w:hAnsi="Times New Roman" w:cs="Times New Roman"/>
          <w:b/>
          <w:bCs/>
          <w:color w:val="000000"/>
          <w:sz w:val="24"/>
          <w:szCs w:val="24"/>
          <w:lang w:eastAsia="ru-RU"/>
        </w:rPr>
      </w:pPr>
      <w:r w:rsidRPr="00A7335E">
        <w:rPr>
          <w:rFonts w:ascii="Times New Roman" w:eastAsia="Times New Roman" w:hAnsi="Times New Roman" w:cs="Times New Roman"/>
          <w:b/>
          <w:bCs/>
          <w:color w:val="000000"/>
          <w:sz w:val="24"/>
          <w:szCs w:val="24"/>
          <w:lang w:eastAsia="ru-RU"/>
        </w:rPr>
        <w:t>3.</w:t>
      </w:r>
      <w:r w:rsidR="009B012A">
        <w:rPr>
          <w:rFonts w:ascii="Times New Roman" w:eastAsia="Times New Roman" w:hAnsi="Times New Roman" w:cs="Times New Roman"/>
          <w:b/>
          <w:bCs/>
          <w:color w:val="000000"/>
          <w:sz w:val="24"/>
          <w:szCs w:val="24"/>
          <w:lang w:eastAsia="ru-RU"/>
        </w:rPr>
        <w:t>4</w:t>
      </w:r>
      <w:r w:rsidRPr="00A7335E">
        <w:rPr>
          <w:rFonts w:ascii="Times New Roman" w:eastAsia="Times New Roman" w:hAnsi="Times New Roman" w:cs="Times New Roman"/>
          <w:b/>
          <w:bCs/>
          <w:color w:val="000000"/>
          <w:sz w:val="24"/>
          <w:szCs w:val="24"/>
          <w:lang w:eastAsia="ru-RU"/>
        </w:rPr>
        <w:t>.</w:t>
      </w:r>
      <w:r w:rsidR="009B012A">
        <w:rPr>
          <w:rFonts w:ascii="Times New Roman" w:eastAsia="Times New Roman" w:hAnsi="Times New Roman" w:cs="Times New Roman"/>
          <w:b/>
          <w:bCs/>
          <w:color w:val="000000"/>
          <w:sz w:val="24"/>
          <w:szCs w:val="24"/>
          <w:lang w:eastAsia="ru-RU"/>
        </w:rPr>
        <w:t>2</w:t>
      </w:r>
      <w:r w:rsidRPr="00A7335E">
        <w:rPr>
          <w:rFonts w:ascii="Times New Roman" w:eastAsia="Times New Roman" w:hAnsi="Times New Roman" w:cs="Times New Roman"/>
          <w:b/>
          <w:bCs/>
          <w:color w:val="000000"/>
          <w:sz w:val="24"/>
          <w:szCs w:val="24"/>
          <w:lang w:eastAsia="ru-RU"/>
        </w:rPr>
        <w:t>. Материально-технические условия</w:t>
      </w:r>
    </w:p>
    <w:p w:rsidR="00786056" w:rsidRPr="00A7335E" w:rsidRDefault="00786056" w:rsidP="00786056">
      <w:pPr>
        <w:autoSpaceDE w:val="0"/>
        <w:autoSpaceDN w:val="0"/>
        <w:adjustRightInd w:val="0"/>
        <w:spacing w:before="106" w:after="0"/>
        <w:ind w:firstLine="691"/>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i/>
          <w:iCs/>
          <w:color w:val="000000"/>
          <w:sz w:val="24"/>
          <w:szCs w:val="24"/>
          <w:lang w:eastAsia="ru-RU"/>
        </w:rPr>
        <w:t xml:space="preserve">Материально-техническое обеспечение </w:t>
      </w:r>
      <w:r w:rsidRPr="00A7335E">
        <w:rPr>
          <w:rFonts w:ascii="Times New Roman" w:eastAsia="Times New Roman" w:hAnsi="Times New Roman" w:cs="Times New Roman"/>
          <w:color w:val="000000"/>
          <w:sz w:val="24"/>
          <w:szCs w:val="24"/>
          <w:lang w:eastAsia="ru-RU"/>
        </w:rPr>
        <w:t>— общие характеристики инфраструктуры общего и специального образования, включая параметры информационно образовательной среды.</w:t>
      </w:r>
    </w:p>
    <w:p w:rsidR="00786056" w:rsidRPr="00A7335E" w:rsidRDefault="00786056" w:rsidP="00786056">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Материально-техническое обеспечение школьного образования обучающихся с задержкой психического развития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786056" w:rsidRPr="00A7335E" w:rsidRDefault="00786056" w:rsidP="00B40FDC">
      <w:pPr>
        <w:widowControl w:val="0"/>
        <w:numPr>
          <w:ilvl w:val="0"/>
          <w:numId w:val="42"/>
        </w:numPr>
        <w:tabs>
          <w:tab w:val="left" w:pos="99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организации пространства, в котором обучается ребенок с ЗПР;</w:t>
      </w:r>
    </w:p>
    <w:p w:rsidR="00786056" w:rsidRPr="00A7335E" w:rsidRDefault="00786056" w:rsidP="00B40FDC">
      <w:pPr>
        <w:widowControl w:val="0"/>
        <w:numPr>
          <w:ilvl w:val="0"/>
          <w:numId w:val="42"/>
        </w:numPr>
        <w:tabs>
          <w:tab w:val="left" w:pos="99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организации временного режима обучения;</w:t>
      </w:r>
    </w:p>
    <w:p w:rsidR="00786056" w:rsidRPr="00A7335E" w:rsidRDefault="00786056" w:rsidP="00B40FDC">
      <w:pPr>
        <w:widowControl w:val="0"/>
        <w:numPr>
          <w:ilvl w:val="0"/>
          <w:numId w:val="42"/>
        </w:numPr>
        <w:tabs>
          <w:tab w:val="left" w:pos="998"/>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786056" w:rsidRPr="00A7335E" w:rsidRDefault="00786056" w:rsidP="00786056">
      <w:pPr>
        <w:spacing w:after="0" w:line="240" w:lineRule="auto"/>
        <w:jc w:val="center"/>
        <w:rPr>
          <w:rFonts w:ascii="Times New Roman" w:eastAsia="Times New Roman" w:hAnsi="Times New Roman" w:cs="Times New Roman"/>
          <w:b/>
          <w:sz w:val="24"/>
          <w:szCs w:val="24"/>
          <w:lang w:eastAsia="ru-RU"/>
        </w:rPr>
      </w:pPr>
      <w:r w:rsidRPr="00A7335E">
        <w:rPr>
          <w:rFonts w:ascii="Times New Roman" w:eastAsia="Times New Roman" w:hAnsi="Times New Roman" w:cs="Times New Roman"/>
          <w:b/>
          <w:sz w:val="24"/>
          <w:szCs w:val="24"/>
          <w:lang w:eastAsia="ru-RU"/>
        </w:rPr>
        <w:t>Обеспечение образовательного процесса оборудованными учебными кабинетами, объектами для проведения практических занятий по заявленным к лицензированию образовательным программам</w:t>
      </w:r>
    </w:p>
    <w:p w:rsidR="00786056" w:rsidRPr="00A7335E" w:rsidRDefault="00786056" w:rsidP="00786056">
      <w:pPr>
        <w:spacing w:after="0" w:line="240" w:lineRule="auto"/>
        <w:jc w:val="center"/>
        <w:rPr>
          <w:rFonts w:ascii="Times New Roman" w:eastAsia="Times New Roman" w:hAnsi="Times New Roman" w:cs="Times New Roman"/>
          <w:sz w:val="24"/>
        </w:rPr>
      </w:pPr>
    </w:p>
    <w:tbl>
      <w:tblPr>
        <w:tblW w:w="10916" w:type="dxa"/>
        <w:tblInd w:w="-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9"/>
        <w:gridCol w:w="2127"/>
        <w:gridCol w:w="1984"/>
        <w:gridCol w:w="1993"/>
        <w:gridCol w:w="1976"/>
        <w:gridCol w:w="2277"/>
      </w:tblGrid>
      <w:tr w:rsidR="00786056" w:rsidRPr="00A7335E" w:rsidTr="00786056">
        <w:tc>
          <w:tcPr>
            <w:tcW w:w="559" w:type="dxa"/>
          </w:tcPr>
          <w:p w:rsidR="00786056" w:rsidRPr="00A7335E" w:rsidRDefault="00786056" w:rsidP="00786056">
            <w:pPr>
              <w:spacing w:after="0" w:line="240" w:lineRule="auto"/>
              <w:jc w:val="center"/>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 п/п</w:t>
            </w:r>
          </w:p>
        </w:tc>
        <w:tc>
          <w:tcPr>
            <w:tcW w:w="2127" w:type="dxa"/>
          </w:tcPr>
          <w:p w:rsidR="00786056" w:rsidRPr="00A7335E" w:rsidRDefault="00786056" w:rsidP="00786056">
            <w:pPr>
              <w:spacing w:after="0" w:line="240" w:lineRule="auto"/>
              <w:jc w:val="center"/>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Уровень образования, вид образовательной программы (основная/дополнительная), наименование предмета, дисциплины (модуля)</w:t>
            </w:r>
          </w:p>
          <w:p w:rsidR="00786056" w:rsidRPr="00A7335E" w:rsidRDefault="00786056" w:rsidP="00786056">
            <w:pPr>
              <w:spacing w:after="0" w:line="240" w:lineRule="auto"/>
              <w:jc w:val="center"/>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в соответствии с учебном планом</w:t>
            </w:r>
          </w:p>
        </w:tc>
        <w:tc>
          <w:tcPr>
            <w:tcW w:w="1984" w:type="dxa"/>
          </w:tcPr>
          <w:p w:rsidR="00786056" w:rsidRPr="00A7335E" w:rsidRDefault="00786056" w:rsidP="00786056">
            <w:pPr>
              <w:spacing w:after="0" w:line="240" w:lineRule="auto"/>
              <w:jc w:val="center"/>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Наименование оборудованных учебных кабинетов, объектов</w:t>
            </w:r>
          </w:p>
          <w:p w:rsidR="00786056" w:rsidRPr="00A7335E" w:rsidRDefault="00786056" w:rsidP="00786056">
            <w:pPr>
              <w:spacing w:after="0" w:line="240" w:lineRule="auto"/>
              <w:jc w:val="center"/>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для проведения практических занятий по предмету</w:t>
            </w:r>
          </w:p>
        </w:tc>
        <w:tc>
          <w:tcPr>
            <w:tcW w:w="1993" w:type="dxa"/>
            <w:vAlign w:val="center"/>
          </w:tcPr>
          <w:p w:rsidR="00786056" w:rsidRPr="00A7335E" w:rsidRDefault="00786056" w:rsidP="00786056">
            <w:pPr>
              <w:spacing w:after="0" w:line="240" w:lineRule="auto"/>
              <w:jc w:val="center"/>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Фактический адрес учебных кабинетов и объектов</w:t>
            </w:r>
          </w:p>
        </w:tc>
        <w:tc>
          <w:tcPr>
            <w:tcW w:w="1976" w:type="dxa"/>
            <w:vAlign w:val="center"/>
          </w:tcPr>
          <w:p w:rsidR="00786056" w:rsidRPr="00A7335E" w:rsidRDefault="00786056" w:rsidP="00786056">
            <w:pPr>
              <w:spacing w:after="0" w:line="240" w:lineRule="auto"/>
              <w:jc w:val="center"/>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 xml:space="preserve">Форма владения, пользования </w:t>
            </w:r>
            <w:r w:rsidRPr="00A7335E">
              <w:rPr>
                <w:rFonts w:ascii="Times New Roman" w:eastAsia="Times New Roman" w:hAnsi="Times New Roman" w:cs="Times New Roman"/>
                <w:i/>
                <w:sz w:val="20"/>
                <w:szCs w:val="20"/>
              </w:rPr>
              <w:t>(собственность, оперативное управления, аренда, безвозмездное пользование и др.)</w:t>
            </w:r>
          </w:p>
        </w:tc>
        <w:tc>
          <w:tcPr>
            <w:tcW w:w="2277" w:type="dxa"/>
            <w:vAlign w:val="center"/>
          </w:tcPr>
          <w:p w:rsidR="00786056" w:rsidRPr="00A7335E" w:rsidRDefault="00786056" w:rsidP="00786056">
            <w:pPr>
              <w:spacing w:after="0" w:line="240" w:lineRule="auto"/>
              <w:jc w:val="center"/>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Перечень основного оборудования</w:t>
            </w:r>
          </w:p>
        </w:tc>
      </w:tr>
      <w:tr w:rsidR="00786056" w:rsidRPr="00A7335E" w:rsidTr="00786056">
        <w:tc>
          <w:tcPr>
            <w:tcW w:w="559" w:type="dxa"/>
          </w:tcPr>
          <w:p w:rsidR="00786056" w:rsidRPr="00A7335E" w:rsidRDefault="00786056" w:rsidP="00786056">
            <w:pPr>
              <w:spacing w:after="0" w:line="240" w:lineRule="auto"/>
              <w:jc w:val="center"/>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1.</w:t>
            </w:r>
          </w:p>
        </w:tc>
        <w:tc>
          <w:tcPr>
            <w:tcW w:w="2127" w:type="dxa"/>
          </w:tcPr>
          <w:p w:rsidR="00786056" w:rsidRPr="00A7335E" w:rsidRDefault="00786056" w:rsidP="00786056">
            <w:pPr>
              <w:spacing w:after="0" w:line="240" w:lineRule="auto"/>
              <w:jc w:val="center"/>
              <w:rPr>
                <w:rFonts w:ascii="Times New Roman" w:eastAsia="Times New Roman" w:hAnsi="Times New Roman" w:cs="Times New Roman"/>
                <w:b/>
                <w:sz w:val="20"/>
                <w:szCs w:val="20"/>
              </w:rPr>
            </w:pPr>
            <w:r w:rsidRPr="00A7335E">
              <w:rPr>
                <w:rFonts w:ascii="Times New Roman" w:eastAsia="Times New Roman" w:hAnsi="Times New Roman" w:cs="Times New Roman"/>
                <w:b/>
                <w:sz w:val="20"/>
                <w:szCs w:val="20"/>
              </w:rPr>
              <w:t>Начальное общее образования</w:t>
            </w:r>
          </w:p>
        </w:tc>
        <w:tc>
          <w:tcPr>
            <w:tcW w:w="1984" w:type="dxa"/>
          </w:tcPr>
          <w:p w:rsidR="00786056" w:rsidRPr="00A7335E" w:rsidRDefault="00786056" w:rsidP="00786056">
            <w:pPr>
              <w:spacing w:after="0" w:line="240" w:lineRule="auto"/>
              <w:jc w:val="center"/>
              <w:rPr>
                <w:rFonts w:ascii="Times New Roman" w:eastAsia="Times New Roman" w:hAnsi="Times New Roman" w:cs="Times New Roman"/>
                <w:sz w:val="20"/>
                <w:szCs w:val="20"/>
              </w:rPr>
            </w:pPr>
          </w:p>
        </w:tc>
        <w:tc>
          <w:tcPr>
            <w:tcW w:w="1993" w:type="dxa"/>
          </w:tcPr>
          <w:p w:rsidR="00786056" w:rsidRPr="00A7335E" w:rsidRDefault="00786056" w:rsidP="00786056">
            <w:pPr>
              <w:spacing w:after="0" w:line="240" w:lineRule="auto"/>
              <w:jc w:val="center"/>
              <w:rPr>
                <w:rFonts w:ascii="Times New Roman" w:eastAsia="Times New Roman" w:hAnsi="Times New Roman" w:cs="Times New Roman"/>
                <w:sz w:val="20"/>
                <w:szCs w:val="20"/>
              </w:rPr>
            </w:pPr>
          </w:p>
        </w:tc>
        <w:tc>
          <w:tcPr>
            <w:tcW w:w="1976" w:type="dxa"/>
          </w:tcPr>
          <w:p w:rsidR="00786056" w:rsidRPr="00A7335E" w:rsidRDefault="00786056" w:rsidP="00786056">
            <w:pPr>
              <w:spacing w:after="0" w:line="240" w:lineRule="auto"/>
              <w:jc w:val="center"/>
              <w:rPr>
                <w:rFonts w:ascii="Times New Roman" w:eastAsia="Times New Roman" w:hAnsi="Times New Roman" w:cs="Times New Roman"/>
                <w:sz w:val="20"/>
                <w:szCs w:val="20"/>
              </w:rPr>
            </w:pPr>
          </w:p>
        </w:tc>
        <w:tc>
          <w:tcPr>
            <w:tcW w:w="2277" w:type="dxa"/>
          </w:tcPr>
          <w:p w:rsidR="00786056" w:rsidRPr="00A7335E" w:rsidRDefault="00786056" w:rsidP="00786056">
            <w:pPr>
              <w:spacing w:after="0" w:line="240" w:lineRule="auto"/>
              <w:jc w:val="center"/>
              <w:rPr>
                <w:rFonts w:ascii="Times New Roman" w:eastAsia="Times New Roman" w:hAnsi="Times New Roman" w:cs="Times New Roman"/>
                <w:sz w:val="20"/>
                <w:szCs w:val="20"/>
              </w:rPr>
            </w:pPr>
          </w:p>
        </w:tc>
      </w:tr>
      <w:tr w:rsidR="00786056" w:rsidRPr="00A7335E" w:rsidTr="00786056">
        <w:tc>
          <w:tcPr>
            <w:tcW w:w="559" w:type="dxa"/>
          </w:tcPr>
          <w:p w:rsidR="00786056" w:rsidRPr="00A7335E" w:rsidRDefault="00786056" w:rsidP="00786056">
            <w:pPr>
              <w:spacing w:after="0" w:line="240" w:lineRule="auto"/>
              <w:jc w:val="center"/>
              <w:rPr>
                <w:rFonts w:ascii="Times New Roman" w:eastAsia="Times New Roman" w:hAnsi="Times New Roman" w:cs="Times New Roman"/>
                <w:sz w:val="20"/>
                <w:szCs w:val="20"/>
              </w:rPr>
            </w:pPr>
          </w:p>
        </w:tc>
        <w:tc>
          <w:tcPr>
            <w:tcW w:w="2127" w:type="dxa"/>
          </w:tcPr>
          <w:p w:rsidR="00786056" w:rsidRPr="00A7335E" w:rsidRDefault="00786056" w:rsidP="00786056">
            <w:pPr>
              <w:spacing w:after="0" w:line="240" w:lineRule="auto"/>
              <w:jc w:val="both"/>
              <w:rPr>
                <w:rFonts w:ascii="Times New Roman" w:eastAsia="Times New Roman" w:hAnsi="Times New Roman" w:cs="Times New Roman"/>
                <w:sz w:val="20"/>
                <w:szCs w:val="20"/>
              </w:rPr>
            </w:pPr>
          </w:p>
        </w:tc>
        <w:tc>
          <w:tcPr>
            <w:tcW w:w="1984" w:type="dxa"/>
          </w:tcPr>
          <w:p w:rsidR="00786056" w:rsidRPr="00A7335E" w:rsidRDefault="00786056" w:rsidP="0051230F">
            <w:pPr>
              <w:spacing w:after="0" w:line="240" w:lineRule="auto"/>
              <w:jc w:val="center"/>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Кабинет</w:t>
            </w:r>
            <w:r w:rsidR="0051230F" w:rsidRPr="00A7335E">
              <w:rPr>
                <w:rFonts w:ascii="Times New Roman" w:eastAsia="Times New Roman" w:hAnsi="Times New Roman" w:cs="Times New Roman"/>
                <w:sz w:val="20"/>
                <w:szCs w:val="20"/>
              </w:rPr>
              <w:t>ы начальной школы</w:t>
            </w:r>
            <w:r w:rsidRPr="00A7335E">
              <w:rPr>
                <w:rFonts w:ascii="Times New Roman" w:eastAsia="Times New Roman" w:hAnsi="Times New Roman" w:cs="Times New Roman"/>
                <w:sz w:val="20"/>
                <w:szCs w:val="20"/>
              </w:rPr>
              <w:t xml:space="preserve"> </w:t>
            </w:r>
          </w:p>
        </w:tc>
        <w:tc>
          <w:tcPr>
            <w:tcW w:w="1993" w:type="dxa"/>
          </w:tcPr>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г. Тверь, Молодежный бульвар,10/2</w:t>
            </w:r>
          </w:p>
        </w:tc>
        <w:tc>
          <w:tcPr>
            <w:tcW w:w="1976" w:type="dxa"/>
          </w:tcPr>
          <w:p w:rsidR="00786056" w:rsidRPr="00A7335E" w:rsidRDefault="00786056" w:rsidP="00786056">
            <w:pPr>
              <w:spacing w:after="0" w:line="240" w:lineRule="auto"/>
              <w:jc w:val="center"/>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Оперативное управление</w:t>
            </w:r>
          </w:p>
        </w:tc>
        <w:tc>
          <w:tcPr>
            <w:tcW w:w="2277" w:type="dxa"/>
          </w:tcPr>
          <w:p w:rsidR="00786056" w:rsidRPr="00A7335E" w:rsidRDefault="00786056" w:rsidP="00786056">
            <w:pPr>
              <w:tabs>
                <w:tab w:val="left" w:pos="385"/>
              </w:tabs>
              <w:spacing w:after="0" w:line="240" w:lineRule="auto"/>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АРМ учителя (монитор, системный блок,, колонки, мышь, клавиатура принтер, экран, проектор)</w:t>
            </w:r>
          </w:p>
          <w:p w:rsidR="00786056" w:rsidRPr="00A7335E" w:rsidRDefault="00786056" w:rsidP="00786056">
            <w:pPr>
              <w:tabs>
                <w:tab w:val="left" w:pos="385"/>
              </w:tabs>
              <w:spacing w:after="0" w:line="240" w:lineRule="auto"/>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lang w:val="en-US"/>
              </w:rPr>
              <w:t>CD</w:t>
            </w:r>
            <w:r w:rsidRPr="00A7335E">
              <w:rPr>
                <w:rFonts w:ascii="Times New Roman" w:eastAsia="Times New Roman" w:hAnsi="Times New Roman" w:cs="Times New Roman"/>
                <w:sz w:val="20"/>
                <w:szCs w:val="20"/>
              </w:rPr>
              <w:t>-диски</w:t>
            </w:r>
          </w:p>
          <w:p w:rsidR="00786056" w:rsidRPr="00A7335E" w:rsidRDefault="00786056" w:rsidP="00786056">
            <w:pPr>
              <w:tabs>
                <w:tab w:val="left" w:pos="385"/>
              </w:tabs>
              <w:spacing w:after="0" w:line="240" w:lineRule="auto"/>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Таблицы по окружающему миру для нач.классов .</w:t>
            </w:r>
          </w:p>
          <w:p w:rsidR="00786056" w:rsidRPr="00A7335E" w:rsidRDefault="00786056" w:rsidP="00786056">
            <w:pPr>
              <w:tabs>
                <w:tab w:val="left" w:pos="385"/>
              </w:tabs>
              <w:spacing w:after="0" w:line="240" w:lineRule="auto"/>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Опорные таблицы по математике для нач. классов</w:t>
            </w:r>
          </w:p>
          <w:p w:rsidR="00786056" w:rsidRPr="00A7335E" w:rsidRDefault="00786056" w:rsidP="00786056">
            <w:pPr>
              <w:tabs>
                <w:tab w:val="left" w:pos="385"/>
              </w:tabs>
              <w:spacing w:after="0" w:line="240" w:lineRule="auto"/>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Опорные таблицы по русскому языку для нач. классов</w:t>
            </w:r>
          </w:p>
        </w:tc>
      </w:tr>
      <w:tr w:rsidR="00786056" w:rsidRPr="00A7335E" w:rsidTr="00786056">
        <w:tc>
          <w:tcPr>
            <w:tcW w:w="559" w:type="dxa"/>
          </w:tcPr>
          <w:p w:rsidR="00786056" w:rsidRPr="00A7335E" w:rsidRDefault="00786056" w:rsidP="00786056">
            <w:pPr>
              <w:spacing w:after="0" w:line="240" w:lineRule="auto"/>
              <w:jc w:val="center"/>
              <w:rPr>
                <w:rFonts w:ascii="Times New Roman" w:eastAsia="Times New Roman" w:hAnsi="Times New Roman" w:cs="Times New Roman"/>
                <w:sz w:val="20"/>
                <w:szCs w:val="20"/>
              </w:rPr>
            </w:pPr>
          </w:p>
        </w:tc>
        <w:tc>
          <w:tcPr>
            <w:tcW w:w="2127" w:type="dxa"/>
          </w:tcPr>
          <w:p w:rsidR="00786056" w:rsidRPr="00A7335E" w:rsidRDefault="00786056" w:rsidP="00786056">
            <w:pPr>
              <w:spacing w:after="0" w:line="240" w:lineRule="auto"/>
              <w:jc w:val="both"/>
              <w:rPr>
                <w:rFonts w:ascii="Times New Roman" w:eastAsia="Times New Roman" w:hAnsi="Times New Roman" w:cs="Times New Roman"/>
                <w:sz w:val="20"/>
                <w:szCs w:val="20"/>
              </w:rPr>
            </w:pPr>
          </w:p>
        </w:tc>
        <w:tc>
          <w:tcPr>
            <w:tcW w:w="1984" w:type="dxa"/>
          </w:tcPr>
          <w:p w:rsidR="00786056" w:rsidRPr="00A7335E" w:rsidRDefault="00786056" w:rsidP="00786056">
            <w:pPr>
              <w:spacing w:after="0" w:line="240" w:lineRule="auto"/>
              <w:jc w:val="center"/>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Кабинет№(актовый зал)</w:t>
            </w:r>
          </w:p>
        </w:tc>
        <w:tc>
          <w:tcPr>
            <w:tcW w:w="1993" w:type="dxa"/>
          </w:tcPr>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г. Тверь, Молодежный бульвар,10/2</w:t>
            </w:r>
          </w:p>
        </w:tc>
        <w:tc>
          <w:tcPr>
            <w:tcW w:w="1976" w:type="dxa"/>
          </w:tcPr>
          <w:p w:rsidR="00786056" w:rsidRPr="00A7335E" w:rsidRDefault="00786056" w:rsidP="00786056">
            <w:pPr>
              <w:spacing w:after="0" w:line="240" w:lineRule="auto"/>
              <w:jc w:val="center"/>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Оперативное управление</w:t>
            </w:r>
          </w:p>
        </w:tc>
        <w:tc>
          <w:tcPr>
            <w:tcW w:w="2277" w:type="dxa"/>
          </w:tcPr>
          <w:p w:rsidR="00786056" w:rsidRPr="00A7335E" w:rsidRDefault="00786056" w:rsidP="00786056">
            <w:pPr>
              <w:tabs>
                <w:tab w:val="left" w:pos="385"/>
              </w:tabs>
              <w:spacing w:after="0" w:line="240" w:lineRule="auto"/>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Маты  гимнастические.</w:t>
            </w:r>
          </w:p>
          <w:p w:rsidR="00786056" w:rsidRPr="00A7335E" w:rsidRDefault="00786056" w:rsidP="00786056">
            <w:pPr>
              <w:tabs>
                <w:tab w:val="left" w:pos="385"/>
              </w:tabs>
              <w:spacing w:after="0" w:line="240" w:lineRule="auto"/>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Мячи для метания</w:t>
            </w:r>
          </w:p>
          <w:p w:rsidR="00786056" w:rsidRPr="00A7335E" w:rsidRDefault="00786056" w:rsidP="00786056">
            <w:pPr>
              <w:tabs>
                <w:tab w:val="left" w:pos="385"/>
              </w:tabs>
              <w:spacing w:after="0" w:line="240" w:lineRule="auto"/>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Коврики гимнастические</w:t>
            </w:r>
          </w:p>
          <w:p w:rsidR="00786056" w:rsidRPr="00A7335E" w:rsidRDefault="00786056" w:rsidP="00786056">
            <w:pPr>
              <w:tabs>
                <w:tab w:val="left" w:pos="385"/>
              </w:tabs>
              <w:spacing w:after="0" w:line="240" w:lineRule="auto"/>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 xml:space="preserve">Конусы для разметки трасс и полей </w:t>
            </w:r>
          </w:p>
          <w:p w:rsidR="00786056" w:rsidRPr="00A7335E" w:rsidRDefault="00786056" w:rsidP="00786056">
            <w:pPr>
              <w:tabs>
                <w:tab w:val="left" w:pos="385"/>
              </w:tabs>
              <w:spacing w:after="0" w:line="240" w:lineRule="auto"/>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Мячи футбольные</w:t>
            </w:r>
          </w:p>
          <w:p w:rsidR="00786056" w:rsidRPr="00A7335E" w:rsidRDefault="00786056" w:rsidP="00786056">
            <w:pPr>
              <w:tabs>
                <w:tab w:val="left" w:pos="385"/>
              </w:tabs>
              <w:spacing w:after="0" w:line="240" w:lineRule="auto"/>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Секундомер</w:t>
            </w:r>
          </w:p>
          <w:p w:rsidR="00786056" w:rsidRPr="00A7335E" w:rsidRDefault="00786056" w:rsidP="00786056">
            <w:pPr>
              <w:tabs>
                <w:tab w:val="left" w:pos="385"/>
              </w:tabs>
              <w:spacing w:after="0" w:line="240" w:lineRule="auto"/>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Скакалки</w:t>
            </w:r>
          </w:p>
          <w:p w:rsidR="00786056" w:rsidRPr="00A7335E" w:rsidRDefault="00786056" w:rsidP="00786056">
            <w:pPr>
              <w:tabs>
                <w:tab w:val="left" w:pos="385"/>
              </w:tabs>
              <w:spacing w:after="0" w:line="240" w:lineRule="auto"/>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Обручи</w:t>
            </w:r>
          </w:p>
        </w:tc>
      </w:tr>
      <w:tr w:rsidR="00786056" w:rsidRPr="00A7335E" w:rsidTr="00786056">
        <w:tc>
          <w:tcPr>
            <w:tcW w:w="559" w:type="dxa"/>
          </w:tcPr>
          <w:p w:rsidR="00786056" w:rsidRPr="00A7335E" w:rsidRDefault="00786056" w:rsidP="00786056">
            <w:pPr>
              <w:spacing w:after="0" w:line="240" w:lineRule="auto"/>
              <w:jc w:val="center"/>
              <w:rPr>
                <w:rFonts w:ascii="Times New Roman" w:eastAsia="Times New Roman" w:hAnsi="Times New Roman" w:cs="Times New Roman"/>
                <w:sz w:val="20"/>
                <w:szCs w:val="20"/>
              </w:rPr>
            </w:pPr>
          </w:p>
        </w:tc>
        <w:tc>
          <w:tcPr>
            <w:tcW w:w="2127" w:type="dxa"/>
          </w:tcPr>
          <w:p w:rsidR="00786056" w:rsidRPr="00A7335E" w:rsidRDefault="00786056" w:rsidP="00786056">
            <w:pPr>
              <w:spacing w:after="0" w:line="240" w:lineRule="auto"/>
              <w:jc w:val="both"/>
              <w:rPr>
                <w:rFonts w:ascii="Times New Roman" w:eastAsia="Times New Roman" w:hAnsi="Times New Roman" w:cs="Times New Roman"/>
                <w:sz w:val="20"/>
                <w:szCs w:val="20"/>
              </w:rPr>
            </w:pPr>
          </w:p>
        </w:tc>
        <w:tc>
          <w:tcPr>
            <w:tcW w:w="1984" w:type="dxa"/>
          </w:tcPr>
          <w:p w:rsidR="00786056" w:rsidRPr="00A7335E" w:rsidRDefault="00786056" w:rsidP="00786056">
            <w:pPr>
              <w:spacing w:after="0" w:line="240" w:lineRule="auto"/>
              <w:jc w:val="center"/>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Кабинет логопеда</w:t>
            </w:r>
          </w:p>
        </w:tc>
        <w:tc>
          <w:tcPr>
            <w:tcW w:w="1993" w:type="dxa"/>
          </w:tcPr>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976" w:type="dxa"/>
          </w:tcPr>
          <w:p w:rsidR="00786056" w:rsidRPr="00A7335E" w:rsidRDefault="00786056" w:rsidP="00786056">
            <w:pPr>
              <w:spacing w:after="0" w:line="240" w:lineRule="auto"/>
              <w:jc w:val="center"/>
              <w:rPr>
                <w:rFonts w:ascii="Times New Roman" w:eastAsia="Times New Roman" w:hAnsi="Times New Roman" w:cs="Times New Roman"/>
                <w:sz w:val="20"/>
                <w:szCs w:val="20"/>
              </w:rPr>
            </w:pPr>
          </w:p>
        </w:tc>
        <w:tc>
          <w:tcPr>
            <w:tcW w:w="2277" w:type="dxa"/>
          </w:tcPr>
          <w:p w:rsidR="00786056" w:rsidRPr="00A7335E" w:rsidRDefault="00786056" w:rsidP="00786056">
            <w:pPr>
              <w:tabs>
                <w:tab w:val="left" w:pos="385"/>
              </w:tabs>
              <w:spacing w:after="0" w:line="240" w:lineRule="auto"/>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Специальное логопедическое оборудование</w:t>
            </w:r>
          </w:p>
        </w:tc>
      </w:tr>
      <w:tr w:rsidR="00786056" w:rsidRPr="00A7335E" w:rsidTr="00786056">
        <w:tc>
          <w:tcPr>
            <w:tcW w:w="559" w:type="dxa"/>
          </w:tcPr>
          <w:p w:rsidR="00786056" w:rsidRPr="00A7335E" w:rsidRDefault="00786056" w:rsidP="00786056">
            <w:pPr>
              <w:spacing w:after="0" w:line="240" w:lineRule="auto"/>
              <w:jc w:val="center"/>
              <w:rPr>
                <w:rFonts w:ascii="Times New Roman" w:eastAsia="Times New Roman" w:hAnsi="Times New Roman" w:cs="Times New Roman"/>
                <w:sz w:val="20"/>
                <w:szCs w:val="20"/>
              </w:rPr>
            </w:pPr>
          </w:p>
        </w:tc>
        <w:tc>
          <w:tcPr>
            <w:tcW w:w="2127" w:type="dxa"/>
          </w:tcPr>
          <w:p w:rsidR="00786056" w:rsidRPr="00A7335E" w:rsidRDefault="00786056" w:rsidP="00786056">
            <w:pPr>
              <w:spacing w:after="0" w:line="240" w:lineRule="auto"/>
              <w:jc w:val="both"/>
              <w:rPr>
                <w:rFonts w:ascii="Times New Roman" w:eastAsia="Times New Roman" w:hAnsi="Times New Roman" w:cs="Times New Roman"/>
                <w:sz w:val="20"/>
                <w:szCs w:val="20"/>
              </w:rPr>
            </w:pPr>
          </w:p>
        </w:tc>
        <w:tc>
          <w:tcPr>
            <w:tcW w:w="1984" w:type="dxa"/>
          </w:tcPr>
          <w:p w:rsidR="00786056" w:rsidRPr="00A7335E" w:rsidRDefault="00786056" w:rsidP="0051230F">
            <w:pPr>
              <w:spacing w:after="0" w:line="240" w:lineRule="auto"/>
              <w:jc w:val="center"/>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Кабинет</w:t>
            </w:r>
            <w:r w:rsidR="0051230F" w:rsidRPr="00A7335E">
              <w:rPr>
                <w:rFonts w:ascii="Times New Roman" w:eastAsia="Times New Roman" w:hAnsi="Times New Roman" w:cs="Times New Roman"/>
                <w:sz w:val="20"/>
                <w:szCs w:val="20"/>
              </w:rPr>
              <w:t xml:space="preserve"> </w:t>
            </w:r>
            <w:r w:rsidRPr="00A7335E">
              <w:rPr>
                <w:rFonts w:ascii="Times New Roman" w:eastAsia="Times New Roman" w:hAnsi="Times New Roman" w:cs="Times New Roman"/>
                <w:sz w:val="20"/>
                <w:szCs w:val="20"/>
              </w:rPr>
              <w:t>психолога</w:t>
            </w:r>
          </w:p>
        </w:tc>
        <w:tc>
          <w:tcPr>
            <w:tcW w:w="1993" w:type="dxa"/>
          </w:tcPr>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976" w:type="dxa"/>
          </w:tcPr>
          <w:p w:rsidR="00786056" w:rsidRPr="00A7335E" w:rsidRDefault="00786056" w:rsidP="00786056">
            <w:pPr>
              <w:spacing w:after="0" w:line="240" w:lineRule="auto"/>
              <w:jc w:val="center"/>
              <w:rPr>
                <w:rFonts w:ascii="Times New Roman" w:eastAsia="Times New Roman" w:hAnsi="Times New Roman" w:cs="Times New Roman"/>
                <w:sz w:val="20"/>
                <w:szCs w:val="20"/>
              </w:rPr>
            </w:pPr>
          </w:p>
        </w:tc>
        <w:tc>
          <w:tcPr>
            <w:tcW w:w="2277" w:type="dxa"/>
          </w:tcPr>
          <w:p w:rsidR="00786056" w:rsidRPr="00A7335E" w:rsidRDefault="00786056" w:rsidP="00786056">
            <w:pPr>
              <w:tabs>
                <w:tab w:val="left" w:pos="385"/>
              </w:tabs>
              <w:spacing w:after="0" w:line="240" w:lineRule="auto"/>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Специальное релаксирующее оборудование</w:t>
            </w:r>
          </w:p>
        </w:tc>
      </w:tr>
      <w:tr w:rsidR="00786056" w:rsidRPr="00A7335E" w:rsidTr="00786056">
        <w:tc>
          <w:tcPr>
            <w:tcW w:w="559" w:type="dxa"/>
          </w:tcPr>
          <w:p w:rsidR="00786056" w:rsidRPr="00A7335E" w:rsidRDefault="00786056" w:rsidP="00786056">
            <w:pPr>
              <w:spacing w:after="0" w:line="240" w:lineRule="auto"/>
              <w:jc w:val="center"/>
              <w:rPr>
                <w:rFonts w:ascii="Times New Roman" w:eastAsia="Times New Roman" w:hAnsi="Times New Roman" w:cs="Times New Roman"/>
                <w:sz w:val="20"/>
                <w:szCs w:val="20"/>
              </w:rPr>
            </w:pPr>
          </w:p>
        </w:tc>
        <w:tc>
          <w:tcPr>
            <w:tcW w:w="2127" w:type="dxa"/>
          </w:tcPr>
          <w:p w:rsidR="00786056" w:rsidRPr="00A7335E" w:rsidRDefault="00786056" w:rsidP="00786056">
            <w:pPr>
              <w:spacing w:after="0" w:line="240" w:lineRule="auto"/>
              <w:jc w:val="both"/>
              <w:rPr>
                <w:rFonts w:ascii="Times New Roman" w:eastAsia="Times New Roman" w:hAnsi="Times New Roman" w:cs="Times New Roman"/>
                <w:sz w:val="20"/>
                <w:szCs w:val="20"/>
              </w:rPr>
            </w:pPr>
          </w:p>
        </w:tc>
        <w:tc>
          <w:tcPr>
            <w:tcW w:w="1984" w:type="dxa"/>
          </w:tcPr>
          <w:p w:rsidR="00786056" w:rsidRPr="00A7335E" w:rsidRDefault="00786056" w:rsidP="00786056">
            <w:pPr>
              <w:spacing w:after="0" w:line="240" w:lineRule="auto"/>
              <w:jc w:val="center"/>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Кабинет№11 музыки</w:t>
            </w:r>
          </w:p>
        </w:tc>
        <w:tc>
          <w:tcPr>
            <w:tcW w:w="1993" w:type="dxa"/>
          </w:tcPr>
          <w:p w:rsidR="00786056" w:rsidRPr="00A7335E" w:rsidRDefault="00786056" w:rsidP="00786056">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976" w:type="dxa"/>
          </w:tcPr>
          <w:p w:rsidR="00786056" w:rsidRPr="00A7335E" w:rsidRDefault="00786056" w:rsidP="00786056">
            <w:pPr>
              <w:spacing w:after="0" w:line="240" w:lineRule="auto"/>
              <w:jc w:val="center"/>
              <w:rPr>
                <w:rFonts w:ascii="Times New Roman" w:eastAsia="Times New Roman" w:hAnsi="Times New Roman" w:cs="Times New Roman"/>
                <w:sz w:val="20"/>
                <w:szCs w:val="20"/>
              </w:rPr>
            </w:pPr>
          </w:p>
        </w:tc>
        <w:tc>
          <w:tcPr>
            <w:tcW w:w="2277" w:type="dxa"/>
          </w:tcPr>
          <w:p w:rsidR="00786056" w:rsidRPr="00A7335E" w:rsidRDefault="00786056" w:rsidP="00786056">
            <w:pPr>
              <w:tabs>
                <w:tab w:val="left" w:pos="385"/>
              </w:tabs>
              <w:spacing w:after="0" w:line="240" w:lineRule="auto"/>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rPr>
              <w:t>АРМ учителя (монитор, системный блок,, колонки, мышь, клавиатура принтер, экран, проектор)</w:t>
            </w:r>
          </w:p>
          <w:p w:rsidR="00786056" w:rsidRPr="00A7335E" w:rsidRDefault="00786056" w:rsidP="00786056">
            <w:pPr>
              <w:tabs>
                <w:tab w:val="left" w:pos="385"/>
              </w:tabs>
              <w:spacing w:after="0" w:line="240" w:lineRule="auto"/>
              <w:rPr>
                <w:rFonts w:ascii="Times New Roman" w:eastAsia="Times New Roman" w:hAnsi="Times New Roman" w:cs="Times New Roman"/>
                <w:sz w:val="20"/>
                <w:szCs w:val="20"/>
              </w:rPr>
            </w:pPr>
            <w:r w:rsidRPr="00A7335E">
              <w:rPr>
                <w:rFonts w:ascii="Times New Roman" w:eastAsia="Times New Roman" w:hAnsi="Times New Roman" w:cs="Times New Roman"/>
                <w:sz w:val="20"/>
                <w:szCs w:val="20"/>
                <w:lang w:val="en-US"/>
              </w:rPr>
              <w:t>CD</w:t>
            </w:r>
            <w:r w:rsidRPr="00A7335E">
              <w:rPr>
                <w:rFonts w:ascii="Times New Roman" w:eastAsia="Times New Roman" w:hAnsi="Times New Roman" w:cs="Times New Roman"/>
                <w:sz w:val="20"/>
                <w:szCs w:val="20"/>
              </w:rPr>
              <w:t>-диски,музыкальные инструменты, синтезатор.</w:t>
            </w:r>
          </w:p>
          <w:p w:rsidR="00786056" w:rsidRPr="00A7335E" w:rsidRDefault="00786056" w:rsidP="00786056">
            <w:pPr>
              <w:tabs>
                <w:tab w:val="left" w:pos="385"/>
              </w:tabs>
              <w:spacing w:after="0" w:line="240" w:lineRule="auto"/>
              <w:rPr>
                <w:rFonts w:ascii="Times New Roman" w:eastAsia="Times New Roman" w:hAnsi="Times New Roman" w:cs="Times New Roman"/>
                <w:sz w:val="20"/>
                <w:szCs w:val="20"/>
              </w:rPr>
            </w:pPr>
          </w:p>
        </w:tc>
      </w:tr>
    </w:tbl>
    <w:p w:rsidR="00786056" w:rsidRPr="00A7335E" w:rsidRDefault="00786056" w:rsidP="00786056">
      <w:pPr>
        <w:tabs>
          <w:tab w:val="left" w:pos="998"/>
        </w:tabs>
        <w:autoSpaceDE w:val="0"/>
        <w:autoSpaceDN w:val="0"/>
        <w:adjustRightInd w:val="0"/>
        <w:spacing w:after="0" w:line="485" w:lineRule="exact"/>
        <w:ind w:right="5"/>
        <w:jc w:val="both"/>
        <w:rPr>
          <w:rFonts w:ascii="Times New Roman" w:eastAsia="Times New Roman" w:hAnsi="Times New Roman" w:cs="Times New Roman"/>
          <w:color w:val="FF0000"/>
          <w:sz w:val="26"/>
          <w:szCs w:val="26"/>
          <w:lang w:eastAsia="ru-RU"/>
        </w:rPr>
      </w:pPr>
    </w:p>
    <w:p w:rsidR="00786056" w:rsidRPr="00A7335E" w:rsidRDefault="00786056" w:rsidP="00786056">
      <w:pPr>
        <w:autoSpaceDE w:val="0"/>
        <w:autoSpaceDN w:val="0"/>
        <w:adjustRightInd w:val="0"/>
        <w:spacing w:before="5" w:after="0" w:line="485" w:lineRule="exact"/>
        <w:jc w:val="center"/>
        <w:rPr>
          <w:rFonts w:ascii="Times New Roman" w:eastAsia="Times New Roman" w:hAnsi="Times New Roman" w:cs="Times New Roman"/>
          <w:b/>
          <w:bCs/>
          <w:i/>
          <w:iCs/>
          <w:sz w:val="24"/>
          <w:szCs w:val="24"/>
          <w:lang w:eastAsia="ru-RU"/>
        </w:rPr>
      </w:pPr>
      <w:r w:rsidRPr="00A7335E">
        <w:rPr>
          <w:rFonts w:ascii="Times New Roman" w:eastAsia="Times New Roman" w:hAnsi="Times New Roman" w:cs="Times New Roman"/>
          <w:b/>
          <w:bCs/>
          <w:i/>
          <w:iCs/>
          <w:sz w:val="24"/>
          <w:szCs w:val="24"/>
          <w:lang w:eastAsia="ru-RU"/>
        </w:rPr>
        <w:t>Требования к организации пространства</w:t>
      </w:r>
    </w:p>
    <w:p w:rsidR="00786056" w:rsidRPr="00A7335E" w:rsidRDefault="00786056" w:rsidP="00786056">
      <w:pPr>
        <w:autoSpaceDE w:val="0"/>
        <w:autoSpaceDN w:val="0"/>
        <w:adjustRightInd w:val="0"/>
        <w:spacing w:before="5" w:after="0"/>
        <w:ind w:firstLine="701"/>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Пространство (прежде всего здание и прилегающая территория), в котором осуществляется образование обучающихся с ЗПР соответствует общим требованиям, предъявляемым к образовательным организациям:</w:t>
      </w:r>
    </w:p>
    <w:p w:rsidR="00786056" w:rsidRPr="00A7335E" w:rsidRDefault="00786056" w:rsidP="00B40FDC">
      <w:pPr>
        <w:widowControl w:val="0"/>
        <w:numPr>
          <w:ilvl w:val="0"/>
          <w:numId w:val="42"/>
        </w:numPr>
        <w:tabs>
          <w:tab w:val="left" w:pos="998"/>
        </w:tabs>
        <w:autoSpaceDE w:val="0"/>
        <w:autoSpaceDN w:val="0"/>
        <w:adjustRightInd w:val="0"/>
        <w:spacing w:before="14" w:after="0" w:line="240" w:lineRule="auto"/>
        <w:ind w:right="5"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к соблюдению санитарно-гигиенических норм образовательной деятельности (требования к водоснабжению, канализации, освещению, воздушно-тепловому режиму);</w:t>
      </w:r>
    </w:p>
    <w:p w:rsidR="00786056" w:rsidRPr="00A7335E" w:rsidRDefault="00786056" w:rsidP="00B40FDC">
      <w:pPr>
        <w:widowControl w:val="0"/>
        <w:numPr>
          <w:ilvl w:val="0"/>
          <w:numId w:val="42"/>
        </w:numPr>
        <w:tabs>
          <w:tab w:val="left" w:pos="998"/>
        </w:tabs>
        <w:autoSpaceDE w:val="0"/>
        <w:autoSpaceDN w:val="0"/>
        <w:adjustRightInd w:val="0"/>
        <w:spacing w:before="14"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к обеспечению санитарно-бытовых и социально-бытовых условий;</w:t>
      </w:r>
    </w:p>
    <w:p w:rsidR="00786056" w:rsidRPr="00A7335E" w:rsidRDefault="00786056" w:rsidP="00B40FDC">
      <w:pPr>
        <w:widowControl w:val="0"/>
        <w:numPr>
          <w:ilvl w:val="0"/>
          <w:numId w:val="42"/>
        </w:numPr>
        <w:tabs>
          <w:tab w:val="left" w:pos="998"/>
        </w:tabs>
        <w:autoSpaceDE w:val="0"/>
        <w:autoSpaceDN w:val="0"/>
        <w:adjustRightInd w:val="0"/>
        <w:spacing w:before="139" w:after="0" w:line="240" w:lineRule="auto"/>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к соблюдению пожарной и электробезопасности;</w:t>
      </w:r>
    </w:p>
    <w:p w:rsidR="00786056" w:rsidRPr="00A7335E" w:rsidRDefault="00786056" w:rsidP="00B40FDC">
      <w:pPr>
        <w:widowControl w:val="0"/>
        <w:numPr>
          <w:ilvl w:val="0"/>
          <w:numId w:val="42"/>
        </w:numPr>
        <w:tabs>
          <w:tab w:val="left" w:pos="998"/>
        </w:tabs>
        <w:autoSpaceDE w:val="0"/>
        <w:autoSpaceDN w:val="0"/>
        <w:adjustRightInd w:val="0"/>
        <w:spacing w:before="168" w:after="0" w:line="240" w:lineRule="auto"/>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к соблюдению требований охраны труда;</w:t>
      </w:r>
    </w:p>
    <w:p w:rsidR="00786056" w:rsidRPr="00A7335E" w:rsidRDefault="00786056" w:rsidP="00B40FDC">
      <w:pPr>
        <w:widowControl w:val="0"/>
        <w:numPr>
          <w:ilvl w:val="0"/>
          <w:numId w:val="42"/>
        </w:numPr>
        <w:tabs>
          <w:tab w:val="left" w:pos="998"/>
        </w:tabs>
        <w:autoSpaceDE w:val="0"/>
        <w:autoSpaceDN w:val="0"/>
        <w:adjustRightInd w:val="0"/>
        <w:spacing w:before="43" w:after="0" w:line="240" w:lineRule="auto"/>
        <w:ind w:right="10" w:firstLine="720"/>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к соблюдению своевременных сроков и необходимых объемов текущего и капитального ремонта.</w:t>
      </w:r>
    </w:p>
    <w:p w:rsidR="00786056" w:rsidRPr="00A7335E" w:rsidRDefault="00786056" w:rsidP="00786056">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Материально-техническая база реализации адаптированной основной образовательной программы начального образования обучающихся с ЗПР соответствует действующим санитарным и противопожарным нормам, нормам охраны труда работников образовательных организаций, предъявляемым к:</w:t>
      </w:r>
    </w:p>
    <w:p w:rsidR="00786056" w:rsidRPr="00A7335E" w:rsidRDefault="00786056" w:rsidP="00B40FDC">
      <w:pPr>
        <w:widowControl w:val="0"/>
        <w:numPr>
          <w:ilvl w:val="0"/>
          <w:numId w:val="43"/>
        </w:numPr>
        <w:tabs>
          <w:tab w:val="left" w:pos="994"/>
        </w:tabs>
        <w:autoSpaceDE w:val="0"/>
        <w:autoSpaceDN w:val="0"/>
        <w:adjustRightInd w:val="0"/>
        <w:spacing w:before="10" w:after="0" w:line="240" w:lineRule="auto"/>
        <w:ind w:right="5" w:firstLine="725"/>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786056" w:rsidRPr="00A7335E" w:rsidRDefault="00786056" w:rsidP="00B40FDC">
      <w:pPr>
        <w:widowControl w:val="0"/>
        <w:numPr>
          <w:ilvl w:val="0"/>
          <w:numId w:val="43"/>
        </w:numPr>
        <w:tabs>
          <w:tab w:val="left" w:pos="994"/>
        </w:tabs>
        <w:autoSpaceDE w:val="0"/>
        <w:autoSpaceDN w:val="0"/>
        <w:adjustRightInd w:val="0"/>
        <w:spacing w:before="10" w:after="0" w:line="240" w:lineRule="auto"/>
        <w:ind w:firstLine="725"/>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зданию образовательного учреждения (высота и архитектура здания);</w:t>
      </w:r>
    </w:p>
    <w:p w:rsidR="00786056" w:rsidRPr="00A7335E" w:rsidRDefault="00786056" w:rsidP="00B40FDC">
      <w:pPr>
        <w:widowControl w:val="0"/>
        <w:numPr>
          <w:ilvl w:val="0"/>
          <w:numId w:val="43"/>
        </w:numPr>
        <w:tabs>
          <w:tab w:val="left" w:pos="994"/>
        </w:tabs>
        <w:autoSpaceDE w:val="0"/>
        <w:autoSpaceDN w:val="0"/>
        <w:adjustRightInd w:val="0"/>
        <w:spacing w:before="5" w:after="0" w:line="240" w:lineRule="auto"/>
        <w:ind w:right="14" w:firstLine="725"/>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помещениям библиотек (площадь, размещение рабочих зон, наличие читального зала, число читательских мест, медиатеки);</w:t>
      </w:r>
    </w:p>
    <w:p w:rsidR="00786056" w:rsidRPr="00A7335E" w:rsidRDefault="00786056" w:rsidP="00B40FDC">
      <w:pPr>
        <w:widowControl w:val="0"/>
        <w:numPr>
          <w:ilvl w:val="0"/>
          <w:numId w:val="43"/>
        </w:numPr>
        <w:tabs>
          <w:tab w:val="left" w:pos="994"/>
        </w:tabs>
        <w:autoSpaceDE w:val="0"/>
        <w:autoSpaceDN w:val="0"/>
        <w:adjustRightInd w:val="0"/>
        <w:spacing w:before="19" w:after="0" w:line="240" w:lineRule="auto"/>
        <w:ind w:right="5" w:firstLine="725"/>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w:t>
      </w:r>
    </w:p>
    <w:p w:rsidR="00786056" w:rsidRPr="00A7335E" w:rsidRDefault="00786056" w:rsidP="00B40FDC">
      <w:pPr>
        <w:widowControl w:val="0"/>
        <w:numPr>
          <w:ilvl w:val="0"/>
          <w:numId w:val="43"/>
        </w:numPr>
        <w:tabs>
          <w:tab w:val="left" w:pos="994"/>
        </w:tabs>
        <w:autoSpaceDE w:val="0"/>
        <w:autoSpaceDN w:val="0"/>
        <w:adjustRightInd w:val="0"/>
        <w:spacing w:before="14" w:after="0" w:line="240" w:lineRule="auto"/>
        <w:ind w:right="14" w:firstLine="725"/>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актовому и физкультурному залам, залу для проведения занятий по ритмике;</w:t>
      </w:r>
    </w:p>
    <w:p w:rsidR="00786056" w:rsidRPr="00A7335E" w:rsidRDefault="00786056" w:rsidP="00B40FDC">
      <w:pPr>
        <w:widowControl w:val="0"/>
        <w:numPr>
          <w:ilvl w:val="0"/>
          <w:numId w:val="43"/>
        </w:numPr>
        <w:tabs>
          <w:tab w:val="left" w:pos="994"/>
        </w:tabs>
        <w:autoSpaceDE w:val="0"/>
        <w:autoSpaceDN w:val="0"/>
        <w:adjustRightInd w:val="0"/>
        <w:spacing w:before="5" w:after="0" w:line="240" w:lineRule="auto"/>
        <w:ind w:left="725"/>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кабинетам медицинского назначения;</w:t>
      </w:r>
    </w:p>
    <w:p w:rsidR="00786056" w:rsidRPr="00A7335E" w:rsidRDefault="00786056" w:rsidP="00B40FDC">
      <w:pPr>
        <w:widowControl w:val="0"/>
        <w:numPr>
          <w:ilvl w:val="0"/>
          <w:numId w:val="43"/>
        </w:numPr>
        <w:tabs>
          <w:tab w:val="left" w:pos="994"/>
        </w:tabs>
        <w:autoSpaceDE w:val="0"/>
        <w:autoSpaceDN w:val="0"/>
        <w:adjustRightInd w:val="0"/>
        <w:spacing w:before="19" w:after="0" w:line="240" w:lineRule="auto"/>
        <w:ind w:right="10" w:firstLine="725"/>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786056" w:rsidRPr="00A7335E" w:rsidRDefault="00786056" w:rsidP="00B40FDC">
      <w:pPr>
        <w:widowControl w:val="0"/>
        <w:numPr>
          <w:ilvl w:val="0"/>
          <w:numId w:val="43"/>
        </w:numPr>
        <w:tabs>
          <w:tab w:val="left" w:pos="994"/>
        </w:tabs>
        <w:autoSpaceDE w:val="0"/>
        <w:autoSpaceDN w:val="0"/>
        <w:adjustRightInd w:val="0"/>
        <w:spacing w:before="168" w:after="0" w:line="240" w:lineRule="auto"/>
        <w:ind w:left="725"/>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туалетам, душевым, коридорам и другим помещениям.</w:t>
      </w:r>
    </w:p>
    <w:p w:rsidR="00786056" w:rsidRPr="00A7335E" w:rsidRDefault="00786056" w:rsidP="00786056">
      <w:pPr>
        <w:autoSpaceDE w:val="0"/>
        <w:autoSpaceDN w:val="0"/>
        <w:adjustRightInd w:val="0"/>
        <w:spacing w:before="67" w:after="0"/>
        <w:ind w:firstLine="1075"/>
        <w:jc w:val="center"/>
        <w:rPr>
          <w:rFonts w:ascii="Times New Roman" w:eastAsia="Times New Roman" w:hAnsi="Times New Roman" w:cs="Times New Roman"/>
          <w:b/>
          <w:bCs/>
          <w:i/>
          <w:iCs/>
          <w:color w:val="000000"/>
          <w:sz w:val="24"/>
          <w:szCs w:val="24"/>
          <w:lang w:eastAsia="ru-RU"/>
        </w:rPr>
      </w:pPr>
      <w:r w:rsidRPr="00A7335E">
        <w:rPr>
          <w:rFonts w:ascii="Times New Roman" w:eastAsia="Times New Roman" w:hAnsi="Times New Roman" w:cs="Times New Roman"/>
          <w:b/>
          <w:bCs/>
          <w:i/>
          <w:iCs/>
          <w:color w:val="000000"/>
          <w:sz w:val="24"/>
          <w:szCs w:val="24"/>
          <w:lang w:eastAsia="ru-RU"/>
        </w:rPr>
        <w:t>Требования к организации временного режима.</w:t>
      </w:r>
    </w:p>
    <w:p w:rsidR="00786056" w:rsidRPr="00A7335E" w:rsidRDefault="00786056" w:rsidP="00786056">
      <w:pPr>
        <w:autoSpaceDE w:val="0"/>
        <w:autoSpaceDN w:val="0"/>
        <w:adjustRightInd w:val="0"/>
        <w:spacing w:before="67" w:after="0"/>
        <w:ind w:firstLine="1075"/>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b/>
          <w:bCs/>
          <w:i/>
          <w:iCs/>
          <w:color w:val="000000"/>
          <w:sz w:val="24"/>
          <w:szCs w:val="24"/>
          <w:lang w:eastAsia="ru-RU"/>
        </w:rPr>
        <w:t xml:space="preserve"> </w:t>
      </w:r>
      <w:r w:rsidRPr="00A7335E">
        <w:rPr>
          <w:rFonts w:ascii="Times New Roman" w:eastAsia="Times New Roman" w:hAnsi="Times New Roman" w:cs="Times New Roman"/>
          <w:color w:val="000000"/>
          <w:sz w:val="24"/>
          <w:szCs w:val="24"/>
          <w:lang w:eastAsia="ru-RU"/>
        </w:rPr>
        <w:t>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локальными актами образовательной организации.</w:t>
      </w:r>
    </w:p>
    <w:p w:rsidR="00786056" w:rsidRPr="00A7335E" w:rsidRDefault="00786056" w:rsidP="00786056">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Сроки освоения адаптированной основной образовательной программы начального общего образования обучающимися с ЗПР составляют 4 года (</w:t>
      </w:r>
      <w:r w:rsidRPr="00A7335E">
        <w:rPr>
          <w:rFonts w:ascii="Times New Roman" w:eastAsia="Times New Roman" w:hAnsi="Times New Roman" w:cs="Times New Roman"/>
          <w:color w:val="000000"/>
          <w:sz w:val="24"/>
          <w:szCs w:val="24"/>
          <w:lang w:val="en-US" w:eastAsia="ru-RU"/>
        </w:rPr>
        <w:t>I</w:t>
      </w:r>
      <w:r w:rsidRPr="00A7335E">
        <w:rPr>
          <w:rFonts w:ascii="Times New Roman" w:eastAsia="Times New Roman" w:hAnsi="Times New Roman" w:cs="Times New Roman"/>
          <w:color w:val="000000"/>
          <w:sz w:val="24"/>
          <w:szCs w:val="24"/>
          <w:lang w:eastAsia="ru-RU"/>
        </w:rPr>
        <w:t xml:space="preserve"> -IV классы).</w:t>
      </w:r>
    </w:p>
    <w:p w:rsidR="00786056" w:rsidRPr="00A7335E" w:rsidRDefault="00786056" w:rsidP="00786056">
      <w:pPr>
        <w:autoSpaceDE w:val="0"/>
        <w:autoSpaceDN w:val="0"/>
        <w:adjustRightInd w:val="0"/>
        <w:spacing w:after="0"/>
        <w:ind w:right="10" w:firstLine="706"/>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Продолжительность учебных занятий не превышает 40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A7335E">
        <w:rPr>
          <w:rFonts w:ascii="Times New Roman" w:eastAsia="Times New Roman" w:hAnsi="Times New Roman" w:cs="Times New Roman"/>
          <w:color w:val="000000"/>
          <w:sz w:val="24"/>
          <w:szCs w:val="24"/>
          <w:vertAlign w:val="superscript"/>
          <w:lang w:eastAsia="ru-RU"/>
        </w:rPr>
        <w:t xml:space="preserve"> </w:t>
      </w:r>
      <w:r w:rsidRPr="00A7335E">
        <w:rPr>
          <w:rFonts w:ascii="Times New Roman" w:eastAsia="Times New Roman" w:hAnsi="Times New Roman" w:cs="Times New Roman"/>
          <w:color w:val="000000"/>
          <w:sz w:val="24"/>
          <w:szCs w:val="24"/>
          <w:lang w:eastAsia="ru-RU"/>
        </w:rPr>
        <w:t xml:space="preserve">Продолжительность учебной недели - 5 дней. Пятидневная рабочая неделя устанавливается в целях сохранения и укрепления здоровья обучающихся. </w:t>
      </w:r>
    </w:p>
    <w:p w:rsidR="00786056" w:rsidRPr="00A7335E" w:rsidRDefault="00786056" w:rsidP="00786056">
      <w:pPr>
        <w:autoSpaceDE w:val="0"/>
        <w:autoSpaceDN w:val="0"/>
        <w:adjustRightInd w:val="0"/>
        <w:spacing w:before="158" w:after="0"/>
        <w:jc w:val="center"/>
        <w:rPr>
          <w:rFonts w:ascii="Times New Roman" w:eastAsia="Times New Roman" w:hAnsi="Times New Roman" w:cs="Times New Roman"/>
          <w:b/>
          <w:bCs/>
          <w:i/>
          <w:iCs/>
          <w:color w:val="000000"/>
          <w:sz w:val="24"/>
          <w:szCs w:val="24"/>
          <w:lang w:eastAsia="ru-RU"/>
        </w:rPr>
      </w:pPr>
      <w:r w:rsidRPr="00A7335E">
        <w:rPr>
          <w:rFonts w:ascii="Times New Roman" w:eastAsia="Times New Roman" w:hAnsi="Times New Roman" w:cs="Times New Roman"/>
          <w:b/>
          <w:bCs/>
          <w:i/>
          <w:iCs/>
          <w:color w:val="000000"/>
          <w:sz w:val="24"/>
          <w:szCs w:val="24"/>
          <w:lang w:eastAsia="ru-RU"/>
        </w:rPr>
        <w:t>Требования к техническим средствам обучения</w:t>
      </w:r>
    </w:p>
    <w:p w:rsidR="00786056" w:rsidRPr="00A7335E" w:rsidRDefault="00786056" w:rsidP="00786056">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w:t>
      </w:r>
    </w:p>
    <w:p w:rsidR="00786056" w:rsidRPr="00A7335E" w:rsidRDefault="00786056" w:rsidP="00786056">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Информационно-образовательная среда образовательного учреждения включает в себя совокупность технологических средств (компьютеры, мультимедийные проекторы с экранами, интерактивные доски),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w:t>
      </w:r>
      <w:r w:rsidRPr="00A7335E">
        <w:rPr>
          <w:rFonts w:ascii="Times New Roman" w:eastAsia="Times New Roman" w:hAnsi="Times New Roman" w:cs="Times New Roman"/>
          <w:color w:val="000000"/>
          <w:sz w:val="26"/>
          <w:szCs w:val="26"/>
          <w:lang w:eastAsia="ru-RU"/>
        </w:rPr>
        <w:t xml:space="preserve"> профессиональных задач с </w:t>
      </w:r>
      <w:r w:rsidRPr="00A7335E">
        <w:rPr>
          <w:rFonts w:ascii="Times New Roman" w:eastAsia="Times New Roman" w:hAnsi="Times New Roman" w:cs="Times New Roman"/>
          <w:color w:val="000000"/>
          <w:sz w:val="24"/>
          <w:szCs w:val="24"/>
          <w:lang w:eastAsia="ru-RU"/>
        </w:rPr>
        <w:t>применением информационно-коммуникационных технологий (ИКТ), наличие службы поддержки применения ИКТ.</w:t>
      </w:r>
    </w:p>
    <w:p w:rsidR="00786056" w:rsidRPr="00A7335E" w:rsidRDefault="00786056" w:rsidP="00786056">
      <w:pPr>
        <w:autoSpaceDE w:val="0"/>
        <w:autoSpaceDN w:val="0"/>
        <w:adjustRightInd w:val="0"/>
        <w:spacing w:after="0" w:line="326" w:lineRule="exact"/>
        <w:ind w:left="1742" w:right="1738"/>
        <w:jc w:val="center"/>
        <w:rPr>
          <w:rFonts w:ascii="Times New Roman" w:eastAsia="Times New Roman" w:hAnsi="Times New Roman" w:cs="Times New Roman"/>
          <w:b/>
          <w:bCs/>
          <w:color w:val="000000"/>
          <w:sz w:val="24"/>
          <w:szCs w:val="24"/>
          <w:lang w:eastAsia="ru-RU"/>
        </w:rPr>
      </w:pPr>
      <w:r w:rsidRPr="00A7335E">
        <w:rPr>
          <w:rFonts w:ascii="Times New Roman" w:eastAsia="Times New Roman" w:hAnsi="Times New Roman" w:cs="Times New Roman"/>
          <w:b/>
          <w:bCs/>
          <w:color w:val="000000"/>
          <w:sz w:val="24"/>
          <w:szCs w:val="24"/>
          <w:lang w:eastAsia="ru-RU"/>
        </w:rPr>
        <w:t>Требования к учебникам, рабочим тетрадям и специальным дидактическим материалам</w:t>
      </w:r>
    </w:p>
    <w:p w:rsidR="00786056" w:rsidRPr="00A7335E" w:rsidRDefault="00786056" w:rsidP="00786056">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Учет особых образовательных потребностей обучающихся с ЗПР обусловливает необходимость использования учебников, адресованных данной категории обучающихся. Для закрепления знаний, полученных на уроке, а также для выполнения практических работ, необ</w:t>
      </w:r>
      <w:r w:rsidRPr="00A7335E">
        <w:rPr>
          <w:rFonts w:ascii="Times New Roman" w:eastAsia="Times New Roman" w:hAnsi="Times New Roman" w:cs="Times New Roman"/>
          <w:color w:val="000000"/>
          <w:sz w:val="24"/>
          <w:szCs w:val="24"/>
          <w:lang w:eastAsia="ru-RU"/>
        </w:rPr>
        <w:softHyphen/>
        <w:t>ходимо использование рабочих тетрадей на печатной основе, включая Про</w:t>
      </w:r>
      <w:r w:rsidRPr="00A7335E">
        <w:rPr>
          <w:rFonts w:ascii="Times New Roman" w:eastAsia="Times New Roman" w:hAnsi="Times New Roman" w:cs="Times New Roman"/>
          <w:color w:val="000000"/>
          <w:sz w:val="24"/>
          <w:szCs w:val="24"/>
          <w:lang w:eastAsia="ru-RU"/>
        </w:rPr>
        <w:softHyphen/>
        <w:t>писи.</w:t>
      </w:r>
    </w:p>
    <w:p w:rsidR="00786056" w:rsidRPr="00A7335E" w:rsidRDefault="00786056" w:rsidP="00786056">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786056" w:rsidRPr="00A7335E" w:rsidRDefault="00786056" w:rsidP="00786056">
      <w:pPr>
        <w:autoSpaceDE w:val="0"/>
        <w:autoSpaceDN w:val="0"/>
        <w:adjustRightInd w:val="0"/>
        <w:spacing w:before="5" w:after="0"/>
        <w:ind w:right="5" w:firstLine="710"/>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 xml:space="preserve">Освоение содержательной области </w:t>
      </w:r>
      <w:r w:rsidRPr="00A7335E">
        <w:rPr>
          <w:rFonts w:ascii="Times New Roman" w:eastAsia="Times New Roman" w:hAnsi="Times New Roman" w:cs="Times New Roman"/>
          <w:b/>
          <w:bCs/>
          <w:color w:val="000000"/>
          <w:sz w:val="24"/>
          <w:szCs w:val="24"/>
          <w:lang w:eastAsia="ru-RU"/>
        </w:rPr>
        <w:t xml:space="preserve">«Русский язык и литературное чтение» </w:t>
      </w:r>
      <w:r w:rsidRPr="00A7335E">
        <w:rPr>
          <w:rFonts w:ascii="Times New Roman" w:eastAsia="Times New Roman" w:hAnsi="Times New Roman" w:cs="Times New Roman"/>
          <w:color w:val="000000"/>
          <w:sz w:val="24"/>
          <w:szCs w:val="24"/>
          <w:lang w:eastAsia="ru-RU"/>
        </w:rPr>
        <w:t>предполагает использование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786056" w:rsidRPr="00A7335E" w:rsidRDefault="00786056" w:rsidP="00786056">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 xml:space="preserve">Освоение содержательной области </w:t>
      </w:r>
      <w:r w:rsidRPr="00A7335E">
        <w:rPr>
          <w:rFonts w:ascii="Times New Roman" w:eastAsia="Times New Roman" w:hAnsi="Times New Roman" w:cs="Times New Roman"/>
          <w:b/>
          <w:bCs/>
          <w:color w:val="000000"/>
          <w:sz w:val="24"/>
          <w:szCs w:val="24"/>
          <w:lang w:eastAsia="ru-RU"/>
        </w:rPr>
        <w:t xml:space="preserve">«Математика» </w:t>
      </w:r>
      <w:r w:rsidRPr="00A7335E">
        <w:rPr>
          <w:rFonts w:ascii="Times New Roman" w:eastAsia="Times New Roman" w:hAnsi="Times New Roman" w:cs="Times New Roman"/>
          <w:color w:val="000000"/>
          <w:sz w:val="24"/>
          <w:szCs w:val="24"/>
          <w:lang w:eastAsia="ru-RU"/>
        </w:rPr>
        <w:t>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настольных развивающих игр).</w:t>
      </w:r>
    </w:p>
    <w:p w:rsidR="00786056" w:rsidRPr="00A7335E" w:rsidRDefault="00786056" w:rsidP="00786056">
      <w:pPr>
        <w:autoSpaceDE w:val="0"/>
        <w:autoSpaceDN w:val="0"/>
        <w:adjustRightInd w:val="0"/>
        <w:spacing w:after="0"/>
        <w:ind w:right="19"/>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 xml:space="preserve">           Формирование   доступных   представлений   о   мире   и практики</w:t>
      </w:r>
    </w:p>
    <w:p w:rsidR="00786056" w:rsidRPr="00A7335E" w:rsidRDefault="00786056" w:rsidP="00786056">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 xml:space="preserve">взаимодействия с окружающим миром в рамках содержательной области </w:t>
      </w:r>
      <w:r w:rsidRPr="00A7335E">
        <w:rPr>
          <w:rFonts w:ascii="Times New Roman" w:eastAsia="Times New Roman" w:hAnsi="Times New Roman" w:cs="Times New Roman"/>
          <w:b/>
          <w:bCs/>
          <w:color w:val="000000"/>
          <w:sz w:val="24"/>
          <w:szCs w:val="24"/>
          <w:lang w:eastAsia="ru-RU"/>
        </w:rPr>
        <w:t xml:space="preserve">«Обществознание и естествознание (Окружающий мир)» </w:t>
      </w:r>
      <w:r w:rsidRPr="00A7335E">
        <w:rPr>
          <w:rFonts w:ascii="Times New Roman" w:eastAsia="Times New Roman" w:hAnsi="Times New Roman" w:cs="Times New Roman"/>
          <w:color w:val="000000"/>
          <w:sz w:val="24"/>
          <w:szCs w:val="24"/>
          <w:lang w:eastAsia="ru-RU"/>
        </w:rPr>
        <w:t>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w:t>
      </w:r>
    </w:p>
    <w:p w:rsidR="00786056" w:rsidRPr="00A7335E" w:rsidRDefault="00786056" w:rsidP="00786056">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 xml:space="preserve">Специальный учебный и дидактический материал необходим для образования обучающихся с ЗПР в области </w:t>
      </w:r>
      <w:r w:rsidRPr="00A7335E">
        <w:rPr>
          <w:rFonts w:ascii="Times New Roman" w:eastAsia="Times New Roman" w:hAnsi="Times New Roman" w:cs="Times New Roman"/>
          <w:b/>
          <w:bCs/>
          <w:color w:val="000000"/>
          <w:sz w:val="24"/>
          <w:szCs w:val="24"/>
          <w:lang w:eastAsia="ru-RU"/>
        </w:rPr>
        <w:t xml:space="preserve">«Искусство». </w:t>
      </w:r>
      <w:r w:rsidRPr="00A7335E">
        <w:rPr>
          <w:rFonts w:ascii="Times New Roman" w:eastAsia="Times New Roman" w:hAnsi="Times New Roman" w:cs="Times New Roman"/>
          <w:color w:val="000000"/>
          <w:sz w:val="24"/>
          <w:szCs w:val="24"/>
          <w:lang w:eastAsia="ru-RU"/>
        </w:rPr>
        <w:t>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ЗПР использование доступных музыкальных инструментов (маракас, бубен, барабан), театральным реквизитом, а также оснастить актовые залы воспроизводящим, звукоусиливающим и осветительным оборудованием.</w:t>
      </w:r>
    </w:p>
    <w:p w:rsidR="00786056" w:rsidRPr="00A7335E" w:rsidRDefault="00786056" w:rsidP="00786056">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 xml:space="preserve">Для овладения образовательной областью </w:t>
      </w:r>
      <w:r w:rsidRPr="00A7335E">
        <w:rPr>
          <w:rFonts w:ascii="Times New Roman" w:eastAsia="Times New Roman" w:hAnsi="Times New Roman" w:cs="Times New Roman"/>
          <w:b/>
          <w:bCs/>
          <w:color w:val="000000"/>
          <w:sz w:val="24"/>
          <w:szCs w:val="24"/>
          <w:lang w:eastAsia="ru-RU"/>
        </w:rPr>
        <w:t xml:space="preserve">«Технологии» </w:t>
      </w:r>
      <w:r w:rsidRPr="00A7335E">
        <w:rPr>
          <w:rFonts w:ascii="Times New Roman" w:eastAsia="Times New Roman" w:hAnsi="Times New Roman" w:cs="Times New Roman"/>
          <w:color w:val="000000"/>
          <w:sz w:val="24"/>
          <w:szCs w:val="24"/>
          <w:lang w:eastAsia="ru-RU"/>
        </w:rPr>
        <w:t>обучающимся с ЗПР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расходных материалов (краски акварельные и гуашевые; фломастеры разного цвета; цветные карандаши; бумага рисовальная, бумага цветная разной плотности,</w:t>
      </w:r>
    </w:p>
    <w:p w:rsidR="00786056" w:rsidRPr="00A7335E" w:rsidRDefault="00786056" w:rsidP="00786056">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w:t>
      </w:r>
    </w:p>
    <w:p w:rsidR="00786056" w:rsidRPr="00A7335E" w:rsidRDefault="00786056" w:rsidP="00786056">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 xml:space="preserve">Овладение обучающимися с ЗПР образовательной областью </w:t>
      </w:r>
      <w:r w:rsidRPr="00A7335E">
        <w:rPr>
          <w:rFonts w:ascii="Times New Roman" w:eastAsia="Times New Roman" w:hAnsi="Times New Roman" w:cs="Times New Roman"/>
          <w:b/>
          <w:bCs/>
          <w:color w:val="000000"/>
          <w:sz w:val="24"/>
          <w:szCs w:val="24"/>
          <w:lang w:eastAsia="ru-RU"/>
        </w:rPr>
        <w:t xml:space="preserve">«Физическая культура» </w:t>
      </w:r>
      <w:r w:rsidRPr="00A7335E">
        <w:rPr>
          <w:rFonts w:ascii="Times New Roman" w:eastAsia="Times New Roman" w:hAnsi="Times New Roman" w:cs="Times New Roman"/>
          <w:color w:val="000000"/>
          <w:sz w:val="24"/>
          <w:szCs w:val="24"/>
          <w:lang w:eastAsia="ru-RU"/>
        </w:rPr>
        <w:t>предполагает коррекцию двигательных навыков в процессе спортивной деятельности. Для этого необходимо наличие специальных предметов (мячи, шары, обручи).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786056" w:rsidRPr="00A7335E" w:rsidRDefault="00786056" w:rsidP="00786056">
      <w:pPr>
        <w:autoSpaceDE w:val="0"/>
        <w:autoSpaceDN w:val="0"/>
        <w:adjustRightInd w:val="0"/>
        <w:spacing w:before="5" w:after="0"/>
        <w:ind w:right="14" w:firstLine="696"/>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 xml:space="preserve">Материально-техническое обеспечение </w:t>
      </w:r>
      <w:r w:rsidRPr="00A7335E">
        <w:rPr>
          <w:rFonts w:ascii="Times New Roman" w:eastAsia="Times New Roman" w:hAnsi="Times New Roman" w:cs="Times New Roman"/>
          <w:b/>
          <w:bCs/>
          <w:color w:val="000000"/>
          <w:sz w:val="24"/>
          <w:szCs w:val="24"/>
          <w:lang w:eastAsia="ru-RU"/>
        </w:rPr>
        <w:t xml:space="preserve">коррекционно-развивающих курсов (занятий) </w:t>
      </w:r>
      <w:r w:rsidRPr="00A7335E">
        <w:rPr>
          <w:rFonts w:ascii="Times New Roman" w:eastAsia="Times New Roman" w:hAnsi="Times New Roman" w:cs="Times New Roman"/>
          <w:color w:val="000000"/>
          <w:sz w:val="24"/>
          <w:szCs w:val="24"/>
          <w:lang w:eastAsia="ru-RU"/>
        </w:rPr>
        <w:t>включает обеспечение кабинета логопеда, психолога.</w:t>
      </w:r>
    </w:p>
    <w:p w:rsidR="00786056" w:rsidRPr="00A7335E" w:rsidRDefault="00786056" w:rsidP="00786056">
      <w:pPr>
        <w:autoSpaceDE w:val="0"/>
        <w:autoSpaceDN w:val="0"/>
        <w:adjustRightInd w:val="0"/>
        <w:spacing w:before="5" w:after="0"/>
        <w:ind w:right="14" w:firstLine="696"/>
        <w:jc w:val="both"/>
        <w:rPr>
          <w:rFonts w:ascii="Times New Roman" w:eastAsia="Times New Roman" w:hAnsi="Times New Roman" w:cs="Times New Roman"/>
          <w:color w:val="000000"/>
          <w:sz w:val="24"/>
          <w:szCs w:val="24"/>
          <w:lang w:eastAsia="ru-RU"/>
        </w:rPr>
      </w:pPr>
    </w:p>
    <w:p w:rsidR="00786056" w:rsidRPr="00A7335E" w:rsidRDefault="00786056" w:rsidP="00786056">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 xml:space="preserve">Материально-техническое оснащение кабинета </w:t>
      </w:r>
      <w:r w:rsidRPr="00A7335E">
        <w:rPr>
          <w:rFonts w:ascii="Times New Roman" w:eastAsia="Times New Roman" w:hAnsi="Times New Roman" w:cs="Times New Roman"/>
          <w:b/>
          <w:bCs/>
          <w:color w:val="000000"/>
          <w:sz w:val="24"/>
          <w:szCs w:val="24"/>
          <w:lang w:eastAsia="ru-RU"/>
        </w:rPr>
        <w:t xml:space="preserve">логопеда </w:t>
      </w:r>
      <w:r w:rsidRPr="00A7335E">
        <w:rPr>
          <w:rFonts w:ascii="Times New Roman" w:eastAsia="Times New Roman" w:hAnsi="Times New Roman" w:cs="Times New Roman"/>
          <w:color w:val="000000"/>
          <w:sz w:val="24"/>
          <w:szCs w:val="24"/>
          <w:lang w:eastAsia="ru-RU"/>
        </w:rPr>
        <w:t>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(компьютер с программным обеспечением; магнитная доска).</w:t>
      </w:r>
    </w:p>
    <w:p w:rsidR="00786056" w:rsidRPr="00A7335E" w:rsidRDefault="00786056" w:rsidP="00786056">
      <w:pPr>
        <w:autoSpaceDE w:val="0"/>
        <w:autoSpaceDN w:val="0"/>
        <w:adjustRightInd w:val="0"/>
        <w:spacing w:after="0"/>
        <w:ind w:right="5" w:firstLine="706"/>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 xml:space="preserve">Материально-техническое оснащение кабинета </w:t>
      </w:r>
      <w:r w:rsidRPr="00A7335E">
        <w:rPr>
          <w:rFonts w:ascii="Times New Roman" w:eastAsia="Times New Roman" w:hAnsi="Times New Roman" w:cs="Times New Roman"/>
          <w:b/>
          <w:bCs/>
          <w:color w:val="000000"/>
          <w:sz w:val="24"/>
          <w:szCs w:val="24"/>
          <w:lang w:eastAsia="ru-RU"/>
        </w:rPr>
        <w:t xml:space="preserve">психолога </w:t>
      </w:r>
      <w:r w:rsidRPr="00A7335E">
        <w:rPr>
          <w:rFonts w:ascii="Times New Roman" w:eastAsia="Times New Roman" w:hAnsi="Times New Roman" w:cs="Times New Roman"/>
          <w:color w:val="000000"/>
          <w:sz w:val="24"/>
          <w:szCs w:val="24"/>
          <w:lang w:eastAsia="ru-RU"/>
        </w:rPr>
        <w:t xml:space="preserve">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w:t>
      </w:r>
    </w:p>
    <w:p w:rsidR="00786056" w:rsidRPr="00A7335E" w:rsidRDefault="00786056" w:rsidP="00786056">
      <w:pPr>
        <w:autoSpaceDE w:val="0"/>
        <w:autoSpaceDN w:val="0"/>
        <w:adjustRightInd w:val="0"/>
        <w:spacing w:after="0" w:line="240" w:lineRule="exact"/>
        <w:rPr>
          <w:rFonts w:ascii="Times New Roman" w:eastAsia="Times New Roman" w:hAnsi="Times New Roman" w:cs="Times New Roman"/>
          <w:sz w:val="20"/>
          <w:szCs w:val="20"/>
          <w:lang w:eastAsia="ru-RU"/>
        </w:rPr>
      </w:pPr>
    </w:p>
    <w:p w:rsidR="00786056" w:rsidRPr="00A7335E" w:rsidRDefault="00786056" w:rsidP="00786056">
      <w:pPr>
        <w:autoSpaceDE w:val="0"/>
        <w:autoSpaceDN w:val="0"/>
        <w:adjustRightInd w:val="0"/>
        <w:spacing w:before="14" w:after="0" w:line="322" w:lineRule="exact"/>
        <w:ind w:left="418"/>
        <w:jc w:val="center"/>
        <w:rPr>
          <w:rFonts w:ascii="Times New Roman" w:eastAsia="Times New Roman" w:hAnsi="Times New Roman" w:cs="Times New Roman"/>
          <w:b/>
          <w:bCs/>
          <w:color w:val="000000"/>
          <w:sz w:val="24"/>
          <w:szCs w:val="24"/>
          <w:lang w:eastAsia="ru-RU"/>
        </w:rPr>
      </w:pPr>
      <w:r w:rsidRPr="00A7335E">
        <w:rPr>
          <w:rFonts w:ascii="Times New Roman" w:eastAsia="Times New Roman" w:hAnsi="Times New Roman" w:cs="Times New Roman"/>
          <w:b/>
          <w:bCs/>
          <w:color w:val="000000"/>
          <w:sz w:val="24"/>
          <w:szCs w:val="24"/>
          <w:lang w:eastAsia="ru-RU"/>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786056" w:rsidRPr="00A7335E" w:rsidRDefault="00786056" w:rsidP="00786056">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Требования к материально-техническому обеспечению ориентированы не только на обучающегося, но и на всех участников образовательных отношений.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786056" w:rsidRPr="00A7335E" w:rsidRDefault="00786056" w:rsidP="00786056">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i/>
          <w:iCs/>
          <w:color w:val="000000"/>
          <w:sz w:val="24"/>
          <w:szCs w:val="24"/>
          <w:lang w:eastAsia="ru-RU"/>
        </w:rPr>
        <w:t xml:space="preserve">Информационное обеспечение </w:t>
      </w:r>
      <w:r w:rsidRPr="00A7335E">
        <w:rPr>
          <w:rFonts w:ascii="Times New Roman" w:eastAsia="Times New Roman" w:hAnsi="Times New Roman" w:cs="Times New Roman"/>
          <w:color w:val="000000"/>
          <w:sz w:val="24"/>
          <w:szCs w:val="24"/>
          <w:lang w:eastAsia="ru-RU"/>
        </w:rPr>
        <w:t>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образовательных отношений.</w:t>
      </w:r>
    </w:p>
    <w:p w:rsidR="00786056" w:rsidRPr="00A7335E" w:rsidRDefault="00786056" w:rsidP="00786056">
      <w:pPr>
        <w:autoSpaceDE w:val="0"/>
        <w:autoSpaceDN w:val="0"/>
        <w:adjustRightInd w:val="0"/>
        <w:spacing w:before="10" w:after="0"/>
        <w:ind w:right="5" w:firstLine="701"/>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Информационно-методическое обеспечение реализации адаптиро</w:t>
      </w:r>
      <w:r w:rsidRPr="00A7335E">
        <w:rPr>
          <w:rFonts w:ascii="Times New Roman" w:eastAsia="Times New Roman" w:hAnsi="Times New Roman" w:cs="Times New Roman"/>
          <w:color w:val="000000"/>
          <w:sz w:val="24"/>
          <w:szCs w:val="24"/>
          <w:lang w:eastAsia="ru-RU"/>
        </w:rPr>
        <w:softHyphen/>
        <w:t>ванной основной образовательной программы начального общего образования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образовательной деятельности и условиями его осуществления.</w:t>
      </w:r>
    </w:p>
    <w:p w:rsidR="00786056" w:rsidRPr="00A7335E" w:rsidRDefault="00786056" w:rsidP="00786056">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Требования к информационно-методическому обеспечению образовательной деятельности включают:</w:t>
      </w:r>
    </w:p>
    <w:p w:rsidR="00786056" w:rsidRPr="00A7335E" w:rsidRDefault="00786056" w:rsidP="00B40FDC">
      <w:pPr>
        <w:widowControl w:val="0"/>
        <w:numPr>
          <w:ilvl w:val="0"/>
          <w:numId w:val="44"/>
        </w:numPr>
        <w:tabs>
          <w:tab w:val="left" w:pos="1416"/>
        </w:tabs>
        <w:autoSpaceDE w:val="0"/>
        <w:autoSpaceDN w:val="0"/>
        <w:adjustRightInd w:val="0"/>
        <w:spacing w:before="10" w:after="0" w:line="240" w:lineRule="auto"/>
        <w:ind w:right="5" w:firstLine="710"/>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Необходимую нормативную правовую базу образования обучающихся с ЗПР.</w:t>
      </w:r>
    </w:p>
    <w:p w:rsidR="00786056" w:rsidRPr="00A7335E" w:rsidRDefault="00786056" w:rsidP="00B40FDC">
      <w:pPr>
        <w:widowControl w:val="0"/>
        <w:numPr>
          <w:ilvl w:val="0"/>
          <w:numId w:val="44"/>
        </w:numPr>
        <w:tabs>
          <w:tab w:val="left" w:pos="1416"/>
        </w:tabs>
        <w:autoSpaceDE w:val="0"/>
        <w:autoSpaceDN w:val="0"/>
        <w:adjustRightInd w:val="0"/>
        <w:spacing w:before="5" w:after="0" w:line="240" w:lineRule="auto"/>
        <w:ind w:right="5" w:firstLine="710"/>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Характеристики предполагаемых информационных связей участников образовательных отношений.</w:t>
      </w:r>
    </w:p>
    <w:p w:rsidR="00786056" w:rsidRPr="00A7335E" w:rsidRDefault="00786056" w:rsidP="00B40FDC">
      <w:pPr>
        <w:widowControl w:val="0"/>
        <w:numPr>
          <w:ilvl w:val="0"/>
          <w:numId w:val="44"/>
        </w:numPr>
        <w:tabs>
          <w:tab w:val="left" w:pos="1416"/>
        </w:tabs>
        <w:autoSpaceDE w:val="0"/>
        <w:autoSpaceDN w:val="0"/>
        <w:adjustRightInd w:val="0"/>
        <w:spacing w:before="5" w:after="0" w:line="240" w:lineRule="auto"/>
        <w:ind w:firstLine="710"/>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Получения доступа к информационным ресурсам, различными способами (поиск информации в сети интернет, работа в библиотеке), в том числе к электронным образовательным ресурсам, размещенным в федеральных и региональных базах данных.</w:t>
      </w:r>
    </w:p>
    <w:p w:rsidR="00786056" w:rsidRPr="00A7335E" w:rsidRDefault="00786056" w:rsidP="00B40FDC">
      <w:pPr>
        <w:widowControl w:val="0"/>
        <w:numPr>
          <w:ilvl w:val="0"/>
          <w:numId w:val="44"/>
        </w:numPr>
        <w:tabs>
          <w:tab w:val="left" w:pos="1416"/>
        </w:tabs>
        <w:autoSpaceDE w:val="0"/>
        <w:autoSpaceDN w:val="0"/>
        <w:adjustRightInd w:val="0"/>
        <w:spacing w:before="5" w:after="0" w:line="240" w:lineRule="auto"/>
        <w:ind w:right="10" w:firstLine="710"/>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786056" w:rsidRPr="00A7335E" w:rsidRDefault="00786056" w:rsidP="00786056">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A7335E">
        <w:rPr>
          <w:rFonts w:ascii="Times New Roman" w:eastAsia="Times New Roman" w:hAnsi="Times New Roman" w:cs="Times New Roman"/>
          <w:color w:val="000000"/>
          <w:sz w:val="24"/>
          <w:szCs w:val="24"/>
          <w:lang w:eastAsia="ru-RU"/>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2A6671" w:rsidRDefault="002A6671" w:rsidP="00A2004A">
      <w:pPr>
        <w:spacing w:after="0" w:line="259" w:lineRule="auto"/>
        <w:jc w:val="both"/>
        <w:rPr>
          <w:rFonts w:ascii="Times New Roman" w:eastAsia="Calibri" w:hAnsi="Times New Roman" w:cs="Times New Roman"/>
          <w:sz w:val="28"/>
        </w:rPr>
      </w:pPr>
    </w:p>
    <w:p w:rsidR="002A6671" w:rsidRDefault="002A6671" w:rsidP="00A2004A">
      <w:pPr>
        <w:spacing w:after="0" w:line="259" w:lineRule="auto"/>
        <w:jc w:val="both"/>
        <w:rPr>
          <w:rFonts w:ascii="Times New Roman" w:eastAsia="Calibri" w:hAnsi="Times New Roman" w:cs="Times New Roman"/>
          <w:sz w:val="28"/>
        </w:rPr>
      </w:pPr>
    </w:p>
    <w:p w:rsidR="002A6671" w:rsidRDefault="002A6671" w:rsidP="00A2004A">
      <w:pPr>
        <w:spacing w:after="0" w:line="259" w:lineRule="auto"/>
        <w:jc w:val="both"/>
        <w:rPr>
          <w:rFonts w:ascii="Times New Roman" w:eastAsia="Calibri" w:hAnsi="Times New Roman" w:cs="Times New Roman"/>
          <w:sz w:val="28"/>
        </w:rPr>
      </w:pPr>
    </w:p>
    <w:p w:rsidR="002A6671" w:rsidRDefault="002A6671" w:rsidP="00A2004A">
      <w:pPr>
        <w:spacing w:after="0" w:line="259" w:lineRule="auto"/>
        <w:jc w:val="both"/>
        <w:rPr>
          <w:rFonts w:ascii="Times New Roman" w:eastAsia="Calibri" w:hAnsi="Times New Roman" w:cs="Times New Roman"/>
          <w:sz w:val="28"/>
        </w:rPr>
      </w:pPr>
    </w:p>
    <w:p w:rsidR="002A6671" w:rsidRDefault="002A6671" w:rsidP="00A2004A">
      <w:pPr>
        <w:spacing w:after="0" w:line="259" w:lineRule="auto"/>
        <w:jc w:val="both"/>
        <w:rPr>
          <w:rFonts w:ascii="Times New Roman" w:eastAsia="Calibri" w:hAnsi="Times New Roman" w:cs="Times New Roman"/>
          <w:sz w:val="28"/>
        </w:rPr>
      </w:pPr>
    </w:p>
    <w:p w:rsidR="002A6671" w:rsidRDefault="002A6671" w:rsidP="00A2004A">
      <w:pPr>
        <w:spacing w:after="0" w:line="259" w:lineRule="auto"/>
        <w:jc w:val="both"/>
        <w:rPr>
          <w:rFonts w:ascii="Times New Roman" w:eastAsia="Calibri" w:hAnsi="Times New Roman" w:cs="Times New Roman"/>
          <w:sz w:val="28"/>
        </w:rPr>
      </w:pPr>
    </w:p>
    <w:p w:rsidR="002A6671" w:rsidRDefault="002A6671" w:rsidP="00A2004A">
      <w:pPr>
        <w:spacing w:after="0" w:line="259" w:lineRule="auto"/>
        <w:jc w:val="both"/>
        <w:rPr>
          <w:rFonts w:ascii="Times New Roman" w:eastAsia="Calibri" w:hAnsi="Times New Roman" w:cs="Times New Roman"/>
          <w:sz w:val="28"/>
        </w:rPr>
      </w:pPr>
    </w:p>
    <w:p w:rsidR="002A6671" w:rsidRDefault="002A6671" w:rsidP="00A2004A">
      <w:pPr>
        <w:spacing w:after="0" w:line="259" w:lineRule="auto"/>
        <w:jc w:val="both"/>
        <w:rPr>
          <w:rFonts w:ascii="Times New Roman" w:eastAsia="Calibri" w:hAnsi="Times New Roman" w:cs="Times New Roman"/>
          <w:sz w:val="28"/>
        </w:rPr>
      </w:pPr>
    </w:p>
    <w:p w:rsidR="002A6671" w:rsidRDefault="002A6671" w:rsidP="00A2004A">
      <w:pPr>
        <w:spacing w:after="0" w:line="259" w:lineRule="auto"/>
        <w:jc w:val="both"/>
        <w:rPr>
          <w:rFonts w:ascii="Times New Roman" w:eastAsia="Calibri" w:hAnsi="Times New Roman" w:cs="Times New Roman"/>
          <w:sz w:val="28"/>
        </w:rPr>
      </w:pPr>
    </w:p>
    <w:p w:rsidR="002A6671" w:rsidRDefault="002A6671" w:rsidP="00A2004A">
      <w:pPr>
        <w:spacing w:after="0" w:line="259" w:lineRule="auto"/>
        <w:jc w:val="both"/>
        <w:rPr>
          <w:rFonts w:ascii="Times New Roman" w:eastAsia="Calibri" w:hAnsi="Times New Roman" w:cs="Times New Roman"/>
          <w:sz w:val="28"/>
        </w:rPr>
      </w:pPr>
    </w:p>
    <w:p w:rsidR="002A6671" w:rsidRDefault="002A6671" w:rsidP="00A2004A">
      <w:pPr>
        <w:spacing w:after="0" w:line="259" w:lineRule="auto"/>
        <w:jc w:val="both"/>
        <w:rPr>
          <w:rFonts w:ascii="Times New Roman" w:eastAsia="Calibri" w:hAnsi="Times New Roman" w:cs="Times New Roman"/>
          <w:sz w:val="28"/>
        </w:rPr>
      </w:pPr>
    </w:p>
    <w:p w:rsidR="002A6671" w:rsidRDefault="002A6671" w:rsidP="00A2004A">
      <w:pPr>
        <w:spacing w:after="0" w:line="259" w:lineRule="auto"/>
        <w:jc w:val="both"/>
        <w:rPr>
          <w:rFonts w:ascii="Times New Roman" w:eastAsia="Calibri" w:hAnsi="Times New Roman" w:cs="Times New Roman"/>
          <w:sz w:val="28"/>
        </w:rPr>
      </w:pPr>
    </w:p>
    <w:p w:rsidR="002A6671" w:rsidRDefault="002A6671" w:rsidP="00A2004A">
      <w:pPr>
        <w:spacing w:after="0" w:line="259" w:lineRule="auto"/>
        <w:jc w:val="both"/>
        <w:rPr>
          <w:rFonts w:ascii="Times New Roman" w:eastAsia="Calibri" w:hAnsi="Times New Roman" w:cs="Times New Roman"/>
          <w:sz w:val="28"/>
        </w:rPr>
      </w:pPr>
    </w:p>
    <w:p w:rsidR="002A6671" w:rsidRDefault="002A6671" w:rsidP="00A2004A">
      <w:pPr>
        <w:spacing w:after="0" w:line="259" w:lineRule="auto"/>
        <w:jc w:val="both"/>
        <w:rPr>
          <w:rFonts w:ascii="Times New Roman" w:eastAsia="Calibri" w:hAnsi="Times New Roman" w:cs="Times New Roman"/>
          <w:sz w:val="28"/>
        </w:rPr>
      </w:pPr>
    </w:p>
    <w:p w:rsidR="00002514" w:rsidRDefault="00824BC5" w:rsidP="00A2004A">
      <w:pPr>
        <w:spacing w:after="0" w:line="259" w:lineRule="auto"/>
        <w:jc w:val="both"/>
        <w:rPr>
          <w:rFonts w:ascii="Times New Roman" w:eastAsia="Calibri" w:hAnsi="Times New Roman" w:cs="Times New Roman"/>
          <w:sz w:val="28"/>
        </w:rPr>
      </w:pPr>
      <w:r w:rsidRPr="00824BC5">
        <w:rPr>
          <w:rFonts w:ascii="Times New Roman" w:eastAsia="Calibri" w:hAnsi="Times New Roman" w:cs="Times New Roman"/>
          <w:sz w:val="28"/>
        </w:rPr>
        <w:t>Приложение</w:t>
      </w:r>
    </w:p>
    <w:p w:rsidR="00EF23FF" w:rsidRPr="00A7335E" w:rsidRDefault="00EF23FF" w:rsidP="00A2004A">
      <w:pPr>
        <w:spacing w:after="0" w:line="259" w:lineRule="auto"/>
        <w:jc w:val="both"/>
        <w:rPr>
          <w:rFonts w:ascii="Times New Roman" w:eastAsia="Calibri" w:hAnsi="Times New Roman" w:cs="Times New Roman"/>
          <w:b/>
          <w:sz w:val="24"/>
          <w:szCs w:val="24"/>
        </w:rPr>
      </w:pPr>
    </w:p>
    <w:p w:rsidR="00824BC5" w:rsidRPr="00824BC5" w:rsidRDefault="002A6671" w:rsidP="00824BC5">
      <w:pPr>
        <w:autoSpaceDE w:val="0"/>
        <w:autoSpaceDN w:val="0"/>
        <w:adjustRightInd w:val="0"/>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 </w:t>
      </w:r>
      <w:r w:rsidR="00824BC5" w:rsidRPr="00824BC5">
        <w:rPr>
          <w:rFonts w:ascii="Times New Roman" w:eastAsia="Calibri" w:hAnsi="Times New Roman" w:cs="Times New Roman"/>
          <w:b/>
          <w:sz w:val="24"/>
          <w:szCs w:val="24"/>
        </w:rPr>
        <w:t>Коррекционно-развивающие занятия учителя-логопеда по программе коррекционной работы АООП НОО 1-4 классы (коррекционный курс «Индивидуальные и групповые логопедические занятия»).</w:t>
      </w:r>
    </w:p>
    <w:p w:rsidR="00824BC5" w:rsidRPr="00824BC5" w:rsidRDefault="00824BC5" w:rsidP="00824BC5">
      <w:pPr>
        <w:spacing w:after="0" w:line="360" w:lineRule="auto"/>
        <w:contextualSpacing/>
        <w:jc w:val="both"/>
        <w:rPr>
          <w:rFonts w:ascii="Times New Roman" w:eastAsia="Times New Roman" w:hAnsi="Times New Roman" w:cs="Times New Roman"/>
          <w:sz w:val="24"/>
          <w:szCs w:val="24"/>
        </w:rPr>
      </w:pPr>
      <w:r w:rsidRPr="00824BC5">
        <w:rPr>
          <w:rFonts w:ascii="Times New Roman" w:eastAsia="Calibri" w:hAnsi="Times New Roman" w:cs="Times New Roman"/>
          <w:b/>
          <w:i/>
          <w:sz w:val="24"/>
          <w:szCs w:val="24"/>
        </w:rPr>
        <w:t>Цели:</w:t>
      </w:r>
      <w:r w:rsidRPr="00824BC5">
        <w:rPr>
          <w:rFonts w:ascii="Times New Roman" w:eastAsia="Times New Roman" w:hAnsi="Times New Roman" w:cs="Times New Roman"/>
          <w:sz w:val="24"/>
          <w:szCs w:val="24"/>
        </w:rPr>
        <w:t xml:space="preserve"> Содержание коррекционных занятий определяется дифференцированными целями и задачами коррекционной работы с обучающимися на уровне основного общего образования в зависимости от структуры нарушения и тяжести его проявления. Основными направлениями работы являются:</w:t>
      </w:r>
    </w:p>
    <w:p w:rsidR="00824BC5" w:rsidRPr="00824BC5" w:rsidRDefault="00824BC5" w:rsidP="00824BC5">
      <w:pPr>
        <w:spacing w:after="160" w:line="360" w:lineRule="auto"/>
        <w:contextualSpacing/>
        <w:jc w:val="both"/>
        <w:rPr>
          <w:rFonts w:ascii="Times New Roman" w:eastAsia="Times New Roman" w:hAnsi="Times New Roman" w:cs="Times New Roman"/>
          <w:sz w:val="24"/>
          <w:szCs w:val="24"/>
        </w:rPr>
      </w:pPr>
      <w:r w:rsidRPr="00824BC5">
        <w:rPr>
          <w:rFonts w:ascii="Times New Roman" w:eastAsia="Times New Roman" w:hAnsi="Times New Roman" w:cs="Times New Roman"/>
          <w:sz w:val="24"/>
          <w:szCs w:val="24"/>
        </w:rPr>
        <w:t>а) восполнение пробелов в развитии устной речи и формирование полноценной речевой деятельности;</w:t>
      </w:r>
    </w:p>
    <w:p w:rsidR="00824BC5" w:rsidRPr="00824BC5" w:rsidRDefault="00824BC5" w:rsidP="00824BC5">
      <w:pPr>
        <w:spacing w:after="160" w:line="360" w:lineRule="auto"/>
        <w:contextualSpacing/>
        <w:jc w:val="both"/>
        <w:rPr>
          <w:rFonts w:ascii="Times New Roman" w:eastAsia="Times New Roman" w:hAnsi="Times New Roman" w:cs="Times New Roman"/>
          <w:sz w:val="24"/>
          <w:szCs w:val="24"/>
        </w:rPr>
      </w:pPr>
      <w:r w:rsidRPr="00824BC5">
        <w:rPr>
          <w:rFonts w:ascii="Times New Roman" w:eastAsia="Times New Roman" w:hAnsi="Times New Roman" w:cs="Times New Roman"/>
          <w:sz w:val="24"/>
          <w:szCs w:val="24"/>
        </w:rPr>
        <w:t>б) развитие психических функций и пространственных представлений, обеспечивающих функционирование механизмов письменной речи:</w:t>
      </w:r>
    </w:p>
    <w:p w:rsidR="00824BC5" w:rsidRPr="00824BC5" w:rsidRDefault="00824BC5" w:rsidP="00824BC5">
      <w:pPr>
        <w:spacing w:after="160" w:line="360" w:lineRule="auto"/>
        <w:contextualSpacing/>
        <w:jc w:val="both"/>
        <w:rPr>
          <w:rFonts w:ascii="Times New Roman" w:eastAsia="Times New Roman" w:hAnsi="Times New Roman" w:cs="Times New Roman"/>
          <w:sz w:val="24"/>
          <w:szCs w:val="24"/>
        </w:rPr>
      </w:pPr>
      <w:r w:rsidRPr="00824BC5">
        <w:rPr>
          <w:rFonts w:ascii="Times New Roman" w:eastAsia="Times New Roman" w:hAnsi="Times New Roman" w:cs="Times New Roman"/>
          <w:sz w:val="24"/>
          <w:szCs w:val="24"/>
        </w:rPr>
        <w:t>в) коррекция дисграфии и дислексии;</w:t>
      </w:r>
    </w:p>
    <w:p w:rsidR="00824BC5" w:rsidRPr="00824BC5" w:rsidRDefault="00824BC5" w:rsidP="00824BC5">
      <w:pPr>
        <w:spacing w:after="160" w:line="360" w:lineRule="auto"/>
        <w:contextualSpacing/>
        <w:jc w:val="both"/>
        <w:rPr>
          <w:rFonts w:ascii="Times New Roman" w:eastAsia="Times New Roman" w:hAnsi="Times New Roman" w:cs="Times New Roman"/>
          <w:sz w:val="24"/>
          <w:szCs w:val="24"/>
        </w:rPr>
      </w:pPr>
      <w:r w:rsidRPr="00824BC5">
        <w:rPr>
          <w:rFonts w:ascii="Times New Roman" w:eastAsia="Times New Roman" w:hAnsi="Times New Roman" w:cs="Times New Roman"/>
          <w:sz w:val="24"/>
          <w:szCs w:val="24"/>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т.ч. гуманитарной, естественнонаучной, текстами задач и т.д.).</w:t>
      </w:r>
    </w:p>
    <w:p w:rsidR="00824BC5" w:rsidRPr="00824BC5" w:rsidRDefault="00824BC5" w:rsidP="00824BC5">
      <w:pPr>
        <w:spacing w:after="0" w:line="360" w:lineRule="auto"/>
        <w:contextualSpacing/>
        <w:jc w:val="both"/>
        <w:rPr>
          <w:rFonts w:ascii="Times New Roman" w:eastAsia="Times New Roman" w:hAnsi="Times New Roman" w:cs="Times New Roman"/>
          <w:sz w:val="24"/>
          <w:szCs w:val="24"/>
        </w:rPr>
      </w:pPr>
      <w:r w:rsidRPr="00824BC5">
        <w:rPr>
          <w:rFonts w:ascii="Times New Roman" w:eastAsia="Times New Roman" w:hAnsi="Times New Roman" w:cs="Times New Roman"/>
          <w:sz w:val="24"/>
          <w:szCs w:val="24"/>
        </w:rPr>
        <w:t xml:space="preserve">Коррекционно-развивающая работа проводится </w:t>
      </w:r>
      <w:r w:rsidRPr="00824BC5">
        <w:rPr>
          <w:rFonts w:ascii="Times New Roman" w:eastAsia="Times New Roman" w:hAnsi="Times New Roman" w:cs="Times New Roman"/>
          <w:i/>
          <w:iCs/>
          <w:sz w:val="24"/>
          <w:szCs w:val="24"/>
        </w:rPr>
        <w:t>в форме</w:t>
      </w:r>
      <w:r w:rsidRPr="00824BC5">
        <w:rPr>
          <w:rFonts w:ascii="Times New Roman" w:eastAsia="Times New Roman" w:hAnsi="Times New Roman" w:cs="Times New Roman"/>
          <w:sz w:val="24"/>
          <w:szCs w:val="24"/>
        </w:rPr>
        <w:t xml:space="preserve">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деятельности детей с ТНР и ЗПР, а также совершенствование их социальной и учебной коммуникации и адаптации к условиям обучения на уровне основной общего образования.</w:t>
      </w:r>
    </w:p>
    <w:p w:rsidR="00824BC5" w:rsidRPr="00824BC5" w:rsidRDefault="00824BC5" w:rsidP="00824BC5">
      <w:pPr>
        <w:autoSpaceDE w:val="0"/>
        <w:autoSpaceDN w:val="0"/>
        <w:adjustRightInd w:val="0"/>
        <w:spacing w:after="0" w:line="360" w:lineRule="auto"/>
        <w:contextualSpacing/>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 не реже 2 раз в неделю. Ориентировочная продолжительность занятий:</w:t>
      </w:r>
    </w:p>
    <w:p w:rsidR="00824BC5" w:rsidRPr="00824BC5" w:rsidRDefault="00824BC5" w:rsidP="00824BC5">
      <w:pPr>
        <w:autoSpaceDE w:val="0"/>
        <w:autoSpaceDN w:val="0"/>
        <w:adjustRightInd w:val="0"/>
        <w:spacing w:after="0" w:line="360" w:lineRule="auto"/>
        <w:contextualSpacing/>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Групповое занятие (наполняемость от 6 до 8 человек – до 40 минут);</w:t>
      </w:r>
    </w:p>
    <w:p w:rsidR="00824BC5" w:rsidRPr="00824BC5" w:rsidRDefault="00824BC5" w:rsidP="00824BC5">
      <w:pPr>
        <w:autoSpaceDE w:val="0"/>
        <w:autoSpaceDN w:val="0"/>
        <w:adjustRightInd w:val="0"/>
        <w:spacing w:after="0" w:line="360" w:lineRule="auto"/>
        <w:contextualSpacing/>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Подгрупповое занятие (наполняемость от 2 до 6 человек – до 30  минут);</w:t>
      </w:r>
    </w:p>
    <w:p w:rsidR="00824BC5" w:rsidRPr="00824BC5" w:rsidRDefault="00824BC5" w:rsidP="00824BC5">
      <w:pPr>
        <w:autoSpaceDE w:val="0"/>
        <w:autoSpaceDN w:val="0"/>
        <w:adjustRightInd w:val="0"/>
        <w:spacing w:after="0" w:line="360" w:lineRule="auto"/>
        <w:contextualSpacing/>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Индивидуальное занятие (до 30 минут).</w:t>
      </w:r>
    </w:p>
    <w:p w:rsidR="00824BC5" w:rsidRPr="00824BC5" w:rsidRDefault="00824BC5" w:rsidP="00824BC5">
      <w:pPr>
        <w:autoSpaceDE w:val="0"/>
        <w:autoSpaceDN w:val="0"/>
        <w:adjustRightInd w:val="0"/>
        <w:spacing w:after="0" w:line="360" w:lineRule="auto"/>
        <w:contextualSpacing/>
        <w:jc w:val="both"/>
        <w:rPr>
          <w:rFonts w:ascii="Times New Roman" w:eastAsia="Calibri" w:hAnsi="Times New Roman" w:cs="Times New Roman"/>
          <w:iCs/>
          <w:sz w:val="24"/>
          <w:szCs w:val="24"/>
        </w:rPr>
      </w:pPr>
      <w:r w:rsidRPr="00824BC5">
        <w:rPr>
          <w:rFonts w:ascii="Times New Roman" w:eastAsia="Calibri" w:hAnsi="Times New Roman" w:cs="Times New Roman"/>
          <w:i/>
          <w:sz w:val="24"/>
          <w:szCs w:val="24"/>
        </w:rPr>
        <w:t xml:space="preserve">Этапы организации: </w:t>
      </w:r>
      <w:r w:rsidRPr="00824BC5">
        <w:rPr>
          <w:rFonts w:ascii="Times New Roman" w:eastAsia="Calibri" w:hAnsi="Times New Roman" w:cs="Times New Roman"/>
          <w:iCs/>
          <w:sz w:val="24"/>
          <w:szCs w:val="24"/>
        </w:rPr>
        <w:t>диагностический, коррекционный, мониторинг эффективности.</w:t>
      </w:r>
    </w:p>
    <w:p w:rsidR="00824BC5" w:rsidRPr="00824BC5" w:rsidRDefault="00824BC5" w:rsidP="00824BC5">
      <w:pPr>
        <w:spacing w:after="160" w:line="259" w:lineRule="auto"/>
        <w:contextualSpacing/>
        <w:jc w:val="both"/>
        <w:rPr>
          <w:rFonts w:ascii="Times New Roman" w:eastAsia="Calibri" w:hAnsi="Times New Roman" w:cs="Times New Roman"/>
          <w:b/>
          <w:sz w:val="24"/>
          <w:szCs w:val="24"/>
        </w:rPr>
      </w:pPr>
      <w:r w:rsidRPr="00824BC5">
        <w:rPr>
          <w:rFonts w:ascii="Times New Roman" w:eastAsia="Calibri" w:hAnsi="Times New Roman" w:cs="Times New Roman"/>
          <w:b/>
          <w:sz w:val="24"/>
          <w:szCs w:val="24"/>
        </w:rPr>
        <w:t>Содержание рабочей программы</w:t>
      </w:r>
    </w:p>
    <w:p w:rsidR="00824BC5" w:rsidRPr="00824BC5" w:rsidRDefault="00824BC5" w:rsidP="00824BC5">
      <w:pPr>
        <w:autoSpaceDE w:val="0"/>
        <w:autoSpaceDN w:val="0"/>
        <w:adjustRightInd w:val="0"/>
        <w:spacing w:after="0" w:line="240" w:lineRule="auto"/>
        <w:contextualSpacing/>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 xml:space="preserve">Логопедическая диагностика предусматривает: </w:t>
      </w:r>
    </w:p>
    <w:p w:rsidR="00824BC5" w:rsidRPr="00824BC5" w:rsidRDefault="00824BC5" w:rsidP="00B40FDC">
      <w:pPr>
        <w:numPr>
          <w:ilvl w:val="0"/>
          <w:numId w:val="95"/>
        </w:numPr>
        <w:spacing w:after="0" w:line="240" w:lineRule="auto"/>
        <w:ind w:firstLine="709"/>
        <w:contextualSpacing/>
        <w:jc w:val="both"/>
        <w:rPr>
          <w:rFonts w:ascii="Times New Roman" w:eastAsia="Times New Roman" w:hAnsi="Times New Roman" w:cs="Times New Roman"/>
          <w:sz w:val="24"/>
          <w:szCs w:val="24"/>
        </w:rPr>
      </w:pPr>
      <w:r w:rsidRPr="00824BC5">
        <w:rPr>
          <w:rFonts w:ascii="Times New Roman" w:eastAsia="Times New Roman" w:hAnsi="Times New Roman" w:cs="Times New Roman"/>
          <w:sz w:val="24"/>
          <w:szCs w:val="24"/>
        </w:rPr>
        <w:t>обследование обучающихся с 1 по 15 сентября и с 15 по 30 мая;</w:t>
      </w:r>
    </w:p>
    <w:p w:rsidR="00824BC5" w:rsidRPr="00824BC5" w:rsidRDefault="00824BC5" w:rsidP="00B40FDC">
      <w:pPr>
        <w:numPr>
          <w:ilvl w:val="0"/>
          <w:numId w:val="95"/>
        </w:numPr>
        <w:spacing w:after="0" w:line="240" w:lineRule="auto"/>
        <w:ind w:firstLine="709"/>
        <w:contextualSpacing/>
        <w:jc w:val="both"/>
        <w:rPr>
          <w:rFonts w:ascii="Times New Roman" w:eastAsia="Times New Roman" w:hAnsi="Times New Roman" w:cs="Times New Roman"/>
          <w:sz w:val="24"/>
          <w:szCs w:val="24"/>
        </w:rPr>
      </w:pPr>
      <w:r w:rsidRPr="00824BC5">
        <w:rPr>
          <w:rFonts w:ascii="Times New Roman" w:eastAsia="Times New Roman" w:hAnsi="Times New Roman" w:cs="Times New Roman"/>
          <w:sz w:val="24"/>
          <w:szCs w:val="24"/>
        </w:rPr>
        <w:t xml:space="preserve">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rsidR="00824BC5" w:rsidRPr="00824BC5" w:rsidRDefault="00824BC5" w:rsidP="00B40FDC">
      <w:pPr>
        <w:numPr>
          <w:ilvl w:val="0"/>
          <w:numId w:val="95"/>
        </w:numPr>
        <w:spacing w:after="0" w:line="240" w:lineRule="auto"/>
        <w:ind w:firstLine="709"/>
        <w:contextualSpacing/>
        <w:jc w:val="both"/>
        <w:rPr>
          <w:rFonts w:ascii="Times New Roman" w:eastAsia="Times New Roman" w:hAnsi="Times New Roman" w:cs="Times New Roman"/>
          <w:sz w:val="24"/>
          <w:szCs w:val="24"/>
        </w:rPr>
      </w:pPr>
      <w:r w:rsidRPr="00824BC5">
        <w:rPr>
          <w:rFonts w:ascii="Times New Roman" w:eastAsia="Times New Roman" w:hAnsi="Times New Roman" w:cs="Times New Roman"/>
          <w:sz w:val="24"/>
          <w:szCs w:val="24"/>
        </w:rPr>
        <w:t xml:space="preserve">комплексный сбор сведений об обучающихся с ТНР и ЗПР на основании диагностической информации от специалистов различного профиля; </w:t>
      </w:r>
    </w:p>
    <w:p w:rsidR="00824BC5" w:rsidRPr="00824BC5" w:rsidRDefault="00824BC5" w:rsidP="00B40FDC">
      <w:pPr>
        <w:numPr>
          <w:ilvl w:val="0"/>
          <w:numId w:val="95"/>
        </w:numPr>
        <w:spacing w:after="0" w:line="240" w:lineRule="auto"/>
        <w:ind w:firstLine="709"/>
        <w:contextualSpacing/>
        <w:jc w:val="both"/>
        <w:rPr>
          <w:rFonts w:ascii="Times New Roman" w:eastAsia="Times New Roman" w:hAnsi="Times New Roman" w:cs="Times New Roman"/>
          <w:sz w:val="24"/>
          <w:szCs w:val="24"/>
        </w:rPr>
      </w:pPr>
      <w:r w:rsidRPr="00824BC5">
        <w:rPr>
          <w:rFonts w:ascii="Times New Roman" w:eastAsia="Times New Roman" w:hAnsi="Times New Roman" w:cs="Times New Roman"/>
          <w:sz w:val="24"/>
          <w:szCs w:val="24"/>
        </w:rPr>
        <w:t xml:space="preserve">выявление симптоматики и уровня речевого развития обучающихся ; </w:t>
      </w:r>
    </w:p>
    <w:p w:rsidR="00824BC5" w:rsidRPr="00824BC5" w:rsidRDefault="00824BC5" w:rsidP="00B40FDC">
      <w:pPr>
        <w:numPr>
          <w:ilvl w:val="0"/>
          <w:numId w:val="95"/>
        </w:numPr>
        <w:spacing w:after="0" w:line="240" w:lineRule="auto"/>
        <w:ind w:firstLine="709"/>
        <w:contextualSpacing/>
        <w:jc w:val="both"/>
        <w:rPr>
          <w:rFonts w:ascii="Times New Roman" w:eastAsia="Times New Roman" w:hAnsi="Times New Roman" w:cs="Times New Roman"/>
          <w:sz w:val="24"/>
          <w:szCs w:val="24"/>
        </w:rPr>
      </w:pPr>
      <w:r w:rsidRPr="00824BC5">
        <w:rPr>
          <w:rFonts w:ascii="Times New Roman" w:eastAsia="Times New Roman" w:hAnsi="Times New Roman" w:cs="Times New Roman"/>
          <w:sz w:val="24"/>
          <w:szCs w:val="24"/>
        </w:rPr>
        <w:t xml:space="preserve">установление этиологии, механизма, структуры речевого нарушения у обучающихся ; </w:t>
      </w:r>
    </w:p>
    <w:p w:rsidR="00824BC5" w:rsidRPr="00824BC5" w:rsidRDefault="00824BC5" w:rsidP="00B40FDC">
      <w:pPr>
        <w:numPr>
          <w:ilvl w:val="0"/>
          <w:numId w:val="95"/>
        </w:numPr>
        <w:spacing w:after="0" w:line="240" w:lineRule="auto"/>
        <w:ind w:firstLine="709"/>
        <w:contextualSpacing/>
        <w:jc w:val="both"/>
        <w:rPr>
          <w:rFonts w:ascii="Times New Roman" w:eastAsia="Times New Roman" w:hAnsi="Times New Roman" w:cs="Times New Roman"/>
          <w:sz w:val="24"/>
          <w:szCs w:val="24"/>
        </w:rPr>
      </w:pPr>
      <w:r w:rsidRPr="00824BC5">
        <w:rPr>
          <w:rFonts w:ascii="Times New Roman" w:eastAsia="Times New Roman" w:hAnsi="Times New Roman" w:cs="Times New Roman"/>
          <w:sz w:val="24"/>
          <w:szCs w:val="24"/>
        </w:rPr>
        <w:t xml:space="preserve">анализ, обобщение диагностических данных для определения цели, задач, содержания, методов коррекционной помощи учащимся ,обучающимся по адаптированным программам НОО ; </w:t>
      </w:r>
    </w:p>
    <w:p w:rsidR="00824BC5" w:rsidRPr="00824BC5" w:rsidRDefault="00824BC5" w:rsidP="00824BC5">
      <w:pPr>
        <w:spacing w:after="0" w:line="240" w:lineRule="auto"/>
        <w:contextualSpacing/>
        <w:jc w:val="both"/>
        <w:rPr>
          <w:rFonts w:ascii="Times New Roman" w:eastAsia="Calibri" w:hAnsi="Times New Roman" w:cs="Times New Roman"/>
          <w:i/>
          <w:iCs/>
          <w:sz w:val="24"/>
          <w:szCs w:val="24"/>
        </w:rPr>
      </w:pPr>
      <w:r w:rsidRPr="00824BC5">
        <w:rPr>
          <w:rFonts w:ascii="Times New Roman" w:eastAsia="Calibri" w:hAnsi="Times New Roman" w:cs="Times New Roman"/>
          <w:i/>
          <w:iCs/>
          <w:sz w:val="24"/>
          <w:szCs w:val="24"/>
        </w:rPr>
        <w:t>Коррекционный этап.</w:t>
      </w:r>
    </w:p>
    <w:p w:rsidR="00824BC5" w:rsidRPr="00824BC5" w:rsidRDefault="00824BC5" w:rsidP="00824BC5">
      <w:pPr>
        <w:spacing w:after="0" w:line="240" w:lineRule="auto"/>
        <w:contextualSpacing/>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По итогам обследования обучающиеся делятся по группам, составляются рабочие программы и график проведения логопедических занятий.</w:t>
      </w:r>
    </w:p>
    <w:p w:rsidR="00824BC5" w:rsidRPr="00824BC5" w:rsidRDefault="00824BC5" w:rsidP="00824BC5">
      <w:pPr>
        <w:autoSpaceDE w:val="0"/>
        <w:autoSpaceDN w:val="0"/>
        <w:adjustRightInd w:val="0"/>
        <w:spacing w:after="0" w:line="240" w:lineRule="auto"/>
        <w:contextualSpacing/>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w:t>
      </w:r>
    </w:p>
    <w:p w:rsidR="00824BC5" w:rsidRPr="00824BC5" w:rsidRDefault="00824BC5" w:rsidP="00824BC5">
      <w:pPr>
        <w:spacing w:after="160" w:line="259" w:lineRule="auto"/>
        <w:jc w:val="both"/>
        <w:rPr>
          <w:rFonts w:ascii="Times New Roman" w:eastAsia="Times New Roman" w:hAnsi="Times New Roman" w:cs="Times New Roman"/>
          <w:b/>
          <w:bCs/>
          <w:color w:val="000000"/>
          <w:sz w:val="24"/>
          <w:szCs w:val="24"/>
        </w:rPr>
      </w:pP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Направление работы:</w:t>
      </w:r>
    </w:p>
    <w:p w:rsidR="00824BC5" w:rsidRPr="00824BC5" w:rsidRDefault="00824BC5" w:rsidP="00B40FDC">
      <w:pPr>
        <w:numPr>
          <w:ilvl w:val="0"/>
          <w:numId w:val="70"/>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Диагностическая работа обеспечивает своевременное выявление детей, нуждающихся в логопедической помощи. Проведение их комплексного обследования и подготовку рекомендаций по оказанию им помощи в условиях ОУ.</w:t>
      </w:r>
    </w:p>
    <w:p w:rsidR="00824BC5" w:rsidRPr="00824BC5" w:rsidRDefault="00824BC5" w:rsidP="00B40FDC">
      <w:pPr>
        <w:numPr>
          <w:ilvl w:val="0"/>
          <w:numId w:val="70"/>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Коррекционно – развивающая работа обеспечивает своевременную помощь и коррекцию недостатков устной и письменной речи. Способствует формированию универсальных учебных действий у обучающихся (личностных, познавательных, коммуникативных).</w:t>
      </w:r>
    </w:p>
    <w:p w:rsidR="00824BC5" w:rsidRPr="00824BC5" w:rsidRDefault="00824BC5" w:rsidP="00B40FDC">
      <w:pPr>
        <w:numPr>
          <w:ilvl w:val="0"/>
          <w:numId w:val="70"/>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Консультативная работа обеспечивает непрерывность специального сопровождения детей по вопросам оказания логопедической помощи.</w:t>
      </w:r>
    </w:p>
    <w:p w:rsidR="00824BC5" w:rsidRPr="00824BC5" w:rsidRDefault="00824BC5" w:rsidP="00B40FDC">
      <w:pPr>
        <w:numPr>
          <w:ilvl w:val="0"/>
          <w:numId w:val="70"/>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Информационно – просветительская работа направлена на разъяснительную деятельность по вопросам, связанных с особенностями логопедической работы для детей; со всеми участниками образовательного процесса – обучающимися, их родителями (законными представителями), учителями начальных классов.</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Задачи:</w:t>
      </w:r>
    </w:p>
    <w:p w:rsidR="00824BC5" w:rsidRPr="00824BC5" w:rsidRDefault="00824BC5" w:rsidP="00B40FDC">
      <w:pPr>
        <w:numPr>
          <w:ilvl w:val="0"/>
          <w:numId w:val="71"/>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Развитие связной речи, фонематического восприятия, пространственного ориентирования, артикуляционной моторики, речевого дыхания у младших школьников с нарушением письма.</w:t>
      </w:r>
    </w:p>
    <w:p w:rsidR="00824BC5" w:rsidRPr="00824BC5" w:rsidRDefault="00824BC5" w:rsidP="00B40FDC">
      <w:pPr>
        <w:numPr>
          <w:ilvl w:val="0"/>
          <w:numId w:val="71"/>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Формирование умения уточнять и сопоставлять звуки в произносительном плане с опорой на слуховое и зрительное восприятие, а также на тактильные и кинестетические ощущения.</w:t>
      </w:r>
    </w:p>
    <w:p w:rsidR="00824BC5" w:rsidRPr="00824BC5" w:rsidRDefault="00824BC5" w:rsidP="00B40FDC">
      <w:pPr>
        <w:numPr>
          <w:ilvl w:val="0"/>
          <w:numId w:val="71"/>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Формирование умение различать на слух, в произношении и на письме смешиваемые звуки.</w:t>
      </w:r>
    </w:p>
    <w:p w:rsidR="00824BC5" w:rsidRPr="00824BC5" w:rsidRDefault="00824BC5" w:rsidP="00B40FDC">
      <w:pPr>
        <w:numPr>
          <w:ilvl w:val="0"/>
          <w:numId w:val="71"/>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умения самостоятельно писать слуховые и зрительные диктанты с использованием оппозиционных звуков.</w:t>
      </w:r>
    </w:p>
    <w:p w:rsidR="00824BC5" w:rsidRPr="00824BC5" w:rsidRDefault="00824BC5" w:rsidP="00824BC5">
      <w:pPr>
        <w:spacing w:after="160" w:line="259" w:lineRule="auto"/>
        <w:jc w:val="both"/>
        <w:rPr>
          <w:rFonts w:ascii="Times New Roman" w:eastAsia="Calibri" w:hAnsi="Times New Roman" w:cs="Times New Roman"/>
          <w:sz w:val="24"/>
          <w:szCs w:val="24"/>
        </w:rPr>
      </w:pP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Критерии оценивания различных видов работ:</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Программа предполагает безоценочную систему проведения занятий.</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Ведущая технология, ее цели и задачи, ожидаемые результаты:</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Используется технология коррекционно-развивающего обучения, целью которой является: научить детей использовать полученные знания в самостоятельной речи, в письменных работах.</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Ожидаемые результаты:</w:t>
      </w:r>
    </w:p>
    <w:p w:rsidR="00824BC5" w:rsidRPr="00824BC5" w:rsidRDefault="00824BC5" w:rsidP="00B40FDC">
      <w:pPr>
        <w:numPr>
          <w:ilvl w:val="0"/>
          <w:numId w:val="72"/>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ученик, с положительной мотивацией к изучению русского языка;</w:t>
      </w:r>
    </w:p>
    <w:p w:rsidR="00824BC5" w:rsidRPr="00824BC5" w:rsidRDefault="00824BC5" w:rsidP="00B40FDC">
      <w:pPr>
        <w:numPr>
          <w:ilvl w:val="0"/>
          <w:numId w:val="72"/>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ученик, умеющий самостоятельно писать слуховые, зрительные диктанты, изложения и сочинения с использованием оппозиционных звуков.</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Основные методы работы на занятии - методы обучения в группе:</w:t>
      </w:r>
    </w:p>
    <w:p w:rsidR="00824BC5" w:rsidRPr="00824BC5" w:rsidRDefault="00824BC5" w:rsidP="00B40FDC">
      <w:pPr>
        <w:numPr>
          <w:ilvl w:val="0"/>
          <w:numId w:val="73"/>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игровые,</w:t>
      </w:r>
    </w:p>
    <w:p w:rsidR="00824BC5" w:rsidRPr="00824BC5" w:rsidRDefault="00824BC5" w:rsidP="00B40FDC">
      <w:pPr>
        <w:numPr>
          <w:ilvl w:val="0"/>
          <w:numId w:val="73"/>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наглядно - демонстрационные,</w:t>
      </w:r>
    </w:p>
    <w:p w:rsidR="00824BC5" w:rsidRPr="00824BC5" w:rsidRDefault="00824BC5" w:rsidP="00B40FDC">
      <w:pPr>
        <w:numPr>
          <w:ilvl w:val="0"/>
          <w:numId w:val="73"/>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словесные.</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Сводная таблица по видам контроля во 2, 3 ,4 классах</w:t>
      </w:r>
    </w:p>
    <w:tbl>
      <w:tblPr>
        <w:tblStyle w:val="31"/>
        <w:tblW w:w="10490" w:type="dxa"/>
        <w:tblInd w:w="-856" w:type="dxa"/>
        <w:tblLook w:val="04A0" w:firstRow="1" w:lastRow="0" w:firstColumn="1" w:lastColumn="0" w:noHBand="0" w:noVBand="1"/>
      </w:tblPr>
      <w:tblGrid>
        <w:gridCol w:w="1666"/>
        <w:gridCol w:w="1484"/>
        <w:gridCol w:w="2100"/>
        <w:gridCol w:w="1670"/>
        <w:gridCol w:w="1587"/>
        <w:gridCol w:w="798"/>
        <w:gridCol w:w="1185"/>
      </w:tblGrid>
      <w:tr w:rsidR="00824BC5" w:rsidRPr="00824BC5" w:rsidTr="00C86D1F">
        <w:tc>
          <w:tcPr>
            <w:tcW w:w="1666" w:type="dxa"/>
          </w:tcPr>
          <w:p w:rsidR="00824BC5" w:rsidRPr="00824BC5" w:rsidRDefault="00824BC5" w:rsidP="00824BC5">
            <w:pPr>
              <w:jc w:val="both"/>
              <w:rPr>
                <w:rFonts w:ascii="Times New Roman" w:eastAsia="Calibri" w:hAnsi="Times New Roman" w:cs="Times New Roman"/>
                <w:b/>
                <w:bCs/>
                <w:sz w:val="24"/>
                <w:szCs w:val="24"/>
              </w:rPr>
            </w:pPr>
            <w:r w:rsidRPr="00824BC5">
              <w:rPr>
                <w:rFonts w:ascii="Times New Roman" w:eastAsia="Calibri" w:hAnsi="Times New Roman" w:cs="Times New Roman"/>
                <w:b/>
                <w:bCs/>
                <w:sz w:val="24"/>
                <w:szCs w:val="24"/>
              </w:rPr>
              <w:t>Виды контроля</w:t>
            </w:r>
          </w:p>
        </w:tc>
        <w:tc>
          <w:tcPr>
            <w:tcW w:w="1484" w:type="dxa"/>
          </w:tcPr>
          <w:p w:rsidR="00824BC5" w:rsidRPr="00824BC5" w:rsidRDefault="00824BC5" w:rsidP="00824BC5">
            <w:pPr>
              <w:jc w:val="both"/>
              <w:rPr>
                <w:rFonts w:ascii="Times New Roman" w:eastAsia="Calibri" w:hAnsi="Times New Roman" w:cs="Times New Roman"/>
                <w:b/>
                <w:bCs/>
                <w:sz w:val="24"/>
                <w:szCs w:val="24"/>
              </w:rPr>
            </w:pPr>
            <w:r w:rsidRPr="00824BC5">
              <w:rPr>
                <w:rFonts w:ascii="Times New Roman" w:eastAsia="Calibri" w:hAnsi="Times New Roman" w:cs="Times New Roman"/>
                <w:b/>
                <w:bCs/>
                <w:sz w:val="24"/>
                <w:szCs w:val="24"/>
              </w:rPr>
              <w:t>1 четверть</w:t>
            </w:r>
          </w:p>
        </w:tc>
        <w:tc>
          <w:tcPr>
            <w:tcW w:w="2100" w:type="dxa"/>
          </w:tcPr>
          <w:p w:rsidR="00824BC5" w:rsidRPr="00824BC5" w:rsidRDefault="00824BC5" w:rsidP="00824BC5">
            <w:pPr>
              <w:jc w:val="both"/>
              <w:rPr>
                <w:rFonts w:ascii="Times New Roman" w:eastAsia="Calibri" w:hAnsi="Times New Roman" w:cs="Times New Roman"/>
                <w:b/>
                <w:bCs/>
                <w:sz w:val="24"/>
                <w:szCs w:val="24"/>
              </w:rPr>
            </w:pPr>
            <w:r w:rsidRPr="00824BC5">
              <w:rPr>
                <w:rFonts w:ascii="Times New Roman" w:eastAsia="Calibri" w:hAnsi="Times New Roman" w:cs="Times New Roman"/>
                <w:b/>
                <w:bCs/>
                <w:sz w:val="24"/>
                <w:szCs w:val="24"/>
              </w:rPr>
              <w:t>2 четверть</w:t>
            </w:r>
          </w:p>
        </w:tc>
        <w:tc>
          <w:tcPr>
            <w:tcW w:w="1670" w:type="dxa"/>
          </w:tcPr>
          <w:p w:rsidR="00824BC5" w:rsidRPr="00824BC5" w:rsidRDefault="00824BC5" w:rsidP="00824BC5">
            <w:pPr>
              <w:jc w:val="both"/>
              <w:rPr>
                <w:rFonts w:ascii="Times New Roman" w:eastAsia="Calibri" w:hAnsi="Times New Roman" w:cs="Times New Roman"/>
                <w:b/>
                <w:bCs/>
                <w:sz w:val="24"/>
                <w:szCs w:val="24"/>
              </w:rPr>
            </w:pPr>
            <w:r w:rsidRPr="00824BC5">
              <w:rPr>
                <w:rFonts w:ascii="Times New Roman" w:eastAsia="Calibri" w:hAnsi="Times New Roman" w:cs="Times New Roman"/>
                <w:b/>
                <w:bCs/>
                <w:sz w:val="24"/>
                <w:szCs w:val="24"/>
              </w:rPr>
              <w:t>3 четверть</w:t>
            </w:r>
          </w:p>
        </w:tc>
        <w:tc>
          <w:tcPr>
            <w:tcW w:w="1587" w:type="dxa"/>
          </w:tcPr>
          <w:p w:rsidR="00824BC5" w:rsidRPr="00824BC5" w:rsidRDefault="00824BC5" w:rsidP="00824BC5">
            <w:pPr>
              <w:jc w:val="both"/>
              <w:rPr>
                <w:rFonts w:ascii="Times New Roman" w:eastAsia="Calibri" w:hAnsi="Times New Roman" w:cs="Times New Roman"/>
                <w:b/>
                <w:bCs/>
                <w:sz w:val="24"/>
                <w:szCs w:val="24"/>
              </w:rPr>
            </w:pPr>
            <w:r w:rsidRPr="00824BC5">
              <w:rPr>
                <w:rFonts w:ascii="Times New Roman" w:eastAsia="Calibri" w:hAnsi="Times New Roman" w:cs="Times New Roman"/>
                <w:b/>
                <w:bCs/>
                <w:sz w:val="24"/>
                <w:szCs w:val="24"/>
              </w:rPr>
              <w:t>4 четверть</w:t>
            </w:r>
          </w:p>
        </w:tc>
        <w:tc>
          <w:tcPr>
            <w:tcW w:w="798" w:type="dxa"/>
          </w:tcPr>
          <w:p w:rsidR="00824BC5" w:rsidRPr="00824BC5" w:rsidRDefault="00824BC5" w:rsidP="00824BC5">
            <w:pPr>
              <w:jc w:val="both"/>
              <w:rPr>
                <w:rFonts w:ascii="Times New Roman" w:eastAsia="Calibri" w:hAnsi="Times New Roman" w:cs="Times New Roman"/>
                <w:b/>
                <w:bCs/>
                <w:sz w:val="24"/>
                <w:szCs w:val="24"/>
              </w:rPr>
            </w:pPr>
            <w:r w:rsidRPr="00824BC5">
              <w:rPr>
                <w:rFonts w:ascii="Times New Roman" w:eastAsia="Calibri" w:hAnsi="Times New Roman" w:cs="Times New Roman"/>
                <w:b/>
                <w:bCs/>
                <w:sz w:val="24"/>
                <w:szCs w:val="24"/>
              </w:rPr>
              <w:t>Год</w:t>
            </w:r>
          </w:p>
        </w:tc>
        <w:tc>
          <w:tcPr>
            <w:tcW w:w="1185" w:type="dxa"/>
          </w:tcPr>
          <w:p w:rsidR="00824BC5" w:rsidRPr="00824BC5" w:rsidRDefault="00824BC5" w:rsidP="00824BC5">
            <w:pPr>
              <w:jc w:val="both"/>
              <w:rPr>
                <w:rFonts w:ascii="Times New Roman" w:eastAsia="Calibri" w:hAnsi="Times New Roman" w:cs="Times New Roman"/>
                <w:b/>
                <w:bCs/>
                <w:sz w:val="24"/>
                <w:szCs w:val="24"/>
              </w:rPr>
            </w:pPr>
            <w:r w:rsidRPr="00824BC5">
              <w:rPr>
                <w:rFonts w:ascii="Times New Roman" w:eastAsia="Calibri" w:hAnsi="Times New Roman" w:cs="Times New Roman"/>
                <w:b/>
                <w:bCs/>
                <w:sz w:val="24"/>
                <w:szCs w:val="24"/>
              </w:rPr>
              <w:t>Итого</w:t>
            </w:r>
          </w:p>
        </w:tc>
      </w:tr>
      <w:tr w:rsidR="00824BC5" w:rsidRPr="00824BC5" w:rsidTr="00C86D1F">
        <w:tc>
          <w:tcPr>
            <w:tcW w:w="1666"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Проведение диагностик речи и письма</w:t>
            </w:r>
          </w:p>
        </w:tc>
        <w:tc>
          <w:tcPr>
            <w:tcW w:w="148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c>
          <w:tcPr>
            <w:tcW w:w="2100"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1(промежуточная)</w:t>
            </w:r>
          </w:p>
        </w:tc>
        <w:tc>
          <w:tcPr>
            <w:tcW w:w="1670"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c>
          <w:tcPr>
            <w:tcW w:w="1587"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c>
          <w:tcPr>
            <w:tcW w:w="798"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3</w:t>
            </w:r>
          </w:p>
        </w:tc>
        <w:tc>
          <w:tcPr>
            <w:tcW w:w="1185"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7</w:t>
            </w:r>
          </w:p>
        </w:tc>
      </w:tr>
      <w:tr w:rsidR="00824BC5" w:rsidRPr="00824BC5" w:rsidTr="00C86D1F">
        <w:tc>
          <w:tcPr>
            <w:tcW w:w="1666"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Количество плановых проверочных работ</w:t>
            </w:r>
          </w:p>
        </w:tc>
        <w:tc>
          <w:tcPr>
            <w:tcW w:w="148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c>
          <w:tcPr>
            <w:tcW w:w="2100"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c>
          <w:tcPr>
            <w:tcW w:w="1670"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c>
          <w:tcPr>
            <w:tcW w:w="1587"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3</w:t>
            </w:r>
          </w:p>
        </w:tc>
        <w:tc>
          <w:tcPr>
            <w:tcW w:w="798"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c>
          <w:tcPr>
            <w:tcW w:w="1185"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7</w:t>
            </w:r>
          </w:p>
        </w:tc>
      </w:tr>
    </w:tbl>
    <w:p w:rsidR="00824BC5" w:rsidRPr="00824BC5" w:rsidRDefault="00824BC5" w:rsidP="00824BC5">
      <w:pPr>
        <w:spacing w:after="160" w:line="259" w:lineRule="auto"/>
        <w:jc w:val="both"/>
        <w:rPr>
          <w:rFonts w:ascii="Times New Roman" w:eastAsia="Calibri" w:hAnsi="Times New Roman" w:cs="Times New Roman"/>
          <w:sz w:val="24"/>
          <w:szCs w:val="24"/>
        </w:rPr>
      </w:pP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Характеристика содержания</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Диагностическая работа включает:</w:t>
      </w:r>
    </w:p>
    <w:p w:rsidR="00824BC5" w:rsidRPr="00824BC5" w:rsidRDefault="00824BC5" w:rsidP="00B40FDC">
      <w:pPr>
        <w:numPr>
          <w:ilvl w:val="0"/>
          <w:numId w:val="74"/>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Своевременное выявление детей с ЗПР, ТНР ,ОНР, нуждающихся в логопедической помощи (с 1 – 15  сентября и с 15 – 30 мая).</w:t>
      </w:r>
    </w:p>
    <w:p w:rsidR="00824BC5" w:rsidRPr="00824BC5" w:rsidRDefault="00824BC5" w:rsidP="00B40FDC">
      <w:pPr>
        <w:numPr>
          <w:ilvl w:val="0"/>
          <w:numId w:val="74"/>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Системный контроль за уровнем и динамикой развития речи детей с ЗПР и ТНР .</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Коррекционно – развивающая работа включает:</w:t>
      </w:r>
    </w:p>
    <w:p w:rsidR="00824BC5" w:rsidRPr="00824BC5" w:rsidRDefault="00824BC5" w:rsidP="00B40FDC">
      <w:pPr>
        <w:numPr>
          <w:ilvl w:val="0"/>
          <w:numId w:val="75"/>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Выбор оптимальных методов и приемов обучения.</w:t>
      </w:r>
    </w:p>
    <w:p w:rsidR="00824BC5" w:rsidRPr="00824BC5" w:rsidRDefault="00824BC5" w:rsidP="00B40FDC">
      <w:pPr>
        <w:numPr>
          <w:ilvl w:val="0"/>
          <w:numId w:val="75"/>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Организацию проведения индивидуальных и групповых коррекционно – развивающих занятий, необходимых для преодоления недостатков устной и письменной речи.</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Консультативная работа включает:</w:t>
      </w:r>
    </w:p>
    <w:p w:rsidR="00824BC5" w:rsidRPr="00824BC5" w:rsidRDefault="00824BC5" w:rsidP="00B40FDC">
      <w:pPr>
        <w:numPr>
          <w:ilvl w:val="0"/>
          <w:numId w:val="76"/>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Выработку рекомендаций по основным направлениям работы.</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Информационно – просветительская работа предусматривает:</w:t>
      </w:r>
    </w:p>
    <w:p w:rsidR="00824BC5" w:rsidRPr="00824BC5" w:rsidRDefault="00824BC5" w:rsidP="00B40FDC">
      <w:pPr>
        <w:numPr>
          <w:ilvl w:val="0"/>
          <w:numId w:val="77"/>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Различные формы просветительской деятельности (лекции, беседы, информационные стенды, печатные материалы),направленные на разъяснение участникам образовательного процесса – обучающимся, их родителям (законным представителям), педагогическим работникам, по вопросам связанных с особенностью логопедической работы.</w:t>
      </w:r>
    </w:p>
    <w:p w:rsidR="00824BC5" w:rsidRPr="00824BC5" w:rsidRDefault="00824BC5" w:rsidP="00B40FDC">
      <w:pPr>
        <w:numPr>
          <w:ilvl w:val="0"/>
          <w:numId w:val="78"/>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Проведение тематических выступлений для педагогов, логопедов и родителей по разъяснению причин, методов и особенностей логопедической работы.</w:t>
      </w:r>
    </w:p>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Этапы реализации программы</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Коррекционно – развивающая работа реализуется поэтапно:</w:t>
      </w:r>
    </w:p>
    <w:p w:rsidR="00824BC5" w:rsidRPr="00824BC5" w:rsidRDefault="00824BC5" w:rsidP="00B40FDC">
      <w:pPr>
        <w:numPr>
          <w:ilvl w:val="0"/>
          <w:numId w:val="79"/>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Этап сбора и анализа информации</w:t>
      </w:r>
      <w:r w:rsidRPr="00824BC5">
        <w:rPr>
          <w:rFonts w:ascii="Times New Roman" w:eastAsia="Calibri" w:hAnsi="Times New Roman" w:cs="Times New Roman"/>
          <w:sz w:val="24"/>
          <w:szCs w:val="24"/>
        </w:rPr>
        <w:t> (информационно – аналитическая деятельность). Результатом данного этапа является оценка контингента обучающихся по адаптированным программам и нуждающихся в логопедической помощи.</w:t>
      </w:r>
    </w:p>
    <w:p w:rsidR="00824BC5" w:rsidRPr="00824BC5" w:rsidRDefault="00824BC5" w:rsidP="00B40FDC">
      <w:pPr>
        <w:numPr>
          <w:ilvl w:val="0"/>
          <w:numId w:val="79"/>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Этап планирования и организации коррекционно – развивающей деятельности</w:t>
      </w:r>
      <w:r w:rsidRPr="00824BC5">
        <w:rPr>
          <w:rFonts w:ascii="Times New Roman" w:eastAsia="Calibri" w:hAnsi="Times New Roman" w:cs="Times New Roman"/>
          <w:b/>
          <w:bCs/>
          <w:i/>
          <w:iCs/>
          <w:sz w:val="24"/>
          <w:szCs w:val="24"/>
        </w:rPr>
        <w:t>. </w:t>
      </w:r>
      <w:r w:rsidRPr="00824BC5">
        <w:rPr>
          <w:rFonts w:ascii="Times New Roman" w:eastAsia="Calibri" w:hAnsi="Times New Roman" w:cs="Times New Roman"/>
          <w:sz w:val="24"/>
          <w:szCs w:val="24"/>
        </w:rPr>
        <w:t xml:space="preserve">Результатом работы является организованный образовательный процесс, имеющий коррекционно – развивающую направленность. </w:t>
      </w:r>
    </w:p>
    <w:p w:rsidR="00824BC5" w:rsidRPr="00824BC5" w:rsidRDefault="00824BC5" w:rsidP="00B40FDC">
      <w:pPr>
        <w:numPr>
          <w:ilvl w:val="0"/>
          <w:numId w:val="79"/>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Этап регуляции и корректировки.</w:t>
      </w:r>
      <w:r w:rsidRPr="00824BC5">
        <w:rPr>
          <w:rFonts w:ascii="Times New Roman" w:eastAsia="Calibri" w:hAnsi="Times New Roman" w:cs="Times New Roman"/>
          <w:sz w:val="24"/>
          <w:szCs w:val="24"/>
        </w:rPr>
        <w:t> Результатом является внесение необходимых изменений и корректировка методов и приемов работы.</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Требования к условиям реализации программы:</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Психолого – педагогическое обеспечение</w:t>
      </w:r>
    </w:p>
    <w:p w:rsidR="00824BC5" w:rsidRPr="00824BC5" w:rsidRDefault="00824BC5" w:rsidP="00B40FDC">
      <w:pPr>
        <w:numPr>
          <w:ilvl w:val="0"/>
          <w:numId w:val="80"/>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Обеспечение психолого – педагогических условий (коррекционно – развивающая направленность в логопедической работы;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эффективности образовательного процесса).</w:t>
      </w:r>
    </w:p>
    <w:p w:rsidR="00824BC5" w:rsidRPr="00824BC5" w:rsidRDefault="00824BC5" w:rsidP="00B40FDC">
      <w:pPr>
        <w:numPr>
          <w:ilvl w:val="0"/>
          <w:numId w:val="80"/>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Обеспечение специализированных условий (использование специальных методов и приемов, средств обучения, ориентированных на особые образовательные потребности детей; индивидуальное обучение с учетом специфики речевого нарушения; комплексное воздействие на обучающегося, осуществляемое на индивидуальных и групповых коррекционно – развивающих занятиях).</w:t>
      </w:r>
    </w:p>
    <w:p w:rsidR="00824BC5" w:rsidRPr="00824BC5" w:rsidRDefault="00824BC5" w:rsidP="00B40FDC">
      <w:pPr>
        <w:numPr>
          <w:ilvl w:val="0"/>
          <w:numId w:val="80"/>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Обеспечение здоровьесберегающих условий (профилактика умственных и психологических перегрузов обучающихся; соблюдение санитарно – гигиенических ном и правил).</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Результаты изучения курса</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Программа обеспечивает достижение выпускниками начальной школы следующих </w:t>
      </w:r>
      <w:r w:rsidRPr="00824BC5">
        <w:rPr>
          <w:rFonts w:ascii="Times New Roman" w:eastAsia="Calibri" w:hAnsi="Times New Roman" w:cs="Times New Roman"/>
          <w:b/>
          <w:bCs/>
          <w:sz w:val="24"/>
          <w:szCs w:val="24"/>
        </w:rPr>
        <w:t>личностных, метапредметных и</w:t>
      </w:r>
      <w:r w:rsidRPr="00824BC5">
        <w:rPr>
          <w:rFonts w:ascii="Times New Roman" w:eastAsia="Calibri" w:hAnsi="Times New Roman" w:cs="Times New Roman"/>
          <w:sz w:val="24"/>
          <w:szCs w:val="24"/>
        </w:rPr>
        <w:t xml:space="preserve"> </w:t>
      </w:r>
      <w:r w:rsidRPr="00824BC5">
        <w:rPr>
          <w:rFonts w:ascii="Times New Roman" w:eastAsia="Calibri" w:hAnsi="Times New Roman" w:cs="Times New Roman"/>
          <w:b/>
          <w:bCs/>
          <w:sz w:val="24"/>
          <w:szCs w:val="24"/>
        </w:rPr>
        <w:t>предметных</w:t>
      </w:r>
      <w:r w:rsidRPr="00824BC5">
        <w:rPr>
          <w:rFonts w:ascii="Times New Roman" w:eastAsia="Calibri" w:hAnsi="Times New Roman" w:cs="Times New Roman"/>
          <w:sz w:val="24"/>
          <w:szCs w:val="24"/>
        </w:rPr>
        <w:t> результатов.</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Личностные результаты:</w:t>
      </w:r>
    </w:p>
    <w:p w:rsidR="00824BC5" w:rsidRPr="00824BC5" w:rsidRDefault="00824BC5" w:rsidP="00B40FDC">
      <w:pPr>
        <w:numPr>
          <w:ilvl w:val="0"/>
          <w:numId w:val="81"/>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824BC5" w:rsidRPr="00824BC5" w:rsidRDefault="00824BC5" w:rsidP="00B40FDC">
      <w:pPr>
        <w:numPr>
          <w:ilvl w:val="0"/>
          <w:numId w:val="81"/>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824BC5" w:rsidRPr="00824BC5" w:rsidRDefault="00824BC5" w:rsidP="00B40FDC">
      <w:pPr>
        <w:numPr>
          <w:ilvl w:val="0"/>
          <w:numId w:val="81"/>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w:t>
      </w:r>
    </w:p>
    <w:p w:rsidR="00824BC5" w:rsidRPr="00824BC5" w:rsidRDefault="00824BC5" w:rsidP="00B40FDC">
      <w:pPr>
        <w:numPr>
          <w:ilvl w:val="0"/>
          <w:numId w:val="81"/>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 Понимание значимости позитивного стиля общения, основанного на миролюбии, терпении, сдержанности и доброжелательности.</w:t>
      </w:r>
    </w:p>
    <w:p w:rsidR="00824BC5" w:rsidRPr="00824BC5" w:rsidRDefault="00824BC5" w:rsidP="00B40FDC">
      <w:pPr>
        <w:numPr>
          <w:ilvl w:val="0"/>
          <w:numId w:val="81"/>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Формирование эстетических потребностей, ценностей и чувств.</w:t>
      </w:r>
    </w:p>
    <w:p w:rsidR="00824BC5" w:rsidRPr="00824BC5" w:rsidRDefault="00824BC5" w:rsidP="00B40FDC">
      <w:pPr>
        <w:numPr>
          <w:ilvl w:val="0"/>
          <w:numId w:val="81"/>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Метапредметные результаты:</w:t>
      </w:r>
    </w:p>
    <w:p w:rsidR="00824BC5" w:rsidRPr="00824BC5" w:rsidRDefault="00824BC5" w:rsidP="00B40FDC">
      <w:pPr>
        <w:numPr>
          <w:ilvl w:val="0"/>
          <w:numId w:val="82"/>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24BC5" w:rsidRPr="00824BC5" w:rsidRDefault="00824BC5" w:rsidP="00B40FDC">
      <w:pPr>
        <w:numPr>
          <w:ilvl w:val="0"/>
          <w:numId w:val="82"/>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Способность принимать и сохранять цели и задачи учебной деятельности, находить средства её осуществления.</w:t>
      </w:r>
    </w:p>
    <w:p w:rsidR="00824BC5" w:rsidRPr="00824BC5" w:rsidRDefault="00824BC5" w:rsidP="00B40FDC">
      <w:pPr>
        <w:numPr>
          <w:ilvl w:val="0"/>
          <w:numId w:val="82"/>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Умение включаться в обсуждение проблем творческого и поискового характера, усваивать способы их решения.</w:t>
      </w:r>
    </w:p>
    <w:p w:rsidR="00824BC5" w:rsidRPr="00824BC5" w:rsidRDefault="00824BC5" w:rsidP="00B40FDC">
      <w:pPr>
        <w:numPr>
          <w:ilvl w:val="0"/>
          <w:numId w:val="82"/>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Способность конструктивно действовать даже в ситуациях неуспеха.</w:t>
      </w:r>
    </w:p>
    <w:p w:rsidR="00824BC5" w:rsidRPr="00824BC5" w:rsidRDefault="00824BC5" w:rsidP="00B40FDC">
      <w:pPr>
        <w:numPr>
          <w:ilvl w:val="0"/>
          <w:numId w:val="82"/>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Освоение начальных форм самонаблюдения в процессе познавательной деятельности.</w:t>
      </w:r>
    </w:p>
    <w:p w:rsidR="00824BC5" w:rsidRPr="00824BC5" w:rsidRDefault="00824BC5" w:rsidP="00B40FDC">
      <w:pPr>
        <w:numPr>
          <w:ilvl w:val="0"/>
          <w:numId w:val="82"/>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Умение создавать и использовать знаково-символические модели для решения учебных и практических задач.</w:t>
      </w:r>
    </w:p>
    <w:p w:rsidR="00824BC5" w:rsidRPr="00824BC5" w:rsidRDefault="00824BC5" w:rsidP="00B40FDC">
      <w:pPr>
        <w:numPr>
          <w:ilvl w:val="0"/>
          <w:numId w:val="82"/>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Использование различных способов поиска (в справочных источниках и открытом учебном информационном пространстве — Интернете), сбора, обработки, анализа, организации, передачи и интерпретации информации в соответствии с коммуникативными и познавательными задачами.</w:t>
      </w:r>
    </w:p>
    <w:p w:rsidR="00824BC5" w:rsidRPr="00824BC5" w:rsidRDefault="00824BC5" w:rsidP="00B40FDC">
      <w:pPr>
        <w:numPr>
          <w:ilvl w:val="0"/>
          <w:numId w:val="82"/>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Овладение навыками смыслового чтения текстов различных стилей и жанров в соответствии с целями и задачами. Осознанное выстраивание речевого высказывания в соответствии с задачами коммуникации, составление текстов в устной и письменной форме.</w:t>
      </w:r>
    </w:p>
    <w:p w:rsidR="00824BC5" w:rsidRPr="00824BC5" w:rsidRDefault="00824BC5" w:rsidP="00B40FDC">
      <w:pPr>
        <w:numPr>
          <w:ilvl w:val="0"/>
          <w:numId w:val="82"/>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Овладение следующими логическими действиями:</w:t>
      </w:r>
    </w:p>
    <w:p w:rsidR="00824BC5" w:rsidRPr="00824BC5" w:rsidRDefault="00824BC5" w:rsidP="00B40FDC">
      <w:pPr>
        <w:numPr>
          <w:ilvl w:val="0"/>
          <w:numId w:val="83"/>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сравнение;</w:t>
      </w:r>
    </w:p>
    <w:p w:rsidR="00824BC5" w:rsidRPr="00824BC5" w:rsidRDefault="00824BC5" w:rsidP="00B40FDC">
      <w:pPr>
        <w:numPr>
          <w:ilvl w:val="0"/>
          <w:numId w:val="83"/>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анализ;</w:t>
      </w:r>
    </w:p>
    <w:p w:rsidR="00824BC5" w:rsidRPr="00824BC5" w:rsidRDefault="00824BC5" w:rsidP="00B40FDC">
      <w:pPr>
        <w:numPr>
          <w:ilvl w:val="0"/>
          <w:numId w:val="83"/>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синтез;</w:t>
      </w:r>
    </w:p>
    <w:p w:rsidR="00824BC5" w:rsidRPr="00824BC5" w:rsidRDefault="00824BC5" w:rsidP="00B40FDC">
      <w:pPr>
        <w:numPr>
          <w:ilvl w:val="0"/>
          <w:numId w:val="83"/>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классификация и обобщение по родовидовым признакам;</w:t>
      </w:r>
    </w:p>
    <w:p w:rsidR="00824BC5" w:rsidRPr="00824BC5" w:rsidRDefault="00824BC5" w:rsidP="00B40FDC">
      <w:pPr>
        <w:numPr>
          <w:ilvl w:val="0"/>
          <w:numId w:val="83"/>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установление аналогий и причинно-следственных связей;</w:t>
      </w:r>
    </w:p>
    <w:p w:rsidR="00824BC5" w:rsidRPr="00824BC5" w:rsidRDefault="00824BC5" w:rsidP="00B40FDC">
      <w:pPr>
        <w:numPr>
          <w:ilvl w:val="0"/>
          <w:numId w:val="83"/>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построение рассуждений;</w:t>
      </w:r>
    </w:p>
    <w:p w:rsidR="00824BC5" w:rsidRPr="00824BC5" w:rsidRDefault="00824BC5" w:rsidP="00B40FDC">
      <w:pPr>
        <w:numPr>
          <w:ilvl w:val="0"/>
          <w:numId w:val="83"/>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отнесение к известным понятиям.</w:t>
      </w:r>
    </w:p>
    <w:p w:rsidR="00824BC5" w:rsidRPr="00824BC5" w:rsidRDefault="00824BC5" w:rsidP="00B40FDC">
      <w:pPr>
        <w:numPr>
          <w:ilvl w:val="0"/>
          <w:numId w:val="84"/>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Готовность слушать собеседника и вести диалог, признавать возможность существования различных точек зрения и права каждого иметь свою. Умение излагать своё мнение и аргументировать свою точку зрения и оценку событий. Умение активно использовать диалог и монолог как речевые средства для решения коммуникативных и познавательных задач.</w:t>
      </w:r>
    </w:p>
    <w:p w:rsidR="00824BC5" w:rsidRPr="00824BC5" w:rsidRDefault="00824BC5" w:rsidP="00B40FDC">
      <w:pPr>
        <w:numPr>
          <w:ilvl w:val="0"/>
          <w:numId w:val="84"/>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Определение общей цели совместной деятельности и путей её достижения; умение договариваться о распределении функций и ролей, осуществлять взаимный контроль, адекватно оценивать собственное поведение.</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Предметные результаты:</w:t>
      </w:r>
    </w:p>
    <w:p w:rsidR="00824BC5" w:rsidRPr="00824BC5" w:rsidRDefault="00824BC5" w:rsidP="00B40FDC">
      <w:pPr>
        <w:numPr>
          <w:ilvl w:val="0"/>
          <w:numId w:val="85"/>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24BC5" w:rsidRPr="00824BC5" w:rsidRDefault="00824BC5" w:rsidP="00B40FDC">
      <w:pPr>
        <w:numPr>
          <w:ilvl w:val="0"/>
          <w:numId w:val="85"/>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и взаимопонимания, осознание значения русского языка как государственного языка Российской Федерации, языка межнационального общения.</w:t>
      </w:r>
    </w:p>
    <w:p w:rsidR="00824BC5" w:rsidRPr="00824BC5" w:rsidRDefault="00824BC5" w:rsidP="00B40FDC">
      <w:pPr>
        <w:numPr>
          <w:ilvl w:val="0"/>
          <w:numId w:val="85"/>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Первоначальное усвоение главных понятий курса русского языка (фонетических, лексических, грамматических), представляющих основные единицы языка и отражающих существенные связи, отношение и функции.</w:t>
      </w:r>
    </w:p>
    <w:p w:rsidR="00824BC5" w:rsidRPr="00824BC5" w:rsidRDefault="00824BC5" w:rsidP="00B40FDC">
      <w:pPr>
        <w:numPr>
          <w:ilvl w:val="0"/>
          <w:numId w:val="85"/>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Понимание слова как двусторонней единицы языка, как взаимосвязи значения и звучания слова. Практическое усвоение заместительной (знаковой) функции языка.</w:t>
      </w:r>
    </w:p>
    <w:p w:rsidR="00824BC5" w:rsidRPr="00824BC5" w:rsidRDefault="00824BC5" w:rsidP="00B40FDC">
      <w:pPr>
        <w:numPr>
          <w:ilvl w:val="0"/>
          <w:numId w:val="85"/>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824BC5" w:rsidRPr="00824BC5" w:rsidRDefault="00824BC5" w:rsidP="00B40FDC">
      <w:pPr>
        <w:numPr>
          <w:ilvl w:val="0"/>
          <w:numId w:val="85"/>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824BC5" w:rsidRPr="00824BC5" w:rsidRDefault="00824BC5" w:rsidP="00B40FDC">
      <w:pPr>
        <w:numPr>
          <w:ilvl w:val="0"/>
          <w:numId w:val="85"/>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Овладение учебными действиями с языковыми единицами и умение использовать приобретённые знания для решения познавательных, практических и коммуникативных задач.</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Содержание программы по коррекции нарушений устной и письменной речи,</w:t>
      </w:r>
      <w:r w:rsidRPr="00824BC5">
        <w:rPr>
          <w:rFonts w:ascii="Times New Roman" w:eastAsia="Calibri" w:hAnsi="Times New Roman" w:cs="Times New Roman"/>
          <w:sz w:val="24"/>
          <w:szCs w:val="24"/>
        </w:rPr>
        <w:t xml:space="preserve"> </w:t>
      </w:r>
      <w:r w:rsidRPr="00824BC5">
        <w:rPr>
          <w:rFonts w:ascii="Times New Roman" w:eastAsia="Calibri" w:hAnsi="Times New Roman" w:cs="Times New Roman"/>
          <w:b/>
          <w:bCs/>
          <w:sz w:val="24"/>
          <w:szCs w:val="24"/>
        </w:rPr>
        <w:t>нормализация звуковой стороны речи</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1 класс</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Главной задачей начального этапа коррекционного обучения является нормализация звуковой стороны речи.</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Это значит, что для группы детей как с фонетико-фонематическим, так и фонематическим недоразвитием необходимо сформировать:</w:t>
      </w:r>
    </w:p>
    <w:p w:rsidR="00824BC5" w:rsidRPr="00824BC5" w:rsidRDefault="00824BC5" w:rsidP="00B40FDC">
      <w:pPr>
        <w:numPr>
          <w:ilvl w:val="0"/>
          <w:numId w:val="86"/>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полноценные фонематические процессы;</w:t>
      </w:r>
    </w:p>
    <w:p w:rsidR="00824BC5" w:rsidRPr="00824BC5" w:rsidRDefault="00824BC5" w:rsidP="00B40FDC">
      <w:pPr>
        <w:numPr>
          <w:ilvl w:val="0"/>
          <w:numId w:val="86"/>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представления о звукобуквенном составе слова;</w:t>
      </w:r>
    </w:p>
    <w:p w:rsidR="00824BC5" w:rsidRPr="00824BC5" w:rsidRDefault="00824BC5" w:rsidP="00B40FDC">
      <w:pPr>
        <w:numPr>
          <w:ilvl w:val="0"/>
          <w:numId w:val="86"/>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навыки анализа и синтеза звуко-слогового состава слова, а также скорректировать дефекты произношения (если таковые имеются).</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Логопедическая помощь учащимся, имеющим только недостатки произношения звуков (фонетические дефекты - I группа) сводится к коррекции неправильно произносимых звуков и закреплению их в устной речи детей.</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3анятия по исправлению нарушений звукопроизношения строятся на основе педагогических принципов перехода от простого к сложному, сознательности усвоения материала, системности, регулярности занятий, учета возрастных особенностей ребенка. Фронтальные занятия по формированию фонематического восприятия проводятся с III четверти после промежуточного обследования первоклассников.</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1 этап: Подготовительный .</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Цель работы: </w:t>
      </w:r>
      <w:r w:rsidRPr="00824BC5">
        <w:rPr>
          <w:rFonts w:ascii="Times New Roman" w:eastAsia="Calibri" w:hAnsi="Times New Roman" w:cs="Times New Roman"/>
          <w:sz w:val="24"/>
          <w:szCs w:val="24"/>
        </w:rPr>
        <w:t>Включение ребенка в целенаправленный логопедический процесс. Формирование артикуляционной базы речи.</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Задачи:</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 Развитие произвольного внимания, памяти, мыслительных операций.</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 Выработка умения узнавать и различать фонемы.</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 Формирование артикуляционной базы звука, т.е. артикуляционных умений и навыков.</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4. Формирование и развитие мелкой моторики в процессе систематических тренировок.</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5. Укрепление физического здоровья в процессе различных оздоровительных мероприятий и процедур (массаж, консультирование врачей-специалистов).</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Работа по коррекции звукопроизношения начинается с середины сентября, по завершении обследования. Знакомство с органами артикуляции. Выделение звуков в словарном ряду. Вызывание звука по подражанию. Подготовительные артикуляционные упражнения (создание артикуляционной базы звука). Артикуляционная гимнастика. Упражнения на дыхание. Пальчиковая гимнастика.</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2 этап: Формирование первичных произносительных умений и навыков.</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Цель работы: </w:t>
      </w:r>
      <w:r w:rsidRPr="00824BC5">
        <w:rPr>
          <w:rFonts w:ascii="Times New Roman" w:eastAsia="Calibri" w:hAnsi="Times New Roman" w:cs="Times New Roman"/>
          <w:sz w:val="24"/>
          <w:szCs w:val="24"/>
        </w:rPr>
        <w:t>Формирование первоначальных умений и навыков правильного произнесения звука на специально подобранном материале.</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Задачи:</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 Постановка звука.</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 Автоматизация звука в словах и предложениях.</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 Формирование умения не смешивать звуки.</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4. Формирование и развитие мелкой моторики.</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Постановка звуков в последовательности:</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 </w:t>
      </w:r>
      <w:r w:rsidRPr="00824BC5">
        <w:rPr>
          <w:rFonts w:ascii="Times New Roman" w:eastAsia="Calibri" w:hAnsi="Times New Roman" w:cs="Times New Roman"/>
          <w:sz w:val="24"/>
          <w:szCs w:val="24"/>
        </w:rPr>
        <w:t>свистящие С, С’, 3, 3’, Ц</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 шипящие Ш, Ж, Ч, Щ</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 соноры Л, Л’, Р, Р’</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Автоматизация поставленного звука в слогах: прямых, в обратных, со стечением согласных звуков. Автоматизация звука в словах проводится по следам автоматизации в слогах в той же последовательности. Автоматизация звука в предложениях. Выделение звука в словах, предложениях. Пальчиковая гимнастика. Работа над звуковым анализом и синтезом. Лексико-грамматические задания. Графомоторные упражнения.</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3 этап: Этап коммуникативных умений и навыков .</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Цель работы:</w:t>
      </w:r>
      <w:r w:rsidRPr="00824BC5">
        <w:rPr>
          <w:rFonts w:ascii="Times New Roman" w:eastAsia="Calibri" w:hAnsi="Times New Roman" w:cs="Times New Roman"/>
          <w:sz w:val="24"/>
          <w:szCs w:val="24"/>
        </w:rPr>
        <w:t> Формирование умений и навыков безошибочного употребления звуков речи во всех ситуациях общения.</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Задачи:</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 Автоматизация звука в текстах, выделение звука в текстах. Развитие внимания, памяти.</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 Автоматизация звуков в речи. Развитие внимания, памяти, мелкой моторики. Развитие мышления.</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Автоматизация поставленных звуков в чистоговорках, пословицах, поговорках, загадках, потешках, стихах. Автоматизация в связной речи: пересказ, составление рассказов по картинке, по серии картинок и т.д. Автоматизация поставленных звуков в спонтанной речи: в играх, экскурсиях, на прогулках и других формах жизнедеятельности учащихся.</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поставленных и автоматизированных звуков.</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Работа над звуковым анализом и синтезом. Лексико-грамматические задания. Графомоторные упражнения. Пальчиковая гимнастика.</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4 этап: Оценочный .</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Цель работы:</w:t>
      </w:r>
      <w:r w:rsidRPr="00824BC5">
        <w:rPr>
          <w:rFonts w:ascii="Times New Roman" w:eastAsia="Calibri" w:hAnsi="Times New Roman" w:cs="Times New Roman"/>
          <w:sz w:val="24"/>
          <w:szCs w:val="24"/>
        </w:rPr>
        <w:t> Подведение итога логопедической работы.</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Задачи:</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 Оценка результативности коррекционной работы.</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 Определение перспективы дальнейшей деятельности.</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 Итоговая контрольная работа.</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Формы и средства контроля</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Основная цель контроля - проверка знания изученного материала.</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Заканчивается коррекционная работа в середине мая итоговой контрольной работой (проверка усвоения навыков сформированности письма под диктовку и списывания).</w:t>
      </w:r>
    </w:p>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Методы отслеживания результативности:</w:t>
      </w:r>
    </w:p>
    <w:p w:rsidR="00824BC5" w:rsidRPr="00824BC5" w:rsidRDefault="00824BC5" w:rsidP="00B40FDC">
      <w:pPr>
        <w:numPr>
          <w:ilvl w:val="0"/>
          <w:numId w:val="87"/>
        </w:numPr>
        <w:spacing w:after="160" w:line="240"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наблюдение за успешным решением задач осуществляется учителем-логопедом на протяжении всего коррекционного процесса обучения с</w:t>
      </w:r>
    </w:p>
    <w:p w:rsidR="00824BC5" w:rsidRPr="00824BC5" w:rsidRDefault="00824BC5" w:rsidP="00824BC5">
      <w:pPr>
        <w:spacing w:after="160" w:line="240"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учетом индивидуальных особенностей и темпов развития ребенка;</w:t>
      </w:r>
    </w:p>
    <w:p w:rsidR="00824BC5" w:rsidRPr="00824BC5" w:rsidRDefault="00824BC5" w:rsidP="00B40FDC">
      <w:pPr>
        <w:numPr>
          <w:ilvl w:val="0"/>
          <w:numId w:val="88"/>
        </w:numPr>
        <w:spacing w:after="160" w:line="240"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открытые занятия на основе пройденного материала;</w:t>
      </w:r>
    </w:p>
    <w:p w:rsidR="00824BC5" w:rsidRPr="00824BC5" w:rsidRDefault="00824BC5" w:rsidP="00B40FDC">
      <w:pPr>
        <w:numPr>
          <w:ilvl w:val="0"/>
          <w:numId w:val="88"/>
        </w:numPr>
        <w:spacing w:after="160" w:line="240"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обсуждение с детьми результатов деятельности;</w:t>
      </w:r>
    </w:p>
    <w:p w:rsidR="00824BC5" w:rsidRPr="00824BC5" w:rsidRDefault="00824BC5" w:rsidP="00B40FDC">
      <w:pPr>
        <w:numPr>
          <w:ilvl w:val="0"/>
          <w:numId w:val="88"/>
        </w:numPr>
        <w:spacing w:after="160" w:line="240"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беседы с родителями, анкеты помогают составить более полную картину качественных изменений в личности воспитанника;</w:t>
      </w:r>
    </w:p>
    <w:p w:rsidR="00824BC5" w:rsidRPr="00824BC5" w:rsidRDefault="00824BC5" w:rsidP="00B40FDC">
      <w:pPr>
        <w:numPr>
          <w:ilvl w:val="0"/>
          <w:numId w:val="88"/>
        </w:numPr>
        <w:spacing w:after="160" w:line="240" w:lineRule="auto"/>
        <w:contextualSpacing/>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оценка динамики работы с учащимися;</w:t>
      </w:r>
    </w:p>
    <w:p w:rsidR="00824BC5" w:rsidRPr="00824BC5" w:rsidRDefault="00824BC5" w:rsidP="00B40FDC">
      <w:pPr>
        <w:numPr>
          <w:ilvl w:val="0"/>
          <w:numId w:val="89"/>
        </w:numPr>
        <w:spacing w:after="160" w:line="240"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количественный и качественный анализ ошибок.</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Все результаты логопедической работы фиксируются в речевой карте, которая составляется на каждого ребёнка, обучающегося по адаптированной программе и в протоколе</w:t>
      </w:r>
      <w:r>
        <w:rPr>
          <w:rFonts w:ascii="Times New Roman" w:eastAsia="Calibri" w:hAnsi="Times New Roman" w:cs="Times New Roman"/>
          <w:sz w:val="24"/>
          <w:szCs w:val="24"/>
        </w:rPr>
        <w:t>-диагностике речевого развития.</w:t>
      </w:r>
    </w:p>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 xml:space="preserve">  </w:t>
      </w:r>
      <w:r w:rsidRPr="00824BC5">
        <w:rPr>
          <w:rFonts w:ascii="Times New Roman" w:eastAsia="Calibri" w:hAnsi="Times New Roman" w:cs="Times New Roman"/>
          <w:b/>
          <w:bCs/>
          <w:sz w:val="24"/>
          <w:szCs w:val="24"/>
        </w:rPr>
        <w:t>Тематическое планирование</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Планирование занятий с детьми, имеющими недостатки произношения фонем /р/, /р’/</w:t>
      </w:r>
    </w:p>
    <w:tbl>
      <w:tblPr>
        <w:tblStyle w:val="31"/>
        <w:tblW w:w="0" w:type="auto"/>
        <w:tblInd w:w="-856" w:type="dxa"/>
        <w:tblLook w:val="04A0" w:firstRow="1" w:lastRow="0" w:firstColumn="1" w:lastColumn="0" w:noHBand="0" w:noVBand="1"/>
      </w:tblPr>
      <w:tblGrid>
        <w:gridCol w:w="639"/>
        <w:gridCol w:w="1598"/>
        <w:gridCol w:w="6411"/>
        <w:gridCol w:w="1553"/>
      </w:tblGrid>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 п-п</w:t>
            </w:r>
          </w:p>
        </w:tc>
        <w:tc>
          <w:tcPr>
            <w:tcW w:w="1598"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Дата проведения</w:t>
            </w: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Тема занятия</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Кол-во часов</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Организационное занятие. Строение артикуляционного аппарата. «Сказка о веселом язычке»</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Звуки речи. Способы образования звуков /р/, /рь/</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Подготовительные артикуляционные упражнения для воспитания правильного произношения звука /р/.</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5</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4</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Воспитание правильного произношения звука /р/.</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5</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/р/ и автоматизации его в прямом слоге и в начале слова.</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6</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/р/ и автоматизация его в прямом слоге и в середине слова.</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7</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/р/ и автоматизация его в закрытом слоге.</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8</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/р/ и автоматизация его в сочетании с согласными.</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9</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/р и автоматизация его в словосочетаниях и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10</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/р/ и автоматизация его в связной речи.</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11</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Уточнение произнесения изолированного звука /рь/. Воспитание правильного, четкого произнесения изолированного звука /рь/ и его автоматизация.</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4</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12</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звуков /р/ - /р’/ в слогах, в словах, в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13</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звуков /р/ - /л/ в слогах, в словах, в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14</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звуков /р’/- /л’/ в слогах, в словах, в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15</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звуков /р’/- /л/ - /й/ в слогах, в словах, в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16</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звуков /р/ - /л/, /рь/ - /рь/ в связной речи.</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bl>
    <w:p w:rsidR="00824BC5" w:rsidRPr="00824BC5" w:rsidRDefault="00824BC5" w:rsidP="00824BC5">
      <w:pPr>
        <w:spacing w:after="160" w:line="259" w:lineRule="auto"/>
        <w:jc w:val="both"/>
        <w:rPr>
          <w:rFonts w:ascii="Times New Roman" w:eastAsia="Calibri" w:hAnsi="Times New Roman" w:cs="Times New Roman"/>
          <w:sz w:val="24"/>
          <w:szCs w:val="24"/>
        </w:rPr>
      </w:pP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Планирование занятий с детьми, имеющими недостатки произношения фонем /л/, /л'/</w:t>
      </w:r>
    </w:p>
    <w:tbl>
      <w:tblPr>
        <w:tblStyle w:val="31"/>
        <w:tblW w:w="0" w:type="auto"/>
        <w:tblInd w:w="-856" w:type="dxa"/>
        <w:tblLook w:val="04A0" w:firstRow="1" w:lastRow="0" w:firstColumn="1" w:lastColumn="0" w:noHBand="0" w:noVBand="1"/>
      </w:tblPr>
      <w:tblGrid>
        <w:gridCol w:w="639"/>
        <w:gridCol w:w="1598"/>
        <w:gridCol w:w="6411"/>
        <w:gridCol w:w="1553"/>
      </w:tblGrid>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 п-п</w:t>
            </w:r>
          </w:p>
        </w:tc>
        <w:tc>
          <w:tcPr>
            <w:tcW w:w="1598"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Дата проведения</w:t>
            </w: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Тема занятия</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Кол-во часов</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Организационное занятие. Строение артикуляционного аппарата. «Сказка о веселом язычке»</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Звуки речи. Способы образования звуков /л/, /л’/. Профили, артикуляция. Подготовительные артикуляционные упражнения для воспитания правильного произношения звука /л/.</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5</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Воспитание правильного произношения звука /л/. Закрепление правильной артикуляции звука /л/ и автоматизация его в прямом слоге и в начале слова.</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4</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/л/ и автоматизация его в прямом слоге и в середине слова.</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5</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/л/ и автоматизация его в закрытом слоге.</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6</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/л/ и автоматизация его в сочетании с согласными.</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7</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/л/ и автоматизация его в словосочетаниях и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8</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/л/ и автоматизация его в связной речи.</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9</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Уточнение произнесения изолированного звука /л’/. Воспитание правильного, четкого произнесения изолированного звука /л’/ и автоматизация его в слогах, словах.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10</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Воспитание и закрепление правильного, четкого произнесения звука /л’/ в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11</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звуков /л/ - /л’/ в слогах, в словах, в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12</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звуков /л/ - /в/ в слогах, в словах, в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bl>
    <w:p w:rsidR="00824BC5" w:rsidRPr="00824BC5" w:rsidRDefault="00824BC5" w:rsidP="00824BC5">
      <w:pPr>
        <w:spacing w:after="160" w:line="259" w:lineRule="auto"/>
        <w:jc w:val="both"/>
        <w:rPr>
          <w:rFonts w:ascii="Times New Roman" w:eastAsia="Calibri" w:hAnsi="Times New Roman" w:cs="Times New Roman"/>
          <w:sz w:val="24"/>
          <w:szCs w:val="24"/>
        </w:rPr>
      </w:pPr>
    </w:p>
    <w:p w:rsidR="00824BC5" w:rsidRPr="00824BC5" w:rsidRDefault="00824BC5" w:rsidP="00824BC5">
      <w:pPr>
        <w:spacing w:after="160" w:line="259" w:lineRule="auto"/>
        <w:jc w:val="both"/>
        <w:rPr>
          <w:rFonts w:ascii="Times New Roman" w:eastAsia="Calibri" w:hAnsi="Times New Roman" w:cs="Times New Roman"/>
          <w:sz w:val="24"/>
          <w:szCs w:val="24"/>
        </w:rPr>
      </w:pPr>
    </w:p>
    <w:p w:rsidR="00824BC5" w:rsidRPr="00824BC5" w:rsidRDefault="00824BC5" w:rsidP="00824BC5">
      <w:pPr>
        <w:spacing w:after="160" w:line="259" w:lineRule="auto"/>
        <w:jc w:val="both"/>
        <w:rPr>
          <w:rFonts w:ascii="Times New Roman" w:eastAsia="Calibri" w:hAnsi="Times New Roman" w:cs="Times New Roman"/>
          <w:sz w:val="24"/>
          <w:szCs w:val="24"/>
        </w:rPr>
      </w:pPr>
    </w:p>
    <w:p w:rsidR="00824BC5" w:rsidRPr="00824BC5" w:rsidRDefault="00824BC5" w:rsidP="00824BC5">
      <w:pPr>
        <w:spacing w:after="160" w:line="259" w:lineRule="auto"/>
        <w:jc w:val="both"/>
        <w:rPr>
          <w:rFonts w:ascii="Times New Roman" w:eastAsia="Calibri" w:hAnsi="Times New Roman" w:cs="Times New Roman"/>
          <w:sz w:val="24"/>
          <w:szCs w:val="24"/>
        </w:rPr>
      </w:pP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Планирование занятий с детьми, имеющими недостатки произношение свистящих звуков</w:t>
      </w:r>
    </w:p>
    <w:tbl>
      <w:tblPr>
        <w:tblStyle w:val="31"/>
        <w:tblW w:w="0" w:type="auto"/>
        <w:tblInd w:w="-856" w:type="dxa"/>
        <w:tblLook w:val="04A0" w:firstRow="1" w:lastRow="0" w:firstColumn="1" w:lastColumn="0" w:noHBand="0" w:noVBand="1"/>
      </w:tblPr>
      <w:tblGrid>
        <w:gridCol w:w="639"/>
        <w:gridCol w:w="1598"/>
        <w:gridCol w:w="6411"/>
        <w:gridCol w:w="1553"/>
      </w:tblGrid>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 п-п</w:t>
            </w:r>
          </w:p>
        </w:tc>
        <w:tc>
          <w:tcPr>
            <w:tcW w:w="1598"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Дата проведения</w:t>
            </w: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Тема занятия</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Кол-во часов</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Организационное занятие. Строение артикуляционного аппарата. «Сказка о веселом язычке»</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Звуки речи. Способы образования свистящих звуков. Профили, артикуляция.</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Подготовительные артикуляционные упражнения для воспитания правильного произношения звука /с/.</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4</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4</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Воспитание правильного произношения звука /с/.</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5</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/с/ и автоматизация его в прямом слоге и начале слова.</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6</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/с/ и автоматизация его в прямом слоге и середине слова.</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7</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/с/ и автоматизация его в закрытом слоге.</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8</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/с/ и автоматизация его в сочетании с согласными.</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9</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/с/ и автоматизация его в словосочетаниях и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10</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/с/ и автоматизация его в связной речи.</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11</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Уточнение произнесения изолированного звука /с’/. Воспитание правильного, четкого произнесения изолированного звука /с’/. Автоматизация звука в слогах и в словах.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12</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/с’/ и автоматизация его в связной речи.</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13</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звуков /с/ - /с’/ в слогах, в словах, в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14</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Воспитание правильного произношения звука /з/. Закрепление правильной артикуляции звука /з/ и автоматизация его в прямом слоге и начале слова.</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15</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/з/ и автоматизация его в прямом слоге и середине слова.</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16</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/з/ и автоматизация его в сочетании с согласными.</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17</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/з/ и автоматизация его в словосочетаниях и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18</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/з/ и автоматизация его в связной речи.</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19</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Уточнение произнесения изолированного звука /з’/. Воспитание правильного, четкого произнесения изолированного звука /з’/. Автоматизация звука в слогах и в словах.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20</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/з’/ и автоматизация его в связной речи.</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21</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артикуляции звуков /з/ - /з’/ в слогах, в словах, в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22</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артикуляции звуков /з/ - /с/ в слогах, в словах, в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23</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артикуляции звуков /з / - /с’/ в слогах, в словах, в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24</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Воспитание правильной артикуляции звука /ц/. Автоматизация его в обратном слоге.</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25</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/ц/ и автоматизация его в прямом слоге.</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/ц/ и автоматизация его в слоге со стечением согласных.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/ц/ и автоматизация его в словах, словосочетаниях и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артикуляции звуков /ц/ - /т/ в слогах, в словах, в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артикуляции звуков /ц/ - /с/ в слогах, в словах, в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bl>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Планирование занятий с детьми, имеющими недостатки произношение шипящих звуков</w:t>
      </w:r>
    </w:p>
    <w:tbl>
      <w:tblPr>
        <w:tblStyle w:val="31"/>
        <w:tblW w:w="0" w:type="auto"/>
        <w:tblInd w:w="-856" w:type="dxa"/>
        <w:tblLook w:val="04A0" w:firstRow="1" w:lastRow="0" w:firstColumn="1" w:lastColumn="0" w:noHBand="0" w:noVBand="1"/>
      </w:tblPr>
      <w:tblGrid>
        <w:gridCol w:w="639"/>
        <w:gridCol w:w="1598"/>
        <w:gridCol w:w="6411"/>
        <w:gridCol w:w="1553"/>
      </w:tblGrid>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 п-п</w:t>
            </w:r>
          </w:p>
        </w:tc>
        <w:tc>
          <w:tcPr>
            <w:tcW w:w="1598"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Дата проведения</w:t>
            </w: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Тема занятия</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Кол-во часов</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Организационное занятие. Строение артикуляционного аппарата. «Сказка о веселом язычке»</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Звуки речи. Способы образования шипящих звуков. Профили, артикуляция.</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Подготовительные артикуляционные упражнения для воспитания правильного произношения звука /ш/.</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4</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4</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Воспитание правильного произношения звука /ш/.</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5</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/ш/ и автоматизация его в прямом слоге и начале слова.</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6</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/ш/ и автоматизация его в прямом слоге и середине слова</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7</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/ш/ и автоматизация его в закрытом слоге.</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8</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/ш/ и автоматизация его в сочетании с согласными.</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9</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/ш/ и автоматизация его в словосочетаниях и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10</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/ш/ и автоматизация его в связной речи.</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11</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Воспитание правильного произношения звука /ж/. Закрепление правильной артикуляции звука /ж/ и автоматизация его в прямом слоге и начале слова.</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12</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/ж/ и автоматизация его в прямом слоге и середине слова.</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13</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/ж/ и автоматизация его в сочетании с согласными.</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14</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/ж/ и автоматизация его в словосочетаниях и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15</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/ж/ и автоматизация его в связной речи.</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16</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артикуляции звуков /ш/ - /ж/ в слогах, в словах, в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17</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Воспитание правильной артикуляции звука /щ /. Автоматизация его в обратных слогах.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18</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/щ/ и автоматизация его в прямых слогах.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19</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/щ/ и автоматизация его в слогах со стечением согласных.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20</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/щ/ и автоматизация его в словосочетаниях и предложениях, в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21</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артикуляции звуков /щ/ - /с’/ в слогах, в словах, в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22</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артикуляции звуков /щ/ - /т / в слогах, в словах, в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23</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артикуляции звуков /щ/ - /ш/ в слогах, в словах, в предложениях.</w:t>
            </w:r>
          </w:p>
          <w:p w:rsidR="00824BC5" w:rsidRPr="00824BC5" w:rsidRDefault="00824BC5" w:rsidP="00824BC5">
            <w:pPr>
              <w:jc w:val="both"/>
              <w:rPr>
                <w:rFonts w:ascii="Times New Roman" w:eastAsia="Calibri" w:hAnsi="Times New Roman" w:cs="Times New Roman"/>
                <w:sz w:val="24"/>
                <w:szCs w:val="24"/>
              </w:rPr>
            </w:pP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24</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Воспитание правильной артикуляции звука /ч /. Автоматизация его в обратных слогах.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25</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/ч/ и автоматизация его в прямых слогах.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26</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/ч/ и автоматизация его в слогах со стечением согласных.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27</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правильной артикуляции звука /ч/ и автоматизация его в словосочетаниях и предложениях, в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28</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звуков /ч/ - /с’/ в слогах, в словах, в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29</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звуков /ч/ - /т / в слогах, в словах, в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30</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звуков /ч / - /щ/ в слогах, в словах, в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31</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артикуляции звуков /ч/ - /ц/ в слогах, в словах, в предложениях.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bl>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План коррекционно-развивающего обучения учащихся 1-х классов, имеющих фонематическое недоразвитие речи</w:t>
      </w:r>
    </w:p>
    <w:tbl>
      <w:tblPr>
        <w:tblStyle w:val="31"/>
        <w:tblW w:w="0" w:type="auto"/>
        <w:tblInd w:w="-856" w:type="dxa"/>
        <w:tblLook w:val="04A0" w:firstRow="1" w:lastRow="0" w:firstColumn="1" w:lastColumn="0" w:noHBand="0" w:noVBand="1"/>
      </w:tblPr>
      <w:tblGrid>
        <w:gridCol w:w="639"/>
        <w:gridCol w:w="1598"/>
        <w:gridCol w:w="6411"/>
        <w:gridCol w:w="1553"/>
      </w:tblGrid>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 п-п</w:t>
            </w:r>
          </w:p>
        </w:tc>
        <w:tc>
          <w:tcPr>
            <w:tcW w:w="1598"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Дата проведения</w:t>
            </w: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Тема занятия</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Кол-во часов</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Гласные звуки и пройденные в классе буквы</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/ы/-/и/ и букв, их обозначающих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/а/ -/я/ и букв, их обозначающих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4</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/о/ - /ё/ и букв, их обозначающих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5</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/у/ - /ю/ и букв, их обозначающих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6</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/э/ - /е/ и букв, их обозначающих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7</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/ё/ - /ю/ и букв, их обозначающих</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8</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знаний о гласных 1 ряда</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9</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Закрепление знаний о гласных 2 ряда</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10</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Обозначение мягкости согласного гласными 2 ряда</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11</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Согласные звуки и пройденные в классе буквы</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12</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Различение гласных и согласных звуков</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13</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Слог-слияние. Деление слов на слоги</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14</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Перенос слов по слогам</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15</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Практическое овладение переносом слов с удвоенными согласными</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16</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Практические упражнения в выделении ударного гласного в слове</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17</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Слого-звукковой анализ слов с открытым слогом</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18</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Слого-звуковой анализ слов с закрытым слогом</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19</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Слого-звуковой анализ слов с «бегающей согласной»</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20</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Согласная (буква вне слияния или примыкающая)</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21</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Слуховое восприятие твердого и мягкого звучания согласных звуков. Мягкий знак – показатель мягкости</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22</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Согласные «ш,ж,ц» и «ч, щ, й»</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23</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Звонкие и глухие согласные</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24</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Списывание</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25</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Диктант слогов</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26</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Диктант слов</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63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27</w:t>
            </w:r>
          </w:p>
        </w:tc>
        <w:tc>
          <w:tcPr>
            <w:tcW w:w="1598" w:type="dxa"/>
          </w:tcPr>
          <w:p w:rsidR="00824BC5" w:rsidRPr="00824BC5" w:rsidRDefault="00824BC5" w:rsidP="00824BC5">
            <w:pPr>
              <w:jc w:val="both"/>
              <w:rPr>
                <w:rFonts w:ascii="Times New Roman" w:eastAsia="Calibri" w:hAnsi="Times New Roman" w:cs="Times New Roman"/>
                <w:sz w:val="24"/>
                <w:szCs w:val="24"/>
              </w:rPr>
            </w:pPr>
          </w:p>
        </w:tc>
        <w:tc>
          <w:tcPr>
            <w:tcW w:w="6411"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Слуховой диктант</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8648" w:type="dxa"/>
            <w:gridSpan w:val="3"/>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Итого</w:t>
            </w:r>
          </w:p>
        </w:tc>
        <w:tc>
          <w:tcPr>
            <w:tcW w:w="1553"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27 ч.</w:t>
            </w:r>
          </w:p>
        </w:tc>
      </w:tr>
    </w:tbl>
    <w:p w:rsidR="00824BC5" w:rsidRPr="00824BC5" w:rsidRDefault="00824BC5" w:rsidP="00824BC5">
      <w:pPr>
        <w:spacing w:after="160" w:line="259" w:lineRule="auto"/>
        <w:jc w:val="both"/>
        <w:rPr>
          <w:rFonts w:ascii="Times New Roman" w:eastAsia="Calibri" w:hAnsi="Times New Roman" w:cs="Times New Roman"/>
          <w:sz w:val="24"/>
          <w:szCs w:val="24"/>
        </w:rPr>
      </w:pPr>
    </w:p>
    <w:p w:rsidR="00824BC5" w:rsidRPr="00824BC5" w:rsidRDefault="00824BC5" w:rsidP="00824BC5">
      <w:pPr>
        <w:spacing w:after="160" w:line="259" w:lineRule="auto"/>
        <w:jc w:val="both"/>
        <w:rPr>
          <w:rFonts w:ascii="Times New Roman" w:eastAsia="Calibri" w:hAnsi="Times New Roman" w:cs="Times New Roman"/>
          <w:sz w:val="24"/>
          <w:szCs w:val="24"/>
        </w:rPr>
      </w:pPr>
    </w:p>
    <w:p w:rsidR="00824BC5" w:rsidRPr="00824BC5" w:rsidRDefault="00824BC5" w:rsidP="00824BC5">
      <w:pPr>
        <w:spacing w:after="160" w:line="259" w:lineRule="auto"/>
        <w:jc w:val="both"/>
        <w:rPr>
          <w:rFonts w:ascii="Times New Roman" w:eastAsia="Calibri" w:hAnsi="Times New Roman" w:cs="Times New Roman"/>
          <w:sz w:val="24"/>
          <w:szCs w:val="24"/>
        </w:rPr>
      </w:pPr>
    </w:p>
    <w:p w:rsidR="00824BC5" w:rsidRPr="00824BC5" w:rsidRDefault="00824BC5" w:rsidP="00824BC5">
      <w:pPr>
        <w:spacing w:after="160" w:line="259" w:lineRule="auto"/>
        <w:jc w:val="both"/>
        <w:rPr>
          <w:rFonts w:ascii="Times New Roman" w:eastAsia="Calibri" w:hAnsi="Times New Roman" w:cs="Times New Roman"/>
          <w:sz w:val="24"/>
          <w:szCs w:val="24"/>
        </w:rPr>
      </w:pP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КОРРЕКЦИЯ НАРУШЕНИЙ ПИСЬМЕННОЙ РЕЧИ</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Нарушения письменной речи, обусловленные несформированностью фонематического восприятия, проявляются на письме в виде</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специфических ошибок на уровне буквы, слога, слова, словосочетания, предложения и текста.</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Это: - пропуск, перестановка, вставка букв, искажения фонетического наполнения слов: персеверации (циклические повторения) и антиципации (замены предшествующих букв последующими);</w:t>
      </w:r>
    </w:p>
    <w:p w:rsidR="00824BC5" w:rsidRPr="00824BC5" w:rsidRDefault="00824BC5" w:rsidP="00B40FDC">
      <w:pPr>
        <w:numPr>
          <w:ilvl w:val="0"/>
          <w:numId w:val="90"/>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замены или смешения букв по акустико-артикуляционному сходству: звонкие – глухие согласные, лабиализованные гласные (О-У, Ё-Ю), соноры, свистящие и шипящие звуки, аффрикаты, которые в свою очередь смешиваются между собой и составляющими их компонентами (Ч-Щ, Ч-Ц, Ч-ТЬ, Ц-Т, С-Ц, Ч-Ш, Ц-ТС)</w:t>
      </w:r>
    </w:p>
    <w:p w:rsidR="00824BC5" w:rsidRPr="00824BC5" w:rsidRDefault="00824BC5" w:rsidP="00B40FDC">
      <w:pPr>
        <w:numPr>
          <w:ilvl w:val="0"/>
          <w:numId w:val="90"/>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раздельное написание частей слова, слитное написание самостоятельных слов, самостоятельных и служебных слов, контаминации (смешение элементов слов), вставки, перестановки, пропуски и повторы слов;</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 нарушение количественного и качественного состава предложения; нарушение или отсутствие границ предложений.</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Эти ошибки носят стойкий характер и могут повлечь за собой снижение качества не только письма, но и чтения. Их не следует принимать за обыкновенные «описки». Для предупреждения и коррекции данного вида специфических ошибок необходима планомерная и последовательная коррекционная работа.</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Ключевые ЗУНы, которые приобретут учащиеся за учебный период:</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Знать:</w:t>
      </w:r>
    </w:p>
    <w:p w:rsidR="00824BC5" w:rsidRPr="00824BC5" w:rsidRDefault="00824BC5" w:rsidP="00B40FDC">
      <w:pPr>
        <w:numPr>
          <w:ilvl w:val="0"/>
          <w:numId w:val="91"/>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термины, используемые для обозначения основных понятий – речь, оппозиционные звуки, артикуляция, фонетический разбор слова и т.д.;</w:t>
      </w:r>
    </w:p>
    <w:p w:rsidR="00824BC5" w:rsidRPr="00824BC5" w:rsidRDefault="00824BC5" w:rsidP="00B40FDC">
      <w:pPr>
        <w:numPr>
          <w:ilvl w:val="0"/>
          <w:numId w:val="91"/>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пары согласных звуков по твердости – мягкости, звонкости – глухости;</w:t>
      </w:r>
    </w:p>
    <w:p w:rsidR="00824BC5" w:rsidRPr="00824BC5" w:rsidRDefault="00824BC5" w:rsidP="00B40FDC">
      <w:pPr>
        <w:numPr>
          <w:ilvl w:val="0"/>
          <w:numId w:val="91"/>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как дифференцировать оппозиционные звуки;</w:t>
      </w:r>
    </w:p>
    <w:p w:rsidR="00824BC5" w:rsidRPr="00824BC5" w:rsidRDefault="00824BC5" w:rsidP="00B40FDC">
      <w:pPr>
        <w:numPr>
          <w:ilvl w:val="0"/>
          <w:numId w:val="91"/>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как образовать новое слово при помощи суффиксов и приставок.</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Уметь:</w:t>
      </w:r>
    </w:p>
    <w:p w:rsidR="00824BC5" w:rsidRPr="00824BC5" w:rsidRDefault="00824BC5" w:rsidP="00B40FDC">
      <w:pPr>
        <w:numPr>
          <w:ilvl w:val="0"/>
          <w:numId w:val="92"/>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владеть достаточно развитой речью для усвоения учебной программы на минимальном базовом уровне;</w:t>
      </w:r>
    </w:p>
    <w:p w:rsidR="00824BC5" w:rsidRPr="00824BC5" w:rsidRDefault="00824BC5" w:rsidP="00B40FDC">
      <w:pPr>
        <w:numPr>
          <w:ilvl w:val="0"/>
          <w:numId w:val="92"/>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различать на слух и в произношении смешиваемые звуки;</w:t>
      </w:r>
    </w:p>
    <w:p w:rsidR="00824BC5" w:rsidRPr="00824BC5" w:rsidRDefault="00824BC5" w:rsidP="00B40FDC">
      <w:pPr>
        <w:numPr>
          <w:ilvl w:val="0"/>
          <w:numId w:val="92"/>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производить фонетический разбор слова;</w:t>
      </w:r>
    </w:p>
    <w:p w:rsidR="00824BC5" w:rsidRPr="00824BC5" w:rsidRDefault="00824BC5" w:rsidP="00B40FDC">
      <w:pPr>
        <w:numPr>
          <w:ilvl w:val="0"/>
          <w:numId w:val="92"/>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производить звукобуквенный разбор слогов и слов;</w:t>
      </w:r>
    </w:p>
    <w:p w:rsidR="00824BC5" w:rsidRPr="00824BC5" w:rsidRDefault="00824BC5" w:rsidP="00B40FDC">
      <w:pPr>
        <w:numPr>
          <w:ilvl w:val="0"/>
          <w:numId w:val="92"/>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подбирать слова на заданный звук;</w:t>
      </w:r>
    </w:p>
    <w:p w:rsidR="00824BC5" w:rsidRPr="00824BC5" w:rsidRDefault="00824BC5" w:rsidP="00B40FDC">
      <w:pPr>
        <w:numPr>
          <w:ilvl w:val="0"/>
          <w:numId w:val="92"/>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сравнивать слова со сходными звуками;</w:t>
      </w:r>
    </w:p>
    <w:p w:rsidR="00824BC5" w:rsidRPr="00824BC5" w:rsidRDefault="00824BC5" w:rsidP="00B40FDC">
      <w:pPr>
        <w:numPr>
          <w:ilvl w:val="0"/>
          <w:numId w:val="92"/>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составлять словосочетания и предложения со смешиваемыми звуками;</w:t>
      </w:r>
    </w:p>
    <w:p w:rsidR="00824BC5" w:rsidRPr="00824BC5" w:rsidRDefault="00824BC5" w:rsidP="00B40FDC">
      <w:pPr>
        <w:numPr>
          <w:ilvl w:val="0"/>
          <w:numId w:val="92"/>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восстанавливать предложения и текст с заданными звуками;</w:t>
      </w:r>
    </w:p>
    <w:p w:rsidR="00824BC5" w:rsidRPr="00824BC5" w:rsidRDefault="00824BC5" w:rsidP="00B40FDC">
      <w:pPr>
        <w:numPr>
          <w:ilvl w:val="0"/>
          <w:numId w:val="92"/>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самостоятельно писать слуховые и зрительные диктанты, изложения и сочинения с использованием оппозиционных звуков.</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I этап коррекционно-развивающего обучения учащихся</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Поурочный годовой план работы с группой учащихся 2 класса,</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имеющих диагноз «смешанная дисграфия»</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Cs/>
          <w:sz w:val="24"/>
          <w:szCs w:val="24"/>
        </w:rPr>
        <w:t>(Дисграфия на основе нарушения фонемного распознавания-дифференциации фонем, с элементами дисграфии на почве нарушения языкового анализа и синтеза и оптической дисграфии)</w:t>
      </w:r>
    </w:p>
    <w:tbl>
      <w:tblPr>
        <w:tblStyle w:val="31"/>
        <w:tblW w:w="0" w:type="auto"/>
        <w:tblLook w:val="04A0" w:firstRow="1" w:lastRow="0" w:firstColumn="1" w:lastColumn="0" w:noHBand="0" w:noVBand="1"/>
      </w:tblPr>
      <w:tblGrid>
        <w:gridCol w:w="594"/>
        <w:gridCol w:w="1090"/>
        <w:gridCol w:w="6044"/>
        <w:gridCol w:w="64"/>
        <w:gridCol w:w="1553"/>
      </w:tblGrid>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 п/п</w:t>
            </w:r>
          </w:p>
        </w:tc>
        <w:tc>
          <w:tcPr>
            <w:tcW w:w="1090"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 xml:space="preserve">Дата </w:t>
            </w: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Тема занятия</w:t>
            </w:r>
          </w:p>
        </w:tc>
        <w:tc>
          <w:tcPr>
            <w:tcW w:w="1617"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Количество часов</w:t>
            </w:r>
          </w:p>
        </w:tc>
      </w:tr>
      <w:tr w:rsidR="00824BC5" w:rsidRPr="00824BC5" w:rsidTr="00C86D1F">
        <w:tc>
          <w:tcPr>
            <w:tcW w:w="9345" w:type="dxa"/>
            <w:gridSpan w:val="5"/>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1 этап Диагностико-подготовительный (6 ч.)</w:t>
            </w:r>
          </w:p>
        </w:tc>
      </w:tr>
      <w:tr w:rsidR="00824BC5" w:rsidRPr="00824BC5" w:rsidTr="00C86D1F">
        <w:trPr>
          <w:trHeight w:val="249"/>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sz w:val="24"/>
                <w:szCs w:val="24"/>
              </w:rPr>
              <w:t>Уточнение диагноза. Исследование неречевых психических функций. Состояние звукопроизношения.</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 xml:space="preserve">Состояние дыхательной и голосовой функции. </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3</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sz w:val="24"/>
                <w:szCs w:val="24"/>
              </w:rPr>
              <w:t>Воспроизведение звукослоговой структуры слова.</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4</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sz w:val="24"/>
                <w:szCs w:val="24"/>
              </w:rPr>
              <w:t>Состояние фонематического восприятия, фонематического анализа и синтеза.</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5</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sz w:val="24"/>
                <w:szCs w:val="24"/>
              </w:rPr>
              <w:t>Исследование лексики и грамматического строя. Исследование процесса письма и процесса чтения.</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6</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sz w:val="24"/>
                <w:szCs w:val="24"/>
              </w:rPr>
              <w:t>Логопедическое заключение.</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r>
      <w:tr w:rsidR="00824BC5" w:rsidRPr="00824BC5" w:rsidTr="00C86D1F">
        <w:trPr>
          <w:trHeight w:val="247"/>
        </w:trPr>
        <w:tc>
          <w:tcPr>
            <w:tcW w:w="9345" w:type="dxa"/>
            <w:gridSpan w:val="5"/>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2 этап Коррекционная работа на фонетическом уровне (45 часов)</w:t>
            </w:r>
          </w:p>
        </w:tc>
      </w:tr>
      <w:tr w:rsidR="00824BC5" w:rsidRPr="00824BC5" w:rsidTr="00C86D1F">
        <w:trPr>
          <w:trHeight w:val="247"/>
        </w:trPr>
        <w:tc>
          <w:tcPr>
            <w:tcW w:w="9345" w:type="dxa"/>
            <w:gridSpan w:val="5"/>
          </w:tcPr>
          <w:p w:rsidR="00824BC5" w:rsidRPr="00824BC5" w:rsidRDefault="00824BC5" w:rsidP="00824BC5">
            <w:pPr>
              <w:jc w:val="both"/>
              <w:rPr>
                <w:rFonts w:ascii="Times New Roman" w:eastAsia="Calibri" w:hAnsi="Times New Roman" w:cs="Times New Roman"/>
                <w:b/>
                <w:bCs/>
                <w:sz w:val="24"/>
                <w:szCs w:val="24"/>
              </w:rPr>
            </w:pPr>
            <w:r w:rsidRPr="00824BC5">
              <w:rPr>
                <w:rFonts w:ascii="Times New Roman" w:eastAsia="Calibri" w:hAnsi="Times New Roman" w:cs="Times New Roman"/>
                <w:b/>
                <w:bCs/>
                <w:sz w:val="24"/>
                <w:szCs w:val="24"/>
              </w:rPr>
              <w:t>БУКВЫ и ЗВУКИ</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7</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Выделение гласных I ряда из слогов и слов. (А, У, О, Э, И, Ы)</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3</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8</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Уточнение артикуляции а-э, о-у, ы-и. Фонематический анализ слов различной звуконаполняемости.</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4</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9</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Согласные звуки и буквы</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10</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Определение согласного звука на слух и по артикуляции. Различение на слух гласных и согласных фонем.</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11</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Звукобуквенных анализ и синтез слов с йотированными гласными: я, ю, е, ё</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4</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12</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Сформировать навык фонетико-фонематического анализа и синтеза слов с йотированной гласной в начале слова, в середине и в конце слова после гласной.</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6</w:t>
            </w:r>
          </w:p>
        </w:tc>
      </w:tr>
      <w:tr w:rsidR="00824BC5" w:rsidRPr="00824BC5" w:rsidTr="00C86D1F">
        <w:trPr>
          <w:trHeight w:val="247"/>
        </w:trPr>
        <w:tc>
          <w:tcPr>
            <w:tcW w:w="9345" w:type="dxa"/>
            <w:gridSpan w:val="5"/>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
                <w:bCs/>
                <w:sz w:val="24"/>
                <w:szCs w:val="24"/>
              </w:rPr>
              <w:t>ОБОЗНАЧЕНИЕ МЯГКОСТИ СОГЛАСНЫХ НА ПИСЬМЕ</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13</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Твёрдые и мягкие согласные звуки</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14</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Уточнить, сравнить артикуляцию и звучание твёрдых и мягких согласных. Сформировать навык употребления букв а-я, у-ю, о-ё, ы-и после твёрдых и мягких согласных на письме. Сформировать навык употребления на письме Ь после мягких согласных на конце и в середине слова.</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15</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Буквы «а-я» после твёрдых и мягких согласных</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16</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Буквы «у-ю» после твёрдых и мягких согласных</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17</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Буквы «о-ё» после твёрдых и мягких согласных</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18</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Буквы «и-ы» после твёрдых и мягких согласных</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19</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Буква «ь» в конце слога или слова как показатель мягкости в конце и середине слова</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w:t>
            </w:r>
          </w:p>
        </w:tc>
      </w:tr>
      <w:tr w:rsidR="00824BC5" w:rsidRPr="00824BC5" w:rsidTr="00C86D1F">
        <w:trPr>
          <w:trHeight w:val="247"/>
        </w:trPr>
        <w:tc>
          <w:tcPr>
            <w:tcW w:w="9345" w:type="dxa"/>
            <w:gridSpan w:val="5"/>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
                <w:bCs/>
                <w:sz w:val="24"/>
                <w:szCs w:val="24"/>
              </w:rPr>
              <w:t>ДИФФЕРЕНЦИАЦИЯ СОГЛАСНЫХ, ИМЕЮЩИХ АКУСТИКО-АРТИКУЛЯЦИОННОЕ СХОДСТВО</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20</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Звонкие и глухие парные согласные</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21</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Правописание звонких и глухих согласных в конце слова.</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22</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звуков Б-П</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23</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звуков В - В', Ф - Ф'</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24</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Уточнить, сравнить артикуляцию звонких и глухих звуков. Развитие кинестетических ощущений. Развить фонематическую дифференциацию звуков в изолированной позиции, слогах и словах, в словосочетаниях и предложениях, а также в тексте.</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3</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25</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звуков Д - Д', Т — Т'</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26</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звуков Г - Г', К -К', X - X'</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3</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27</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звуков 3 — 3', С - С'</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28</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звуков Звуки С - С', Ш</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29</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звуков Щ -Ч – Т – Ть</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30</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звуков Р – Л, Рь-Ль</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w:t>
            </w:r>
          </w:p>
        </w:tc>
      </w:tr>
      <w:tr w:rsidR="00824BC5" w:rsidRPr="00824BC5" w:rsidTr="00C86D1F">
        <w:trPr>
          <w:trHeight w:val="247"/>
        </w:trPr>
        <w:tc>
          <w:tcPr>
            <w:tcW w:w="9345" w:type="dxa"/>
            <w:gridSpan w:val="5"/>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
                <w:bCs/>
                <w:sz w:val="24"/>
                <w:szCs w:val="24"/>
              </w:rPr>
              <w:t>ДИФФЕРЕНЦИАЦИЯ БУКВ, ИМЕЮЩИХ КИНЕТИЧЕСКОЕ СХОДСТВО</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31</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Буквы </w:t>
            </w:r>
            <w:r w:rsidRPr="00824BC5">
              <w:rPr>
                <w:rFonts w:ascii="Times New Roman" w:eastAsia="Calibri" w:hAnsi="Times New Roman" w:cs="Times New Roman"/>
                <w:i/>
                <w:iCs/>
                <w:sz w:val="24"/>
                <w:szCs w:val="24"/>
              </w:rPr>
              <w:t>а-о</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32</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w:t>
            </w:r>
          </w:p>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Развивать зрительную дифференциацию строчных букв. Развивать тонкие графо-моторные навыки. Развитие зрительно-пространственных представлений.</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3</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33</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Буквы </w:t>
            </w:r>
            <w:r w:rsidRPr="00824BC5">
              <w:rPr>
                <w:rFonts w:ascii="Times New Roman" w:eastAsia="Calibri" w:hAnsi="Times New Roman" w:cs="Times New Roman"/>
                <w:i/>
                <w:iCs/>
                <w:sz w:val="24"/>
                <w:szCs w:val="24"/>
              </w:rPr>
              <w:t>у-и</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34</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Буквы </w:t>
            </w:r>
            <w:r w:rsidRPr="00824BC5">
              <w:rPr>
                <w:rFonts w:ascii="Times New Roman" w:eastAsia="Calibri" w:hAnsi="Times New Roman" w:cs="Times New Roman"/>
                <w:i/>
                <w:iCs/>
                <w:sz w:val="24"/>
                <w:szCs w:val="24"/>
              </w:rPr>
              <w:t>б – д – в</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35</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Буквы </w:t>
            </w:r>
            <w:r w:rsidRPr="00824BC5">
              <w:rPr>
                <w:rFonts w:ascii="Times New Roman" w:eastAsia="Calibri" w:hAnsi="Times New Roman" w:cs="Times New Roman"/>
                <w:i/>
                <w:iCs/>
                <w:sz w:val="24"/>
                <w:szCs w:val="24"/>
              </w:rPr>
              <w:t>п – т</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3</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36</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Буквы </w:t>
            </w:r>
            <w:r w:rsidRPr="00824BC5">
              <w:rPr>
                <w:rFonts w:ascii="Times New Roman" w:eastAsia="Calibri" w:hAnsi="Times New Roman" w:cs="Times New Roman"/>
                <w:i/>
                <w:iCs/>
                <w:sz w:val="24"/>
                <w:szCs w:val="24"/>
              </w:rPr>
              <w:t>ш – щ – ц</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3</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 xml:space="preserve"> 37</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Буквы </w:t>
            </w:r>
            <w:r w:rsidRPr="00824BC5">
              <w:rPr>
                <w:rFonts w:ascii="Times New Roman" w:eastAsia="Calibri" w:hAnsi="Times New Roman" w:cs="Times New Roman"/>
                <w:i/>
                <w:iCs/>
                <w:sz w:val="24"/>
                <w:szCs w:val="24"/>
              </w:rPr>
              <w:t>л – м</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3</w:t>
            </w:r>
          </w:p>
        </w:tc>
      </w:tr>
      <w:tr w:rsidR="00824BC5" w:rsidRPr="00824BC5" w:rsidTr="00C86D1F">
        <w:trPr>
          <w:trHeight w:val="247"/>
        </w:trPr>
        <w:tc>
          <w:tcPr>
            <w:tcW w:w="9345" w:type="dxa"/>
            <w:gridSpan w:val="5"/>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
                <w:bCs/>
                <w:sz w:val="24"/>
                <w:szCs w:val="24"/>
              </w:rPr>
              <w:t>3 этап КОРРЕКЦИОННАЯ РАБОТА НА ЛЕКСИЧЕСКОМ УРОВНЕ (21ч.)</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38</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Слово-предмет</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39</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Согласование существительного и глаголов настоящего и прош. времени.</w:t>
            </w:r>
          </w:p>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Согласование сущ. и прилагательного М., Ж., и Ср. рода.</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3</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40</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Слово-действие</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41</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Слово-признак</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3</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42</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изученных частей речи</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43</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Слоговой анализ и синтез</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44</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Слогообразующая роль гласных. Понятие слога. Правила переноса</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4</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45</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Ударение</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46</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Смыслоразличительная роль ударения (многозначность, утрата смысла, слова-омонимы)</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47</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Ударные и безударные гласные</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48</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Схемы слогоритмической структуры слова.</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49</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Безударные гласные А-О в корне</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50</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Проверка безударной гласной путём изменения формы слова.</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2</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51</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Безударные гласные И-Е-Я в корне</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r>
      <w:tr w:rsidR="00824BC5" w:rsidRPr="00824BC5" w:rsidTr="00C86D1F">
        <w:trPr>
          <w:trHeight w:val="247"/>
        </w:trPr>
        <w:tc>
          <w:tcPr>
            <w:tcW w:w="9345" w:type="dxa"/>
            <w:gridSpan w:val="5"/>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4 этап ОЦЕНОЧНЫЙ (4 ч.)</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52</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Оценка результативности коррекционной работы.</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53</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Проведение итоговых срезовых работ.</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54</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Оценка динамики работы с учащимися. Количественный и качественный анализ ошибок.</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r>
      <w:tr w:rsidR="00824BC5" w:rsidRPr="00824BC5" w:rsidTr="00C86D1F">
        <w:trPr>
          <w:trHeight w:val="247"/>
        </w:trPr>
        <w:tc>
          <w:tcPr>
            <w:tcW w:w="594"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55</w:t>
            </w:r>
          </w:p>
        </w:tc>
        <w:tc>
          <w:tcPr>
            <w:tcW w:w="1090" w:type="dxa"/>
          </w:tcPr>
          <w:p w:rsidR="00824BC5" w:rsidRPr="00824BC5" w:rsidRDefault="00824BC5" w:rsidP="00824BC5">
            <w:pPr>
              <w:jc w:val="both"/>
              <w:rPr>
                <w:rFonts w:ascii="Times New Roman" w:eastAsia="Calibri" w:hAnsi="Times New Roman" w:cs="Times New Roman"/>
                <w:bCs/>
                <w:sz w:val="24"/>
                <w:szCs w:val="24"/>
              </w:rPr>
            </w:pPr>
          </w:p>
        </w:tc>
        <w:tc>
          <w:tcPr>
            <w:tcW w:w="6108" w:type="dxa"/>
            <w:gridSpan w:val="2"/>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Подведение итогов работы за год.</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1</w:t>
            </w:r>
          </w:p>
        </w:tc>
      </w:tr>
      <w:tr w:rsidR="00824BC5" w:rsidRPr="00824BC5" w:rsidTr="00C86D1F">
        <w:trPr>
          <w:trHeight w:val="247"/>
        </w:trPr>
        <w:tc>
          <w:tcPr>
            <w:tcW w:w="7792" w:type="dxa"/>
            <w:gridSpan w:val="4"/>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 xml:space="preserve">Итого </w:t>
            </w:r>
          </w:p>
        </w:tc>
        <w:tc>
          <w:tcPr>
            <w:tcW w:w="1553" w:type="dxa"/>
          </w:tcPr>
          <w:p w:rsidR="00824BC5" w:rsidRPr="00824BC5" w:rsidRDefault="00824BC5" w:rsidP="00824BC5">
            <w:pPr>
              <w:jc w:val="both"/>
              <w:rPr>
                <w:rFonts w:ascii="Times New Roman" w:eastAsia="Calibri" w:hAnsi="Times New Roman" w:cs="Times New Roman"/>
                <w:bCs/>
                <w:sz w:val="24"/>
                <w:szCs w:val="24"/>
              </w:rPr>
            </w:pPr>
            <w:r w:rsidRPr="00824BC5">
              <w:rPr>
                <w:rFonts w:ascii="Times New Roman" w:eastAsia="Calibri" w:hAnsi="Times New Roman" w:cs="Times New Roman"/>
                <w:bCs/>
                <w:sz w:val="24"/>
                <w:szCs w:val="24"/>
              </w:rPr>
              <w:t>96 ч.</w:t>
            </w:r>
          </w:p>
        </w:tc>
      </w:tr>
    </w:tbl>
    <w:p w:rsidR="00824BC5" w:rsidRPr="00824BC5" w:rsidRDefault="00824BC5" w:rsidP="00824BC5">
      <w:pPr>
        <w:spacing w:after="160" w:line="259" w:lineRule="auto"/>
        <w:jc w:val="both"/>
        <w:rPr>
          <w:rFonts w:ascii="Times New Roman" w:eastAsia="Calibri" w:hAnsi="Times New Roman" w:cs="Times New Roman"/>
          <w:sz w:val="24"/>
          <w:szCs w:val="24"/>
        </w:rPr>
      </w:pP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II, III этапы коррекционно-развивающего обучения учащихся, имеющих недостатки чтения и письма,</w:t>
      </w:r>
      <w:r w:rsidRPr="00824BC5">
        <w:rPr>
          <w:rFonts w:ascii="Times New Roman" w:eastAsia="Calibri" w:hAnsi="Times New Roman" w:cs="Times New Roman"/>
          <w:sz w:val="24"/>
          <w:szCs w:val="24"/>
        </w:rPr>
        <w:t xml:space="preserve"> </w:t>
      </w:r>
      <w:r w:rsidRPr="00824BC5">
        <w:rPr>
          <w:rFonts w:ascii="Times New Roman" w:eastAsia="Calibri" w:hAnsi="Times New Roman" w:cs="Times New Roman"/>
          <w:b/>
          <w:bCs/>
          <w:sz w:val="24"/>
          <w:szCs w:val="24"/>
        </w:rPr>
        <w:t>обусловленные общим недоразвитием речи.</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Поурочный годовой план работы с группой учащихся 3 класса</w:t>
      </w:r>
    </w:p>
    <w:tbl>
      <w:tblPr>
        <w:tblStyle w:val="31"/>
        <w:tblW w:w="10491" w:type="dxa"/>
        <w:tblInd w:w="-998" w:type="dxa"/>
        <w:tblLayout w:type="fixed"/>
        <w:tblLook w:val="04A0" w:firstRow="1" w:lastRow="0" w:firstColumn="1" w:lastColumn="0" w:noHBand="0" w:noVBand="1"/>
      </w:tblPr>
      <w:tblGrid>
        <w:gridCol w:w="709"/>
        <w:gridCol w:w="1620"/>
        <w:gridCol w:w="3767"/>
        <w:gridCol w:w="3398"/>
        <w:gridCol w:w="997"/>
      </w:tblGrid>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 п/п</w:t>
            </w:r>
          </w:p>
        </w:tc>
        <w:tc>
          <w:tcPr>
            <w:tcW w:w="1620"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 xml:space="preserve">Дата </w:t>
            </w:r>
          </w:p>
        </w:tc>
        <w:tc>
          <w:tcPr>
            <w:tcW w:w="376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Тема занятия</w:t>
            </w:r>
          </w:p>
        </w:tc>
        <w:tc>
          <w:tcPr>
            <w:tcW w:w="3398"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Наглядно-дидактический материал</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Кол-во часов</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Состояние фонематического восприятия, фонематического анализа и синтеза. Исследование лексики и грамматического строя. Исследование процесса письма и процесса чтения. Логопедическое заключение.</w:t>
            </w:r>
          </w:p>
        </w:tc>
        <w:tc>
          <w:tcPr>
            <w:tcW w:w="3398" w:type="dxa"/>
          </w:tcPr>
          <w:p w:rsidR="00824BC5" w:rsidRPr="00824BC5" w:rsidRDefault="00824BC5" w:rsidP="00824BC5">
            <w:pPr>
              <w:jc w:val="both"/>
              <w:rPr>
                <w:rFonts w:ascii="Times New Roman" w:eastAsia="Calibri" w:hAnsi="Times New Roman" w:cs="Times New Roman"/>
                <w:sz w:val="24"/>
                <w:szCs w:val="24"/>
              </w:rPr>
            </w:pP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4</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Предложение и его признаки. Дифференциация понятий «слово», «словосочетание», «предложение». Схема предложения.</w:t>
            </w:r>
          </w:p>
        </w:tc>
        <w:tc>
          <w:tcPr>
            <w:tcW w:w="3398"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Таблица с буквами «Найди слова», схемы предложений</w:t>
            </w:r>
          </w:p>
          <w:p w:rsidR="00824BC5" w:rsidRPr="00824BC5" w:rsidRDefault="00824BC5" w:rsidP="00824BC5">
            <w:pPr>
              <w:jc w:val="both"/>
              <w:rPr>
                <w:rFonts w:ascii="Times New Roman" w:eastAsia="Calibri" w:hAnsi="Times New Roman" w:cs="Times New Roman"/>
                <w:sz w:val="24"/>
                <w:szCs w:val="24"/>
              </w:rPr>
            </w:pP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Смысловая и интонационная законченность повествовательных, вопросительных, восклицательных, побудительных предложений</w:t>
            </w:r>
          </w:p>
        </w:tc>
        <w:tc>
          <w:tcPr>
            <w:tcW w:w="3398"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Таблицы знаков препинания, названий предложений, схемы предложений</w:t>
            </w:r>
          </w:p>
          <w:p w:rsidR="00824BC5" w:rsidRPr="00824BC5" w:rsidRDefault="00824BC5" w:rsidP="00824BC5">
            <w:pPr>
              <w:jc w:val="both"/>
              <w:rPr>
                <w:rFonts w:ascii="Times New Roman" w:eastAsia="Calibri" w:hAnsi="Times New Roman" w:cs="Times New Roman"/>
                <w:sz w:val="24"/>
                <w:szCs w:val="24"/>
              </w:rPr>
            </w:pP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4</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Деление сплошного текста на предложения. Обозначение границ предложений.</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Непунктированные тексты</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5</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Слово. Деление слов на слоги. Слогообразующая роль гласных.</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Таблица гласных букв, предметные картинки</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6</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Анализ и синтез слов разного слогового состава.</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Слоговые схемы, набор картинок, игра «Подбери к схеме слово»</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7</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Деление слов на слоги для переноса.</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Тренировочные упражнения на карточках памятка «Переноси правильно»</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8</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Проверочная работа по разделу: «Слово. Слоговой анализ слов». Анализ проверочных работ.</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Тест</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9</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Родственные, однокоренные слова. Корень слова.</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Плакат с изображением чудо-дерева; карточки-яблоки с однокоренными словами; карточки-ребусы</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10</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Графическое выделение корня в словах. Родственные слова.</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Карточки, лото «Корень слова»</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11</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Графическое выделение корня в сложных словах. Соединительные гласные </w:t>
            </w:r>
            <w:r w:rsidRPr="00824BC5">
              <w:rPr>
                <w:rFonts w:ascii="Times New Roman" w:eastAsia="Calibri" w:hAnsi="Times New Roman" w:cs="Times New Roman"/>
                <w:b/>
                <w:bCs/>
                <w:sz w:val="24"/>
                <w:szCs w:val="24"/>
              </w:rPr>
              <w:t>о-е.</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Игры «Доскажи слово», лото «Сложные слова»</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12</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Приставка. Роль в словообразовании. </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Графическое выделение.</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Игра «Ромашка», набор картинок (глаголы несовершенного, совершенного вида)</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13</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Смысловая нагрузка приставок. Приставка, в однокоренных гнёздах.</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Игра «Ромашка», карточки</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14</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Смысловая нагрузка приставок. Одна приставка с разными корнями.</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Дидактический материал на доске, раздаточный материал</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15</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Приставки с гласной </w:t>
            </w:r>
            <w:r w:rsidRPr="00824BC5">
              <w:rPr>
                <w:rFonts w:ascii="Times New Roman" w:eastAsia="Calibri" w:hAnsi="Times New Roman" w:cs="Times New Roman"/>
                <w:b/>
                <w:bCs/>
                <w:sz w:val="24"/>
                <w:szCs w:val="24"/>
              </w:rPr>
              <w:t>о.</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Таблица-памятка «Приставки с гласной о»</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16</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Приставки с гласной </w:t>
            </w:r>
            <w:r w:rsidRPr="00824BC5">
              <w:rPr>
                <w:rFonts w:ascii="Times New Roman" w:eastAsia="Calibri" w:hAnsi="Times New Roman" w:cs="Times New Roman"/>
                <w:b/>
                <w:bCs/>
                <w:sz w:val="24"/>
                <w:szCs w:val="24"/>
              </w:rPr>
              <w:t>а.</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Таблица-памятка «Приставки с гласной а»</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17</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Предлоги.</w:t>
            </w:r>
          </w:p>
        </w:tc>
        <w:tc>
          <w:tcPr>
            <w:tcW w:w="3398" w:type="dxa"/>
          </w:tcPr>
          <w:p w:rsidR="00824BC5" w:rsidRPr="00824BC5" w:rsidRDefault="00824BC5" w:rsidP="00824BC5">
            <w:pPr>
              <w:jc w:val="both"/>
              <w:rPr>
                <w:rFonts w:ascii="Times New Roman" w:eastAsia="Calibri" w:hAnsi="Times New Roman" w:cs="Times New Roman"/>
                <w:sz w:val="24"/>
                <w:szCs w:val="24"/>
              </w:rPr>
            </w:pP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18</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Дифференциация предлогов и приставок. Тренировочные упражнения.</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Схема-таблица предлогов, карточки</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19</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Разделительный твёрдый знак. Правописание</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Игра «Сложи слово»</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20</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Разделительный Ъ и Ь. Правописание.</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Игра «Доскажи словечко»</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21</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Разделительный Ъ и Ь. Выборочный диктант.</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Карточки, таблица-памятка</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22</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Суффикс. Роль в словообразовании. </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Графическое выделение.</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Карточки-ребусы</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23</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Смысловая нагрузка суффиксов. Суффикс в однокоренных словах.</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Схемы слов</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24</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Уменьшительно-ласкательные суффиксы. Словообразование. Правописание.</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Набор картинок, таблица-памятка, схемы слов</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25</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Суффиксы, указывающие на профессиональные занятия людей. Словообразование. Правописание.</w:t>
            </w:r>
          </w:p>
        </w:tc>
        <w:tc>
          <w:tcPr>
            <w:tcW w:w="3398"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Набор картинок «Профессии </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людей», загадки</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26</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Суффиксы глаголов. Словообразование. </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Графическое выделение.</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Таблица-памятка</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27</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Окончание. Грамматическая форма имён существительных единственного, множественного числа. Графическое выделение.</w:t>
            </w:r>
          </w:p>
        </w:tc>
        <w:tc>
          <w:tcPr>
            <w:tcW w:w="3398"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Набор картинок, схемы слов</w:t>
            </w:r>
          </w:p>
          <w:p w:rsidR="00824BC5" w:rsidRPr="00824BC5" w:rsidRDefault="00824BC5" w:rsidP="00824BC5">
            <w:pPr>
              <w:jc w:val="both"/>
              <w:rPr>
                <w:rFonts w:ascii="Times New Roman" w:eastAsia="Calibri" w:hAnsi="Times New Roman" w:cs="Times New Roman"/>
                <w:sz w:val="24"/>
                <w:szCs w:val="24"/>
              </w:rPr>
            </w:pP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28</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Окончание. Грамматическая форма имён существительных множественного числа Р.п. Графическое выделение.</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Игра «Скажи правильно»</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29</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Окончание. Роль в предложении при согласовании слов.</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Деформированные предложения. Игра «Исправь ошибки»</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30</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Тренировочные упражнения на разбор слов по составу.</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Система упражнений на индивидуальных карточках</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31</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Проверочная работа по разделу: «Морфемный анализ и синтез слов». Анализ проверочных работ. Работа над ошибками.</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Тест</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32</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Ударение. Ударные и безударные гласные.</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Ритмизированные задания. Игра «Послушай и повтори»</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33</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Безударные гласные в корне слова, проверяемые ударением. Подбор проверочных слов. Тренировочные упражнения.</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Слоговые, звукобуквенные схемы. Картинный материал</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34</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Проверяемые безударные гласные. Предупредительный диктант.</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Кроссворды. Раздаточный материал</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35</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Непроверяемые безударные гласные. Работа со словарными словами.</w:t>
            </w:r>
          </w:p>
        </w:tc>
        <w:tc>
          <w:tcPr>
            <w:tcW w:w="3398"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Зрительные опорные схемы для запоминания </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правописания словарных слов. Загадки</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36</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Словарные слова.</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Кроссворды. Ребусы. Изографы. Игра «Доскажи словечко»</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37</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Проверочная работа по разделу: «Безударные гласные». Работа над ошибками.</w:t>
            </w:r>
          </w:p>
        </w:tc>
        <w:tc>
          <w:tcPr>
            <w:tcW w:w="3398"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Слуховой диктант. Тест</w:t>
            </w: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38</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Средства связи. Семантический анализ предложения.</w:t>
            </w:r>
          </w:p>
        </w:tc>
        <w:tc>
          <w:tcPr>
            <w:tcW w:w="3398" w:type="dxa"/>
          </w:tcPr>
          <w:p w:rsidR="00824BC5" w:rsidRPr="00824BC5" w:rsidRDefault="00824BC5" w:rsidP="00824BC5">
            <w:pPr>
              <w:jc w:val="both"/>
              <w:rPr>
                <w:rFonts w:ascii="Times New Roman" w:eastAsia="Calibri" w:hAnsi="Times New Roman" w:cs="Times New Roman"/>
                <w:sz w:val="24"/>
                <w:szCs w:val="24"/>
              </w:rPr>
            </w:pP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39</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Согласование. Связь подлежащего и сказуемого.</w:t>
            </w:r>
          </w:p>
        </w:tc>
        <w:tc>
          <w:tcPr>
            <w:tcW w:w="3398" w:type="dxa"/>
          </w:tcPr>
          <w:p w:rsidR="00824BC5" w:rsidRPr="00824BC5" w:rsidRDefault="00824BC5" w:rsidP="00824BC5">
            <w:pPr>
              <w:jc w:val="both"/>
              <w:rPr>
                <w:rFonts w:ascii="Times New Roman" w:eastAsia="Calibri" w:hAnsi="Times New Roman" w:cs="Times New Roman"/>
                <w:sz w:val="24"/>
                <w:szCs w:val="24"/>
              </w:rPr>
            </w:pP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40</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Согласование существительного с прилагательным в роде, числе, падеже.</w:t>
            </w:r>
          </w:p>
        </w:tc>
        <w:tc>
          <w:tcPr>
            <w:tcW w:w="3398" w:type="dxa"/>
          </w:tcPr>
          <w:p w:rsidR="00824BC5" w:rsidRPr="00824BC5" w:rsidRDefault="00824BC5" w:rsidP="00824BC5">
            <w:pPr>
              <w:jc w:val="both"/>
              <w:rPr>
                <w:rFonts w:ascii="Times New Roman" w:eastAsia="Calibri" w:hAnsi="Times New Roman" w:cs="Times New Roman"/>
                <w:sz w:val="24"/>
                <w:szCs w:val="24"/>
              </w:rPr>
            </w:pP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41</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Изменение существительного по падежам (склонение).</w:t>
            </w:r>
          </w:p>
        </w:tc>
        <w:tc>
          <w:tcPr>
            <w:tcW w:w="3398" w:type="dxa"/>
          </w:tcPr>
          <w:p w:rsidR="00824BC5" w:rsidRPr="00824BC5" w:rsidRDefault="00824BC5" w:rsidP="00824BC5">
            <w:pPr>
              <w:jc w:val="both"/>
              <w:rPr>
                <w:rFonts w:ascii="Times New Roman" w:eastAsia="Calibri" w:hAnsi="Times New Roman" w:cs="Times New Roman"/>
                <w:sz w:val="24"/>
                <w:szCs w:val="24"/>
              </w:rPr>
            </w:pP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42</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Составление предложений из слов. Грамматическое оформление. Объединение их в связный текст. Выделение признаков связного текста.</w:t>
            </w:r>
          </w:p>
        </w:tc>
        <w:tc>
          <w:tcPr>
            <w:tcW w:w="3398" w:type="dxa"/>
          </w:tcPr>
          <w:p w:rsidR="00824BC5" w:rsidRPr="00824BC5" w:rsidRDefault="00824BC5" w:rsidP="00824BC5">
            <w:pPr>
              <w:jc w:val="both"/>
              <w:rPr>
                <w:rFonts w:ascii="Times New Roman" w:eastAsia="Calibri" w:hAnsi="Times New Roman" w:cs="Times New Roman"/>
                <w:sz w:val="24"/>
                <w:szCs w:val="24"/>
              </w:rPr>
            </w:pP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43</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Текст. Существенные признаки текста.</w:t>
            </w:r>
          </w:p>
        </w:tc>
        <w:tc>
          <w:tcPr>
            <w:tcW w:w="3398" w:type="dxa"/>
          </w:tcPr>
          <w:p w:rsidR="00824BC5" w:rsidRPr="00824BC5" w:rsidRDefault="00824BC5" w:rsidP="00824BC5">
            <w:pPr>
              <w:jc w:val="both"/>
              <w:rPr>
                <w:rFonts w:ascii="Times New Roman" w:eastAsia="Calibri" w:hAnsi="Times New Roman" w:cs="Times New Roman"/>
                <w:sz w:val="24"/>
                <w:szCs w:val="24"/>
              </w:rPr>
            </w:pP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44</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Сравнение текста и его искаженных вариантов:</w:t>
            </w:r>
          </w:p>
          <w:p w:rsidR="00824BC5" w:rsidRPr="00824BC5" w:rsidRDefault="00824BC5" w:rsidP="00B40FDC">
            <w:pPr>
              <w:numPr>
                <w:ilvl w:val="0"/>
                <w:numId w:val="93"/>
              </w:num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работа над рассказом с пропущенным началом,</w:t>
            </w:r>
          </w:p>
          <w:p w:rsidR="00824BC5" w:rsidRPr="00824BC5" w:rsidRDefault="00824BC5" w:rsidP="00B40FDC">
            <w:pPr>
              <w:numPr>
                <w:ilvl w:val="0"/>
                <w:numId w:val="93"/>
              </w:num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работа над рассказом с пропущенной серединой,</w:t>
            </w:r>
          </w:p>
          <w:p w:rsidR="00824BC5" w:rsidRPr="00824BC5" w:rsidRDefault="00824BC5" w:rsidP="00B40FDC">
            <w:pPr>
              <w:numPr>
                <w:ilvl w:val="0"/>
                <w:numId w:val="93"/>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работа над рассказом, не имеющим окончания.</w:t>
            </w:r>
          </w:p>
        </w:tc>
        <w:tc>
          <w:tcPr>
            <w:tcW w:w="3398" w:type="dxa"/>
          </w:tcPr>
          <w:p w:rsidR="00824BC5" w:rsidRPr="00824BC5" w:rsidRDefault="00824BC5" w:rsidP="00824BC5">
            <w:pPr>
              <w:jc w:val="both"/>
              <w:rPr>
                <w:rFonts w:ascii="Times New Roman" w:eastAsia="Calibri" w:hAnsi="Times New Roman" w:cs="Times New Roman"/>
                <w:sz w:val="24"/>
                <w:szCs w:val="24"/>
              </w:rPr>
            </w:pP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45</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Практические упражнения в распространении текста.</w:t>
            </w:r>
          </w:p>
        </w:tc>
        <w:tc>
          <w:tcPr>
            <w:tcW w:w="3398" w:type="dxa"/>
          </w:tcPr>
          <w:p w:rsidR="00824BC5" w:rsidRPr="00824BC5" w:rsidRDefault="00824BC5" w:rsidP="00824BC5">
            <w:pPr>
              <w:jc w:val="both"/>
              <w:rPr>
                <w:rFonts w:ascii="Times New Roman" w:eastAsia="Calibri" w:hAnsi="Times New Roman" w:cs="Times New Roman"/>
                <w:sz w:val="24"/>
                <w:szCs w:val="24"/>
              </w:rPr>
            </w:pP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46</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Развитие умений и навыков анализировать текст.</w:t>
            </w:r>
          </w:p>
        </w:tc>
        <w:tc>
          <w:tcPr>
            <w:tcW w:w="3398" w:type="dxa"/>
          </w:tcPr>
          <w:p w:rsidR="00824BC5" w:rsidRPr="00824BC5" w:rsidRDefault="00824BC5" w:rsidP="00824BC5">
            <w:pPr>
              <w:jc w:val="both"/>
              <w:rPr>
                <w:rFonts w:ascii="Times New Roman" w:eastAsia="Calibri" w:hAnsi="Times New Roman" w:cs="Times New Roman"/>
                <w:sz w:val="24"/>
                <w:szCs w:val="24"/>
              </w:rPr>
            </w:pP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47</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Развитие умений и навыков построения самостоятельного связного высказывания.</w:t>
            </w:r>
          </w:p>
        </w:tc>
        <w:tc>
          <w:tcPr>
            <w:tcW w:w="3398" w:type="dxa"/>
          </w:tcPr>
          <w:p w:rsidR="00824BC5" w:rsidRPr="00824BC5" w:rsidRDefault="00824BC5" w:rsidP="00824BC5">
            <w:pPr>
              <w:jc w:val="both"/>
              <w:rPr>
                <w:rFonts w:ascii="Times New Roman" w:eastAsia="Calibri" w:hAnsi="Times New Roman" w:cs="Times New Roman"/>
                <w:sz w:val="24"/>
                <w:szCs w:val="24"/>
              </w:rPr>
            </w:pP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709"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48</w:t>
            </w:r>
          </w:p>
        </w:tc>
        <w:tc>
          <w:tcPr>
            <w:tcW w:w="1620" w:type="dxa"/>
          </w:tcPr>
          <w:p w:rsidR="00824BC5" w:rsidRPr="00824BC5" w:rsidRDefault="00824BC5" w:rsidP="00824BC5">
            <w:pPr>
              <w:jc w:val="both"/>
              <w:rPr>
                <w:rFonts w:ascii="Times New Roman" w:eastAsia="Calibri" w:hAnsi="Times New Roman" w:cs="Times New Roman"/>
                <w:sz w:val="24"/>
                <w:szCs w:val="24"/>
              </w:rPr>
            </w:pPr>
          </w:p>
        </w:tc>
        <w:tc>
          <w:tcPr>
            <w:tcW w:w="376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Оценка результативности коррекционной работы. Проведение итоговых срезовых работ. Оценка динамики работы с учащимися. Количественный и качественный анализ ошибок. Подведение итогов работы за год.</w:t>
            </w:r>
          </w:p>
        </w:tc>
        <w:tc>
          <w:tcPr>
            <w:tcW w:w="3398" w:type="dxa"/>
          </w:tcPr>
          <w:p w:rsidR="00824BC5" w:rsidRPr="00824BC5" w:rsidRDefault="00824BC5" w:rsidP="00824BC5">
            <w:pPr>
              <w:jc w:val="both"/>
              <w:rPr>
                <w:rFonts w:ascii="Times New Roman" w:eastAsia="Calibri" w:hAnsi="Times New Roman" w:cs="Times New Roman"/>
                <w:sz w:val="24"/>
                <w:szCs w:val="24"/>
              </w:rPr>
            </w:pPr>
          </w:p>
        </w:tc>
        <w:tc>
          <w:tcPr>
            <w:tcW w:w="99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4</w:t>
            </w:r>
          </w:p>
        </w:tc>
      </w:tr>
    </w:tbl>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 xml:space="preserve"> </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КОРРЕКЦИЯ ДИЗОРФОГРАФИИ (4 класс)</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Дизорфография —</w:t>
      </w:r>
      <w:r w:rsidRPr="00824BC5">
        <w:rPr>
          <w:rFonts w:ascii="Times New Roman" w:eastAsia="Calibri" w:hAnsi="Times New Roman" w:cs="Times New Roman"/>
          <w:sz w:val="24"/>
          <w:szCs w:val="24"/>
        </w:rPr>
        <w:t> специфическое нарушение орфографического навыка письма на фоне сохранного интеллекта и устной речи.</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Отсутствие специально организованной коррекционной работы вызывает закрепление и усложнение симптоматики дизорфографии. Стойкие и специфические нарушения в овладении орфографическими знаниями, умениями и навыками отмечаются не только в начальный период обучения детей с различными нарушениями речи, но и в средних, и в старших классах.</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Наиболее частые дизорфографические проявления — ошибки на правила начальной школы. При этом данные орфограммы не усваиваются именно в тот временной период, который положен по программе.</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Нарушение усвоения правописания у школьников часто сочетается с дислексией, дисграфией, фонетико-фонематическим</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недоразвитием речи.</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Цель программы:</w:t>
      </w:r>
      <w:r w:rsidRPr="00824BC5">
        <w:rPr>
          <w:rFonts w:ascii="Times New Roman" w:eastAsia="Calibri" w:hAnsi="Times New Roman" w:cs="Times New Roman"/>
          <w:sz w:val="24"/>
          <w:szCs w:val="24"/>
        </w:rPr>
        <w:t> научить детей слуховой зоркости — слуховому восприятию, а затем зрительной зоркости — зрительному вниманию, которые сливается в одну орфографическую задачу.</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Автоматизация орфографических умений и навыков реализовывалась в трех направлениях: прогнозирование орфограммы, программирование последовательности умственных действий (алгоритм орфографической деятельности), формирование контроля. На основе принципов, задач и направлений логопедического воздействия с учетом школьной программы было разработано тематическое планирование по коррекции дизорфографии.</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Задачи программы:</w:t>
      </w:r>
    </w:p>
    <w:p w:rsidR="00824BC5" w:rsidRPr="00824BC5" w:rsidRDefault="00824BC5" w:rsidP="00B40FDC">
      <w:pPr>
        <w:numPr>
          <w:ilvl w:val="0"/>
          <w:numId w:val="94"/>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выработать достаточно прочные навыки грамотного письма;</w:t>
      </w:r>
    </w:p>
    <w:p w:rsidR="00824BC5" w:rsidRPr="00824BC5" w:rsidRDefault="00824BC5" w:rsidP="00B40FDC">
      <w:pPr>
        <w:numPr>
          <w:ilvl w:val="0"/>
          <w:numId w:val="94"/>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повысить уровень общего речевого развития путем уточнения, расширения и активизации словаря учащихся;</w:t>
      </w:r>
    </w:p>
    <w:p w:rsidR="00824BC5" w:rsidRPr="00824BC5" w:rsidRDefault="00824BC5" w:rsidP="00B40FDC">
      <w:pPr>
        <w:numPr>
          <w:ilvl w:val="0"/>
          <w:numId w:val="94"/>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развить логическое и образное мышление;</w:t>
      </w:r>
    </w:p>
    <w:p w:rsidR="00824BC5" w:rsidRPr="00824BC5" w:rsidRDefault="00824BC5" w:rsidP="00B40FDC">
      <w:pPr>
        <w:numPr>
          <w:ilvl w:val="0"/>
          <w:numId w:val="94"/>
        </w:num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развить устойчивый интерес к урокам русского языка.</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Методы и приемы</w:t>
      </w:r>
      <w:r w:rsidRPr="00824BC5">
        <w:rPr>
          <w:rFonts w:ascii="Times New Roman" w:eastAsia="Calibri" w:hAnsi="Times New Roman" w:cs="Times New Roman"/>
          <w:sz w:val="24"/>
          <w:szCs w:val="24"/>
        </w:rPr>
        <w:t> коррекционной работы направлены на совершенствование устной речи, коррекцию и предупреждение письменной речи, развитие психических процессов, тесно связанных с формированием полноценной речи. Это различные упражнения по развитию мышления и воображения; игры, направленные на коррекцию внимания, памяти, фонематического слуха; упражнения, способствующие формированию полноценных речевых навыков: объяснение правильно написанных слов, их запись; восстановление пропущенных букв; поиск слов на изучаемое правило; самостоятельный поиск орфографических ошибок; запись под диктовку.</w:t>
      </w:r>
    </w:p>
    <w:p w:rsidR="00824BC5" w:rsidRPr="00824BC5" w:rsidRDefault="00824BC5" w:rsidP="00824BC5">
      <w:pPr>
        <w:spacing w:after="160" w:line="259" w:lineRule="auto"/>
        <w:jc w:val="both"/>
        <w:rPr>
          <w:rFonts w:ascii="Times New Roman" w:eastAsia="Calibri" w:hAnsi="Times New Roman" w:cs="Times New Roman"/>
          <w:sz w:val="24"/>
          <w:szCs w:val="24"/>
        </w:rPr>
      </w:pPr>
      <w:r w:rsidRPr="00824BC5">
        <w:rPr>
          <w:rFonts w:ascii="Times New Roman" w:eastAsia="Calibri" w:hAnsi="Times New Roman" w:cs="Times New Roman"/>
          <w:b/>
          <w:bCs/>
          <w:sz w:val="24"/>
          <w:szCs w:val="24"/>
        </w:rPr>
        <w:t>Поурочный годовой план работы</w:t>
      </w:r>
      <w:r w:rsidRPr="00824BC5">
        <w:rPr>
          <w:rFonts w:ascii="Times New Roman" w:eastAsia="Calibri" w:hAnsi="Times New Roman" w:cs="Times New Roman"/>
          <w:sz w:val="24"/>
          <w:szCs w:val="24"/>
        </w:rPr>
        <w:t> </w:t>
      </w:r>
      <w:r w:rsidRPr="00824BC5">
        <w:rPr>
          <w:rFonts w:ascii="Times New Roman" w:eastAsia="Calibri" w:hAnsi="Times New Roman" w:cs="Times New Roman"/>
          <w:b/>
          <w:bCs/>
          <w:sz w:val="24"/>
          <w:szCs w:val="24"/>
        </w:rPr>
        <w:t>с группой учащихся 4 класса</w:t>
      </w:r>
    </w:p>
    <w:tbl>
      <w:tblPr>
        <w:tblStyle w:val="31"/>
        <w:tblW w:w="0" w:type="auto"/>
        <w:tblLook w:val="04A0" w:firstRow="1" w:lastRow="0" w:firstColumn="1" w:lastColumn="0" w:noHBand="0" w:noVBand="1"/>
      </w:tblPr>
      <w:tblGrid>
        <w:gridCol w:w="594"/>
        <w:gridCol w:w="1090"/>
        <w:gridCol w:w="6044"/>
        <w:gridCol w:w="1617"/>
      </w:tblGrid>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 п/п</w:t>
            </w:r>
          </w:p>
        </w:tc>
        <w:tc>
          <w:tcPr>
            <w:tcW w:w="1090"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 xml:space="preserve">Дата </w:t>
            </w: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Тема занятия</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Количество часов</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Исследование лексики и грамматического строя. Исследование процесса письма и процесса чтения. Логопедическое заключение.</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4</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Однокоренные слова.</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Правописание гласных в корне слова.</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4</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Однокоренные слова. Части слова. Суффикс.</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5</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Образование слов при помощи суффиксов</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6</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Однокоренные слова. Части слова. Приставка. Образование слов при помощи суффиксов.</w:t>
            </w:r>
          </w:p>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Правописание приставок.</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7</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Однокоренные слова. Части слова. Окончание</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8</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Диктант. Работа над ошибками.</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9</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Работа с текстом.</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10</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Парные звонкие-глухие согласные в корне слове.</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11</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Работа с текстом.</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12</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Удвоенные согласные.</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13</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Работа с текстом.</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14</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Непроизносимые согласные в корне слова.</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15</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Работа с текстом.</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16</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Контрольное списывание.</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17</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Однородные члены предложения.</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18</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Обучающее изложение . Работа над ошибками.</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19</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Имя существительное.</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20</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Правописание имен существительных 3-го склонения.</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21</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Работа с текстом. Выделение в тексте смысловых частей.</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22</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Правописание безударных падежных окончаний имен существительных.</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4</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23</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Работа с текстом.</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24</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Диктант. Работа над ошибками.</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25</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Обучающее изложение «Орел».</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26</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Имя прилагательное.</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27</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Правописание безударных падежных окончаний имен прилагательных.</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28</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Работа с текстом.</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29</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Глагол.</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30</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Правописание глаголов разных времен.</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31</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Работа с текстом.</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32</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Местоимение.</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33</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Работа с текстом.</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34</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Диктант. Работа над ошибками.</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35</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Обучающее изложение.</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1</w:t>
            </w:r>
          </w:p>
        </w:tc>
      </w:tr>
      <w:tr w:rsidR="00824BC5" w:rsidRPr="00824BC5" w:rsidTr="00C86D1F">
        <w:tc>
          <w:tcPr>
            <w:tcW w:w="59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36</w:t>
            </w:r>
          </w:p>
        </w:tc>
        <w:tc>
          <w:tcPr>
            <w:tcW w:w="1090" w:type="dxa"/>
          </w:tcPr>
          <w:p w:rsidR="00824BC5" w:rsidRPr="00824BC5" w:rsidRDefault="00824BC5" w:rsidP="00824BC5">
            <w:pPr>
              <w:jc w:val="both"/>
              <w:rPr>
                <w:rFonts w:ascii="Times New Roman" w:eastAsia="Calibri" w:hAnsi="Times New Roman" w:cs="Times New Roman"/>
                <w:sz w:val="24"/>
                <w:szCs w:val="24"/>
              </w:rPr>
            </w:pPr>
          </w:p>
        </w:tc>
        <w:tc>
          <w:tcPr>
            <w:tcW w:w="6044"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Диагностика результатов обучения.</w:t>
            </w:r>
          </w:p>
        </w:tc>
        <w:tc>
          <w:tcPr>
            <w:tcW w:w="1617" w:type="dxa"/>
          </w:tcPr>
          <w:p w:rsidR="00824BC5" w:rsidRPr="00824BC5" w:rsidRDefault="00824BC5" w:rsidP="00824BC5">
            <w:pPr>
              <w:jc w:val="both"/>
              <w:rPr>
                <w:rFonts w:ascii="Times New Roman" w:eastAsia="Calibri" w:hAnsi="Times New Roman" w:cs="Times New Roman"/>
                <w:sz w:val="24"/>
                <w:szCs w:val="24"/>
              </w:rPr>
            </w:pPr>
            <w:r w:rsidRPr="00824BC5">
              <w:rPr>
                <w:rFonts w:ascii="Times New Roman" w:eastAsia="Calibri" w:hAnsi="Times New Roman" w:cs="Times New Roman"/>
                <w:sz w:val="24"/>
                <w:szCs w:val="24"/>
              </w:rPr>
              <w:t>2</w:t>
            </w:r>
          </w:p>
        </w:tc>
      </w:tr>
    </w:tbl>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824BC5" w:rsidRPr="00824BC5" w:rsidRDefault="00824BC5" w:rsidP="00824BC5">
      <w:pPr>
        <w:spacing w:after="160" w:line="259" w:lineRule="auto"/>
        <w:jc w:val="both"/>
        <w:rPr>
          <w:rFonts w:ascii="Times New Roman" w:eastAsia="Calibri" w:hAnsi="Times New Roman" w:cs="Times New Roman"/>
          <w:b/>
          <w:bCs/>
          <w:sz w:val="24"/>
          <w:szCs w:val="24"/>
        </w:rPr>
      </w:pPr>
    </w:p>
    <w:p w:rsidR="00EF23FF" w:rsidRPr="00A7335E" w:rsidRDefault="00EF23FF"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23FF" w:rsidRPr="00A7335E" w:rsidRDefault="00EF23FF"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23FF" w:rsidRPr="00A7335E" w:rsidRDefault="00EF23FF"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168D" w:rsidRPr="00A7335E" w:rsidRDefault="009B168D" w:rsidP="0051230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35E">
        <w:rPr>
          <w:rFonts w:ascii="Times New Roman" w:eastAsia="Times New Roman" w:hAnsi="Times New Roman" w:cs="Times New Roman"/>
          <w:sz w:val="24"/>
          <w:szCs w:val="24"/>
          <w:lang w:eastAsia="ru-RU"/>
        </w:rPr>
        <w:t xml:space="preserve"> </w:t>
      </w:r>
    </w:p>
    <w:p w:rsidR="009B168D" w:rsidRPr="00A7335E" w:rsidRDefault="009B168D" w:rsidP="00A200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sectPr w:rsidR="009B168D" w:rsidRPr="00A7335E" w:rsidSect="00011270">
      <w:headerReference w:type="even" r:id="rId9"/>
      <w:headerReference w:type="default" r:id="rId10"/>
      <w:footerReference w:type="even" r:id="rId11"/>
      <w:footerReference w:type="default" r:id="rId12"/>
      <w:type w:val="continuous"/>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BEE" w:rsidRDefault="007E6BEE" w:rsidP="007F7966">
      <w:pPr>
        <w:spacing w:after="0" w:line="240" w:lineRule="auto"/>
      </w:pPr>
      <w:r>
        <w:separator/>
      </w:r>
    </w:p>
  </w:endnote>
  <w:endnote w:type="continuationSeparator" w:id="0">
    <w:p w:rsidR="007E6BEE" w:rsidRDefault="007E6BEE" w:rsidP="007F7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2D" w:rsidRDefault="00AA5B2D">
    <w:pPr>
      <w:pStyle w:val="affa"/>
      <w:jc w:val="center"/>
    </w:pPr>
    <w:r>
      <w:fldChar w:fldCharType="begin"/>
    </w:r>
    <w:r>
      <w:instrText>PAGE   \* MERGEFORMAT</w:instrText>
    </w:r>
    <w:r>
      <w:fldChar w:fldCharType="separate"/>
    </w:r>
    <w:r>
      <w:rPr>
        <w:noProof/>
      </w:rPr>
      <w:t>8</w:t>
    </w:r>
    <w:r>
      <w:fldChar w:fldCharType="end"/>
    </w:r>
  </w:p>
  <w:p w:rsidR="00AA5B2D" w:rsidRDefault="00AA5B2D">
    <w:pPr>
      <w:pStyle w:val="Style7"/>
      <w:widowControl/>
      <w:spacing w:line="240" w:lineRule="auto"/>
      <w:ind w:left="231" w:right="5"/>
      <w:jc w:val="both"/>
      <w:rPr>
        <w:rStyle w:val="FontStyle61"/>
        <w:bCs/>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041910"/>
      <w:docPartObj>
        <w:docPartGallery w:val="Page Numbers (Bottom of Page)"/>
        <w:docPartUnique/>
      </w:docPartObj>
    </w:sdtPr>
    <w:sdtEndPr/>
    <w:sdtContent>
      <w:p w:rsidR="00AA5B2D" w:rsidRDefault="00AA5B2D">
        <w:pPr>
          <w:pStyle w:val="affa"/>
          <w:jc w:val="center"/>
        </w:pPr>
        <w:r>
          <w:fldChar w:fldCharType="begin"/>
        </w:r>
        <w:r>
          <w:instrText>PAGE   \* MERGEFORMAT</w:instrText>
        </w:r>
        <w:r>
          <w:fldChar w:fldCharType="separate"/>
        </w:r>
        <w:r w:rsidR="007E6BEE">
          <w:rPr>
            <w:noProof/>
          </w:rPr>
          <w:t>1</w:t>
        </w:r>
        <w:r>
          <w:fldChar w:fldCharType="end"/>
        </w:r>
      </w:p>
    </w:sdtContent>
  </w:sdt>
  <w:p w:rsidR="00AA5B2D" w:rsidRDefault="00AA5B2D">
    <w:pPr>
      <w:pStyle w:val="Style7"/>
      <w:widowControl/>
      <w:spacing w:line="240" w:lineRule="auto"/>
      <w:ind w:left="231" w:right="5"/>
      <w:jc w:val="both"/>
      <w:rPr>
        <w:rStyle w:val="FontStyle61"/>
        <w:bCs/>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BEE" w:rsidRDefault="007E6BEE" w:rsidP="007F7966">
      <w:pPr>
        <w:spacing w:after="0" w:line="240" w:lineRule="auto"/>
      </w:pPr>
      <w:r>
        <w:separator/>
      </w:r>
    </w:p>
  </w:footnote>
  <w:footnote w:type="continuationSeparator" w:id="0">
    <w:p w:rsidR="007E6BEE" w:rsidRDefault="007E6BEE" w:rsidP="007F79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2D" w:rsidRDefault="00AA5B2D">
    <w:pPr>
      <w:pStyle w:val="Style7"/>
      <w:widowControl/>
      <w:spacing w:line="240" w:lineRule="auto"/>
      <w:ind w:left="4426" w:right="5"/>
      <w:jc w:val="both"/>
      <w:rPr>
        <w:rStyle w:val="FontStyle61"/>
        <w:bCs/>
        <w:szCs w:val="20"/>
      </w:rPr>
    </w:pPr>
    <w:r>
      <w:rPr>
        <w:rStyle w:val="FontStyle61"/>
        <w:bCs/>
        <w:szCs w:val="20"/>
      </w:rPr>
      <w:fldChar w:fldCharType="begin"/>
    </w:r>
    <w:r>
      <w:rPr>
        <w:rStyle w:val="FontStyle61"/>
        <w:bCs/>
        <w:szCs w:val="20"/>
      </w:rPr>
      <w:instrText>PAGE</w:instrText>
    </w:r>
    <w:r>
      <w:rPr>
        <w:rStyle w:val="FontStyle61"/>
        <w:bCs/>
        <w:szCs w:val="20"/>
      </w:rPr>
      <w:fldChar w:fldCharType="separate"/>
    </w:r>
    <w:r>
      <w:rPr>
        <w:rStyle w:val="FontStyle61"/>
        <w:bCs/>
        <w:noProof/>
        <w:szCs w:val="20"/>
      </w:rPr>
      <w:t>8</w:t>
    </w:r>
    <w:r>
      <w:rPr>
        <w:rStyle w:val="FontStyle61"/>
        <w:bCs/>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2D" w:rsidRDefault="00AA5B2D">
    <w:pPr>
      <w:pStyle w:val="Style7"/>
      <w:widowControl/>
      <w:spacing w:line="240" w:lineRule="auto"/>
      <w:ind w:left="4426" w:right="5"/>
      <w:jc w:val="both"/>
      <w:rPr>
        <w:rStyle w:val="FontStyle61"/>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996F114"/>
    <w:lvl w:ilvl="0">
      <w:numFmt w:val="bullet"/>
      <w:lvlText w:val="*"/>
      <w:lvlJc w:val="left"/>
    </w:lvl>
  </w:abstractNum>
  <w:abstractNum w:abstractNumId="1">
    <w:nsid w:val="00DB0BA6"/>
    <w:multiLevelType w:val="hybridMultilevel"/>
    <w:tmpl w:val="5A7CCC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11B214C"/>
    <w:multiLevelType w:val="hybridMultilevel"/>
    <w:tmpl w:val="901265D0"/>
    <w:lvl w:ilvl="0" w:tplc="A5F084BC">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3">
    <w:nsid w:val="01996DBF"/>
    <w:multiLevelType w:val="hybridMultilevel"/>
    <w:tmpl w:val="21BA3F50"/>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1E9054C"/>
    <w:multiLevelType w:val="hybridMultilevel"/>
    <w:tmpl w:val="B59EDE6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26053AD"/>
    <w:multiLevelType w:val="hybridMultilevel"/>
    <w:tmpl w:val="95964598"/>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26E7477"/>
    <w:multiLevelType w:val="hybridMultilevel"/>
    <w:tmpl w:val="AB88276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3243CFE"/>
    <w:multiLevelType w:val="multilevel"/>
    <w:tmpl w:val="3212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7B70F1"/>
    <w:multiLevelType w:val="multilevel"/>
    <w:tmpl w:val="2892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DE4589"/>
    <w:multiLevelType w:val="hybridMultilevel"/>
    <w:tmpl w:val="B7DCEA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66466FE"/>
    <w:multiLevelType w:val="hybridMultilevel"/>
    <w:tmpl w:val="1160CD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06650E8C"/>
    <w:multiLevelType w:val="multilevel"/>
    <w:tmpl w:val="A216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6E401AF"/>
    <w:multiLevelType w:val="hybridMultilevel"/>
    <w:tmpl w:val="A7D4E1C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9A412FB"/>
    <w:multiLevelType w:val="hybridMultilevel"/>
    <w:tmpl w:val="FC724A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9F773AE"/>
    <w:multiLevelType w:val="hybridMultilevel"/>
    <w:tmpl w:val="589CC9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0A7604F9"/>
    <w:multiLevelType w:val="singleLevel"/>
    <w:tmpl w:val="DF3C8202"/>
    <w:lvl w:ilvl="0">
      <w:start w:val="1"/>
      <w:numFmt w:val="decimal"/>
      <w:lvlText w:val="%1."/>
      <w:legacy w:legacy="1" w:legacySpace="0" w:legacyIndent="423"/>
      <w:lvlJc w:val="left"/>
      <w:rPr>
        <w:rFonts w:ascii="Times New Roman" w:hAnsi="Times New Roman" w:cs="Times New Roman" w:hint="default"/>
      </w:rPr>
    </w:lvl>
  </w:abstractNum>
  <w:abstractNum w:abstractNumId="16">
    <w:nsid w:val="0AC72B36"/>
    <w:multiLevelType w:val="hybridMultilevel"/>
    <w:tmpl w:val="C5AE4114"/>
    <w:lvl w:ilvl="0" w:tplc="9C7EF7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BE75EC0"/>
    <w:multiLevelType w:val="hybridMultilevel"/>
    <w:tmpl w:val="498AC5E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0DB05979"/>
    <w:multiLevelType w:val="multilevel"/>
    <w:tmpl w:val="6C1C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1DF5D8C"/>
    <w:multiLevelType w:val="hybridMultilevel"/>
    <w:tmpl w:val="391679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13A12FA3"/>
    <w:multiLevelType w:val="hybridMultilevel"/>
    <w:tmpl w:val="5E16F1CA"/>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4BB0B06"/>
    <w:multiLevelType w:val="hybridMultilevel"/>
    <w:tmpl w:val="F3A005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153831A4"/>
    <w:multiLevelType w:val="hybridMultilevel"/>
    <w:tmpl w:val="5C0EDE1E"/>
    <w:lvl w:ilvl="0" w:tplc="1C2C30AA">
      <w:start w:val="1"/>
      <w:numFmt w:val="decimal"/>
      <w:lvlText w:val="%1."/>
      <w:lvlJc w:val="left"/>
      <w:pPr>
        <w:ind w:left="360"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23">
    <w:nsid w:val="15E5378D"/>
    <w:multiLevelType w:val="hybridMultilevel"/>
    <w:tmpl w:val="2D5447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8ED7A19"/>
    <w:multiLevelType w:val="hybridMultilevel"/>
    <w:tmpl w:val="D1369EC8"/>
    <w:lvl w:ilvl="0" w:tplc="04190001">
      <w:start w:val="1"/>
      <w:numFmt w:val="bullet"/>
      <w:lvlText w:val=""/>
      <w:lvlJc w:val="left"/>
      <w:pPr>
        <w:tabs>
          <w:tab w:val="num" w:pos="1353"/>
        </w:tabs>
        <w:ind w:left="1353"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195756C8"/>
    <w:multiLevelType w:val="multilevel"/>
    <w:tmpl w:val="007C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C297A8B"/>
    <w:multiLevelType w:val="hybridMultilevel"/>
    <w:tmpl w:val="39D643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1EAF6775"/>
    <w:multiLevelType w:val="hybridMultilevel"/>
    <w:tmpl w:val="03042F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21DE0A5F"/>
    <w:multiLevelType w:val="hybridMultilevel"/>
    <w:tmpl w:val="347AB0B2"/>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23510783"/>
    <w:multiLevelType w:val="multilevel"/>
    <w:tmpl w:val="A1F4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84A4EFC"/>
    <w:multiLevelType w:val="multilevel"/>
    <w:tmpl w:val="BB86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9C815D4"/>
    <w:multiLevelType w:val="hybridMultilevel"/>
    <w:tmpl w:val="4386D92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29CF290C"/>
    <w:multiLevelType w:val="hybridMultilevel"/>
    <w:tmpl w:val="B98257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2ACE5E4A"/>
    <w:multiLevelType w:val="hybridMultilevel"/>
    <w:tmpl w:val="391679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2AD2644A"/>
    <w:multiLevelType w:val="hybridMultilevel"/>
    <w:tmpl w:val="81C294F2"/>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B910CC6"/>
    <w:multiLevelType w:val="hybridMultilevel"/>
    <w:tmpl w:val="E3389C82"/>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BE95173"/>
    <w:multiLevelType w:val="hybridMultilevel"/>
    <w:tmpl w:val="BA98C7FA"/>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E2E54AF"/>
    <w:multiLevelType w:val="hybridMultilevel"/>
    <w:tmpl w:val="2A44D0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3142620F"/>
    <w:multiLevelType w:val="multilevel"/>
    <w:tmpl w:val="4D98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1E01A53"/>
    <w:multiLevelType w:val="multilevel"/>
    <w:tmpl w:val="5130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27F71C6"/>
    <w:multiLevelType w:val="multilevel"/>
    <w:tmpl w:val="01D465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2C57B38"/>
    <w:multiLevelType w:val="hybridMultilevel"/>
    <w:tmpl w:val="EC7CEA9C"/>
    <w:lvl w:ilvl="0" w:tplc="0D4460B8">
      <w:start w:val="1"/>
      <w:numFmt w:val="decimal"/>
      <w:lvlText w:val="%1)"/>
      <w:lvlJc w:val="left"/>
      <w:pPr>
        <w:ind w:left="472" w:hanging="360"/>
      </w:pPr>
      <w:rPr>
        <w:rFonts w:hint="default"/>
      </w:rPr>
    </w:lvl>
    <w:lvl w:ilvl="1" w:tplc="E9201022">
      <w:start w:val="1"/>
      <w:numFmt w:val="lowerLetter"/>
      <w:lvlText w:val="%2."/>
      <w:lvlJc w:val="left"/>
      <w:pPr>
        <w:ind w:left="1192" w:hanging="360"/>
      </w:pPr>
    </w:lvl>
    <w:lvl w:ilvl="2" w:tplc="36A0298E">
      <w:start w:val="1"/>
      <w:numFmt w:val="lowerRoman"/>
      <w:lvlText w:val="%3."/>
      <w:lvlJc w:val="right"/>
      <w:pPr>
        <w:ind w:left="1912" w:hanging="180"/>
      </w:pPr>
    </w:lvl>
    <w:lvl w:ilvl="3" w:tplc="B5726BB6">
      <w:start w:val="1"/>
      <w:numFmt w:val="decimal"/>
      <w:lvlText w:val="%4."/>
      <w:lvlJc w:val="left"/>
      <w:pPr>
        <w:ind w:left="2632" w:hanging="360"/>
      </w:pPr>
    </w:lvl>
    <w:lvl w:ilvl="4" w:tplc="81CE2142">
      <w:start w:val="1"/>
      <w:numFmt w:val="lowerLetter"/>
      <w:lvlText w:val="%5."/>
      <w:lvlJc w:val="left"/>
      <w:pPr>
        <w:ind w:left="3352" w:hanging="360"/>
      </w:pPr>
    </w:lvl>
    <w:lvl w:ilvl="5" w:tplc="6C0802D8">
      <w:start w:val="1"/>
      <w:numFmt w:val="lowerRoman"/>
      <w:lvlText w:val="%6."/>
      <w:lvlJc w:val="right"/>
      <w:pPr>
        <w:ind w:left="4072" w:hanging="180"/>
      </w:pPr>
    </w:lvl>
    <w:lvl w:ilvl="6" w:tplc="50C89F4A">
      <w:start w:val="1"/>
      <w:numFmt w:val="decimal"/>
      <w:lvlText w:val="%7."/>
      <w:lvlJc w:val="left"/>
      <w:pPr>
        <w:ind w:left="4792" w:hanging="360"/>
      </w:pPr>
    </w:lvl>
    <w:lvl w:ilvl="7" w:tplc="4858AA34">
      <w:start w:val="1"/>
      <w:numFmt w:val="lowerLetter"/>
      <w:lvlText w:val="%8."/>
      <w:lvlJc w:val="left"/>
      <w:pPr>
        <w:ind w:left="5512" w:hanging="360"/>
      </w:pPr>
    </w:lvl>
    <w:lvl w:ilvl="8" w:tplc="332EC0E0">
      <w:start w:val="1"/>
      <w:numFmt w:val="lowerRoman"/>
      <w:lvlText w:val="%9."/>
      <w:lvlJc w:val="right"/>
      <w:pPr>
        <w:ind w:left="6232" w:hanging="180"/>
      </w:pPr>
    </w:lvl>
  </w:abstractNum>
  <w:abstractNum w:abstractNumId="42">
    <w:nsid w:val="33FD25F8"/>
    <w:multiLevelType w:val="hybridMultilevel"/>
    <w:tmpl w:val="A8F8D71E"/>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341D0CBE"/>
    <w:multiLevelType w:val="hybridMultilevel"/>
    <w:tmpl w:val="CCBCE2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34BC41F1"/>
    <w:multiLevelType w:val="multilevel"/>
    <w:tmpl w:val="1D20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4DB0359"/>
    <w:multiLevelType w:val="hybridMultilevel"/>
    <w:tmpl w:val="4E0A37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359C5F78"/>
    <w:multiLevelType w:val="multilevel"/>
    <w:tmpl w:val="A954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7851623"/>
    <w:multiLevelType w:val="hybridMultilevel"/>
    <w:tmpl w:val="84CC2D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379332F9"/>
    <w:multiLevelType w:val="multilevel"/>
    <w:tmpl w:val="5120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8500CE5"/>
    <w:multiLevelType w:val="hybridMultilevel"/>
    <w:tmpl w:val="A8343D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3AA80213"/>
    <w:multiLevelType w:val="hybridMultilevel"/>
    <w:tmpl w:val="06D80F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3AAF1AED"/>
    <w:multiLevelType w:val="hybridMultilevel"/>
    <w:tmpl w:val="CB12EE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3B700363"/>
    <w:multiLevelType w:val="singleLevel"/>
    <w:tmpl w:val="32E040C0"/>
    <w:lvl w:ilvl="0">
      <w:start w:val="2"/>
      <w:numFmt w:val="decimal"/>
      <w:lvlText w:val="%1)"/>
      <w:legacy w:legacy="1" w:legacySpace="0" w:legacyIndent="303"/>
      <w:lvlJc w:val="left"/>
      <w:rPr>
        <w:rFonts w:ascii="Times New Roman" w:hAnsi="Times New Roman" w:cs="Times New Roman" w:hint="default"/>
      </w:rPr>
    </w:lvl>
  </w:abstractNum>
  <w:abstractNum w:abstractNumId="53">
    <w:nsid w:val="3F8B7B47"/>
    <w:multiLevelType w:val="hybridMultilevel"/>
    <w:tmpl w:val="52ECAC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400E09F8"/>
    <w:multiLevelType w:val="hybridMultilevel"/>
    <w:tmpl w:val="3F3A11D4"/>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0AA0A59"/>
    <w:multiLevelType w:val="hybridMultilevel"/>
    <w:tmpl w:val="FF52A93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40D97870"/>
    <w:multiLevelType w:val="singleLevel"/>
    <w:tmpl w:val="5186D30E"/>
    <w:lvl w:ilvl="0">
      <w:start w:val="1"/>
      <w:numFmt w:val="decimal"/>
      <w:lvlText w:val="%1)"/>
      <w:legacy w:legacy="1" w:legacySpace="0" w:legacyIndent="303"/>
      <w:lvlJc w:val="left"/>
      <w:rPr>
        <w:rFonts w:ascii="Times New Roman" w:hAnsi="Times New Roman" w:cs="Times New Roman" w:hint="default"/>
      </w:rPr>
    </w:lvl>
  </w:abstractNum>
  <w:abstractNum w:abstractNumId="57">
    <w:nsid w:val="42AA263C"/>
    <w:multiLevelType w:val="multilevel"/>
    <w:tmpl w:val="EC8A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3623659"/>
    <w:multiLevelType w:val="hybridMultilevel"/>
    <w:tmpl w:val="ED9629CC"/>
    <w:lvl w:ilvl="0" w:tplc="019AA7E8">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59">
    <w:nsid w:val="43C34CA5"/>
    <w:multiLevelType w:val="singleLevel"/>
    <w:tmpl w:val="5A0E5484"/>
    <w:lvl w:ilvl="0">
      <w:start w:val="1"/>
      <w:numFmt w:val="decimal"/>
      <w:lvlText w:val="%1)"/>
      <w:legacy w:legacy="1" w:legacySpace="0" w:legacyIndent="850"/>
      <w:lvlJc w:val="left"/>
      <w:rPr>
        <w:rFonts w:ascii="Times New Roman" w:hAnsi="Times New Roman" w:cs="Times New Roman" w:hint="default"/>
      </w:rPr>
    </w:lvl>
  </w:abstractNum>
  <w:abstractNum w:abstractNumId="60">
    <w:nsid w:val="440E1079"/>
    <w:multiLevelType w:val="singleLevel"/>
    <w:tmpl w:val="45E03842"/>
    <w:lvl w:ilvl="0">
      <w:start w:val="1"/>
      <w:numFmt w:val="decimal"/>
      <w:lvlText w:val="2.%1."/>
      <w:legacy w:legacy="1" w:legacySpace="0" w:legacyIndent="485"/>
      <w:lvlJc w:val="left"/>
      <w:rPr>
        <w:rFonts w:ascii="Times New Roman" w:hAnsi="Times New Roman" w:cs="Times New Roman" w:hint="default"/>
      </w:rPr>
    </w:lvl>
  </w:abstractNum>
  <w:abstractNum w:abstractNumId="61">
    <w:nsid w:val="44110B42"/>
    <w:multiLevelType w:val="hybridMultilevel"/>
    <w:tmpl w:val="33BC4160"/>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4615492D"/>
    <w:multiLevelType w:val="hybridMultilevel"/>
    <w:tmpl w:val="773E21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46CB1380"/>
    <w:multiLevelType w:val="singleLevel"/>
    <w:tmpl w:val="B1BC03D8"/>
    <w:lvl w:ilvl="0">
      <w:start w:val="1"/>
      <w:numFmt w:val="decimal"/>
      <w:lvlText w:val="%1."/>
      <w:legacy w:legacy="1" w:legacySpace="0" w:legacyIndent="706"/>
      <w:lvlJc w:val="left"/>
      <w:rPr>
        <w:rFonts w:ascii="Times New Roman" w:hAnsi="Times New Roman" w:cs="Times New Roman" w:hint="default"/>
      </w:rPr>
    </w:lvl>
  </w:abstractNum>
  <w:abstractNum w:abstractNumId="64">
    <w:nsid w:val="47C21EA7"/>
    <w:multiLevelType w:val="hybridMultilevel"/>
    <w:tmpl w:val="A25AE2D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5">
    <w:nsid w:val="499B1144"/>
    <w:multiLevelType w:val="hybridMultilevel"/>
    <w:tmpl w:val="14E04C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49C8367E"/>
    <w:multiLevelType w:val="hybridMultilevel"/>
    <w:tmpl w:val="99F288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4A380406"/>
    <w:multiLevelType w:val="singleLevel"/>
    <w:tmpl w:val="F49CCF4A"/>
    <w:lvl w:ilvl="0">
      <w:start w:val="1"/>
      <w:numFmt w:val="decimal"/>
      <w:lvlText w:val="%1)"/>
      <w:legacy w:legacy="1" w:legacySpace="0" w:legacyIndent="428"/>
      <w:lvlJc w:val="left"/>
      <w:rPr>
        <w:rFonts w:ascii="Times New Roman" w:hAnsi="Times New Roman" w:cs="Times New Roman" w:hint="default"/>
      </w:rPr>
    </w:lvl>
  </w:abstractNum>
  <w:abstractNum w:abstractNumId="68">
    <w:nsid w:val="4C1F7CFE"/>
    <w:multiLevelType w:val="multilevel"/>
    <w:tmpl w:val="DF66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C657928"/>
    <w:multiLevelType w:val="hybridMultilevel"/>
    <w:tmpl w:val="A110578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0">
    <w:nsid w:val="4C837CF6"/>
    <w:multiLevelType w:val="multilevel"/>
    <w:tmpl w:val="73F0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CFA639B"/>
    <w:multiLevelType w:val="hybridMultilevel"/>
    <w:tmpl w:val="138AEC7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2">
    <w:nsid w:val="4FE127A5"/>
    <w:multiLevelType w:val="singleLevel"/>
    <w:tmpl w:val="3EE4202E"/>
    <w:lvl w:ilvl="0">
      <w:start w:val="1"/>
      <w:numFmt w:val="decimal"/>
      <w:lvlText w:val="3.%1."/>
      <w:legacy w:legacy="1" w:legacySpace="0" w:legacyIndent="566"/>
      <w:lvlJc w:val="left"/>
      <w:rPr>
        <w:rFonts w:ascii="Times New Roman" w:hAnsi="Times New Roman" w:cs="Times New Roman" w:hint="default"/>
      </w:rPr>
    </w:lvl>
  </w:abstractNum>
  <w:abstractNum w:abstractNumId="73">
    <w:nsid w:val="506209C9"/>
    <w:multiLevelType w:val="multilevel"/>
    <w:tmpl w:val="4238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2013444"/>
    <w:multiLevelType w:val="hybridMultilevel"/>
    <w:tmpl w:val="E95E58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5">
    <w:nsid w:val="550D0BBF"/>
    <w:multiLevelType w:val="hybridMultilevel"/>
    <w:tmpl w:val="BD482E1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6">
    <w:nsid w:val="55A26FA9"/>
    <w:multiLevelType w:val="hybridMultilevel"/>
    <w:tmpl w:val="029ED9BC"/>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7">
    <w:nsid w:val="55EC189E"/>
    <w:multiLevelType w:val="hybridMultilevel"/>
    <w:tmpl w:val="C8D6595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8">
    <w:nsid w:val="55F5699B"/>
    <w:multiLevelType w:val="multilevel"/>
    <w:tmpl w:val="3524FA04"/>
    <w:lvl w:ilvl="0">
      <w:start w:val="1"/>
      <w:numFmt w:val="bullet"/>
      <w:lvlText w:val=""/>
      <w:lvlJc w:val="left"/>
      <w:rPr>
        <w:rFonts w:ascii="Symbol" w:hAnsi="Symbol" w:hint="default"/>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7076BC8"/>
    <w:multiLevelType w:val="hybridMultilevel"/>
    <w:tmpl w:val="59FEF904"/>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57BB7114"/>
    <w:multiLevelType w:val="hybridMultilevel"/>
    <w:tmpl w:val="60B8FE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1">
    <w:nsid w:val="581C72E6"/>
    <w:multiLevelType w:val="hybridMultilevel"/>
    <w:tmpl w:val="83FE34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2">
    <w:nsid w:val="58836D64"/>
    <w:multiLevelType w:val="hybridMultilevel"/>
    <w:tmpl w:val="A70E6E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3">
    <w:nsid w:val="59026E04"/>
    <w:multiLevelType w:val="multilevel"/>
    <w:tmpl w:val="DE0E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B8660D1"/>
    <w:multiLevelType w:val="singleLevel"/>
    <w:tmpl w:val="F1E8F876"/>
    <w:lvl w:ilvl="0">
      <w:start w:val="1"/>
      <w:numFmt w:val="decimal"/>
      <w:lvlText w:val="1.%1."/>
      <w:legacy w:legacy="1" w:legacySpace="0" w:legacyIndent="557"/>
      <w:lvlJc w:val="left"/>
      <w:rPr>
        <w:rFonts w:ascii="Times New Roman" w:hAnsi="Times New Roman" w:cs="Times New Roman" w:hint="default"/>
      </w:rPr>
    </w:lvl>
  </w:abstractNum>
  <w:abstractNum w:abstractNumId="85">
    <w:nsid w:val="5BE10DCC"/>
    <w:multiLevelType w:val="hybridMultilevel"/>
    <w:tmpl w:val="0F0476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5C5E5F18"/>
    <w:multiLevelType w:val="hybridMultilevel"/>
    <w:tmpl w:val="2F702EC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7">
    <w:nsid w:val="5CE2159D"/>
    <w:multiLevelType w:val="multilevel"/>
    <w:tmpl w:val="CE7E3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D6A058A"/>
    <w:multiLevelType w:val="hybridMultilevel"/>
    <w:tmpl w:val="582AAFD4"/>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9">
    <w:nsid w:val="602F3A40"/>
    <w:multiLevelType w:val="multilevel"/>
    <w:tmpl w:val="FA7ACA30"/>
    <w:lvl w:ilvl="0">
      <w:start w:val="1"/>
      <w:numFmt w:val="decimal"/>
      <w:lvlText w:val="%1."/>
      <w:legacy w:legacy="1" w:legacySpace="0" w:legacyIndent="346"/>
      <w:lvlJc w:val="left"/>
      <w:rPr>
        <w:rFonts w:ascii="Times New Roman" w:hAnsi="Times New Roman" w:cs="Times New Roman" w:hint="default"/>
      </w:rPr>
    </w:lvl>
    <w:lvl w:ilvl="1">
      <w:start w:val="3"/>
      <w:numFmt w:val="decimal"/>
      <w:isLgl/>
      <w:lvlText w:val="%1.%2."/>
      <w:lvlJc w:val="left"/>
      <w:pPr>
        <w:ind w:left="900" w:hanging="540"/>
      </w:pPr>
      <w:rPr>
        <w:rFonts w:cs="Times New Roman" w:hint="default"/>
        <w:b/>
      </w:rPr>
    </w:lvl>
    <w:lvl w:ilvl="2">
      <w:start w:val="6"/>
      <w:numFmt w:val="decimal"/>
      <w:isLgl/>
      <w:lvlText w:val="%1.%2.%3."/>
      <w:lvlJc w:val="left"/>
      <w:pPr>
        <w:ind w:left="1440" w:hanging="720"/>
      </w:pPr>
      <w:rPr>
        <w:rFonts w:cs="Times New Roman" w:hint="default"/>
        <w:b/>
      </w:rPr>
    </w:lvl>
    <w:lvl w:ilvl="3">
      <w:start w:val="1"/>
      <w:numFmt w:val="decimal"/>
      <w:isLgl/>
      <w:lvlText w:val="%1.%2.%3.%4."/>
      <w:lvlJc w:val="left"/>
      <w:pPr>
        <w:ind w:left="1800" w:hanging="720"/>
      </w:pPr>
      <w:rPr>
        <w:rFonts w:cs="Times New Roman" w:hint="default"/>
        <w:b/>
      </w:rPr>
    </w:lvl>
    <w:lvl w:ilvl="4">
      <w:start w:val="1"/>
      <w:numFmt w:val="decimal"/>
      <w:isLgl/>
      <w:lvlText w:val="%1.%2.%3.%4.%5."/>
      <w:lvlJc w:val="left"/>
      <w:pPr>
        <w:ind w:left="2520" w:hanging="1080"/>
      </w:pPr>
      <w:rPr>
        <w:rFonts w:cs="Times New Roman" w:hint="default"/>
        <w:b/>
      </w:rPr>
    </w:lvl>
    <w:lvl w:ilvl="5">
      <w:start w:val="1"/>
      <w:numFmt w:val="decimal"/>
      <w:isLgl/>
      <w:lvlText w:val="%1.%2.%3.%4.%5.%6."/>
      <w:lvlJc w:val="left"/>
      <w:pPr>
        <w:ind w:left="2880" w:hanging="1080"/>
      </w:pPr>
      <w:rPr>
        <w:rFonts w:cs="Times New Roman" w:hint="default"/>
        <w:b/>
      </w:rPr>
    </w:lvl>
    <w:lvl w:ilvl="6">
      <w:start w:val="1"/>
      <w:numFmt w:val="decimal"/>
      <w:isLgl/>
      <w:lvlText w:val="%1.%2.%3.%4.%5.%6.%7."/>
      <w:lvlJc w:val="left"/>
      <w:pPr>
        <w:ind w:left="3600" w:hanging="1440"/>
      </w:pPr>
      <w:rPr>
        <w:rFonts w:cs="Times New Roman" w:hint="default"/>
        <w:b/>
      </w:rPr>
    </w:lvl>
    <w:lvl w:ilvl="7">
      <w:start w:val="1"/>
      <w:numFmt w:val="decimal"/>
      <w:isLgl/>
      <w:lvlText w:val="%1.%2.%3.%4.%5.%6.%7.%8."/>
      <w:lvlJc w:val="left"/>
      <w:pPr>
        <w:ind w:left="3960" w:hanging="1440"/>
      </w:pPr>
      <w:rPr>
        <w:rFonts w:cs="Times New Roman" w:hint="default"/>
        <w:b/>
      </w:rPr>
    </w:lvl>
    <w:lvl w:ilvl="8">
      <w:start w:val="1"/>
      <w:numFmt w:val="decimal"/>
      <w:isLgl/>
      <w:lvlText w:val="%1.%2.%3.%4.%5.%6.%7.%8.%9."/>
      <w:lvlJc w:val="left"/>
      <w:pPr>
        <w:ind w:left="4680" w:hanging="1800"/>
      </w:pPr>
      <w:rPr>
        <w:rFonts w:cs="Times New Roman" w:hint="default"/>
        <w:b/>
      </w:rPr>
    </w:lvl>
  </w:abstractNum>
  <w:abstractNum w:abstractNumId="90">
    <w:nsid w:val="61CB74B9"/>
    <w:multiLevelType w:val="hybridMultilevel"/>
    <w:tmpl w:val="5644035C"/>
    <w:lvl w:ilvl="0" w:tplc="04190001">
      <w:start w:val="1"/>
      <w:numFmt w:val="bullet"/>
      <w:lvlText w:val=""/>
      <w:lvlJc w:val="left"/>
      <w:pPr>
        <w:tabs>
          <w:tab w:val="num" w:pos="360"/>
        </w:tabs>
        <w:ind w:left="360" w:hanging="360"/>
      </w:pPr>
      <w:rPr>
        <w:rFonts w:ascii="Symbol" w:hAnsi="Symbol"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1">
    <w:nsid w:val="64305D6F"/>
    <w:multiLevelType w:val="hybridMultilevel"/>
    <w:tmpl w:val="611606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2">
    <w:nsid w:val="6EB20092"/>
    <w:multiLevelType w:val="multilevel"/>
    <w:tmpl w:val="1312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2B674FF"/>
    <w:multiLevelType w:val="multilevel"/>
    <w:tmpl w:val="4064D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2E92A73"/>
    <w:multiLevelType w:val="hybridMultilevel"/>
    <w:tmpl w:val="82D475AC"/>
    <w:lvl w:ilvl="0" w:tplc="04190001">
      <w:start w:val="1"/>
      <w:numFmt w:val="bullet"/>
      <w:lvlText w:val=""/>
      <w:lvlJc w:val="left"/>
      <w:pPr>
        <w:tabs>
          <w:tab w:val="num" w:pos="501"/>
        </w:tabs>
        <w:ind w:left="501" w:hanging="360"/>
      </w:pPr>
      <w:rPr>
        <w:rFonts w:ascii="Symbol" w:hAnsi="Symbol" w:hint="default"/>
      </w:rPr>
    </w:lvl>
    <w:lvl w:ilvl="1" w:tplc="04190019">
      <w:start w:val="1"/>
      <w:numFmt w:val="lowerLetter"/>
      <w:lvlText w:val="%2."/>
      <w:lvlJc w:val="left"/>
      <w:pPr>
        <w:tabs>
          <w:tab w:val="num" w:pos="1221"/>
        </w:tabs>
        <w:ind w:left="1221" w:hanging="360"/>
      </w:pPr>
    </w:lvl>
    <w:lvl w:ilvl="2" w:tplc="0419001B">
      <w:start w:val="1"/>
      <w:numFmt w:val="lowerRoman"/>
      <w:lvlText w:val="%3."/>
      <w:lvlJc w:val="right"/>
      <w:pPr>
        <w:tabs>
          <w:tab w:val="num" w:pos="1941"/>
        </w:tabs>
        <w:ind w:left="1941" w:hanging="180"/>
      </w:pPr>
    </w:lvl>
    <w:lvl w:ilvl="3" w:tplc="0419000F">
      <w:start w:val="1"/>
      <w:numFmt w:val="decimal"/>
      <w:lvlText w:val="%4."/>
      <w:lvlJc w:val="left"/>
      <w:pPr>
        <w:tabs>
          <w:tab w:val="num" w:pos="2661"/>
        </w:tabs>
        <w:ind w:left="2661" w:hanging="360"/>
      </w:pPr>
    </w:lvl>
    <w:lvl w:ilvl="4" w:tplc="04190019">
      <w:start w:val="1"/>
      <w:numFmt w:val="lowerLetter"/>
      <w:lvlText w:val="%5."/>
      <w:lvlJc w:val="left"/>
      <w:pPr>
        <w:tabs>
          <w:tab w:val="num" w:pos="3381"/>
        </w:tabs>
        <w:ind w:left="3381" w:hanging="360"/>
      </w:pPr>
    </w:lvl>
    <w:lvl w:ilvl="5" w:tplc="0419001B">
      <w:start w:val="1"/>
      <w:numFmt w:val="lowerRoman"/>
      <w:lvlText w:val="%6."/>
      <w:lvlJc w:val="right"/>
      <w:pPr>
        <w:tabs>
          <w:tab w:val="num" w:pos="4101"/>
        </w:tabs>
        <w:ind w:left="4101" w:hanging="180"/>
      </w:pPr>
    </w:lvl>
    <w:lvl w:ilvl="6" w:tplc="0419000F">
      <w:start w:val="1"/>
      <w:numFmt w:val="decimal"/>
      <w:lvlText w:val="%7."/>
      <w:lvlJc w:val="left"/>
      <w:pPr>
        <w:tabs>
          <w:tab w:val="num" w:pos="4821"/>
        </w:tabs>
        <w:ind w:left="4821" w:hanging="360"/>
      </w:pPr>
    </w:lvl>
    <w:lvl w:ilvl="7" w:tplc="04190019">
      <w:start w:val="1"/>
      <w:numFmt w:val="lowerLetter"/>
      <w:lvlText w:val="%8."/>
      <w:lvlJc w:val="left"/>
      <w:pPr>
        <w:tabs>
          <w:tab w:val="num" w:pos="5541"/>
        </w:tabs>
        <w:ind w:left="5541" w:hanging="360"/>
      </w:pPr>
    </w:lvl>
    <w:lvl w:ilvl="8" w:tplc="0419001B">
      <w:start w:val="1"/>
      <w:numFmt w:val="lowerRoman"/>
      <w:lvlText w:val="%9."/>
      <w:lvlJc w:val="right"/>
      <w:pPr>
        <w:tabs>
          <w:tab w:val="num" w:pos="6261"/>
        </w:tabs>
        <w:ind w:left="6261" w:hanging="180"/>
      </w:pPr>
    </w:lvl>
  </w:abstractNum>
  <w:abstractNum w:abstractNumId="95">
    <w:nsid w:val="72F73E6F"/>
    <w:multiLevelType w:val="singleLevel"/>
    <w:tmpl w:val="F4EA350E"/>
    <w:lvl w:ilvl="0">
      <w:start w:val="1"/>
      <w:numFmt w:val="decimal"/>
      <w:lvlText w:val="%1)"/>
      <w:legacy w:legacy="1" w:legacySpace="0" w:legacyIndent="495"/>
      <w:lvlJc w:val="left"/>
      <w:rPr>
        <w:rFonts w:ascii="Times New Roman" w:hAnsi="Times New Roman" w:cs="Times New Roman" w:hint="default"/>
      </w:rPr>
    </w:lvl>
  </w:abstractNum>
  <w:abstractNum w:abstractNumId="96">
    <w:nsid w:val="73B54408"/>
    <w:multiLevelType w:val="multilevel"/>
    <w:tmpl w:val="2E04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3FA0AA0"/>
    <w:multiLevelType w:val="singleLevel"/>
    <w:tmpl w:val="8EEEC378"/>
    <w:lvl w:ilvl="0">
      <w:start w:val="1"/>
      <w:numFmt w:val="decimal"/>
      <w:lvlText w:val="%1."/>
      <w:legacy w:legacy="1" w:legacySpace="0" w:legacyIndent="283"/>
      <w:lvlJc w:val="left"/>
      <w:rPr>
        <w:rFonts w:ascii="Times New Roman" w:hAnsi="Times New Roman" w:cs="Times New Roman" w:hint="default"/>
      </w:rPr>
    </w:lvl>
  </w:abstractNum>
  <w:abstractNum w:abstractNumId="98">
    <w:nsid w:val="75B7343E"/>
    <w:multiLevelType w:val="singleLevel"/>
    <w:tmpl w:val="DF3C8202"/>
    <w:lvl w:ilvl="0">
      <w:start w:val="1"/>
      <w:numFmt w:val="decimal"/>
      <w:lvlText w:val="%1."/>
      <w:legacy w:legacy="1" w:legacySpace="0" w:legacyIndent="423"/>
      <w:lvlJc w:val="left"/>
      <w:rPr>
        <w:rFonts w:ascii="Times New Roman" w:hAnsi="Times New Roman" w:cs="Times New Roman" w:hint="default"/>
      </w:rPr>
    </w:lvl>
  </w:abstractNum>
  <w:abstractNum w:abstractNumId="99">
    <w:nsid w:val="775F56B5"/>
    <w:multiLevelType w:val="hybridMultilevel"/>
    <w:tmpl w:val="704C8528"/>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88B4F9D"/>
    <w:multiLevelType w:val="multilevel"/>
    <w:tmpl w:val="1748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8E64FCD"/>
    <w:multiLevelType w:val="multilevel"/>
    <w:tmpl w:val="87E2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B7758CB"/>
    <w:multiLevelType w:val="hybridMultilevel"/>
    <w:tmpl w:val="611CF5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nsid w:val="7BB17E7A"/>
    <w:multiLevelType w:val="hybridMultilevel"/>
    <w:tmpl w:val="3EE2D1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4">
    <w:nsid w:val="7C4777A0"/>
    <w:multiLevelType w:val="hybridMultilevel"/>
    <w:tmpl w:val="30FA47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7E3A41EF"/>
    <w:multiLevelType w:val="multilevel"/>
    <w:tmpl w:val="7CBC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F094036"/>
    <w:multiLevelType w:val="hybridMultilevel"/>
    <w:tmpl w:val="721ACDD2"/>
    <w:lvl w:ilvl="0" w:tplc="A38A98D8">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4"/>
  </w:num>
  <w:num w:numId="2">
    <w:abstractNumId w:val="60"/>
  </w:num>
  <w:num w:numId="3">
    <w:abstractNumId w:val="72"/>
  </w:num>
  <w:num w:numId="4">
    <w:abstractNumId w:val="104"/>
  </w:num>
  <w:num w:numId="5">
    <w:abstractNumId w:val="82"/>
  </w:num>
  <w:num w:numId="6">
    <w:abstractNumId w:val="32"/>
  </w:num>
  <w:num w:numId="7">
    <w:abstractNumId w:val="85"/>
  </w:num>
  <w:num w:numId="8">
    <w:abstractNumId w:val="9"/>
  </w:num>
  <w:num w:numId="9">
    <w:abstractNumId w:val="102"/>
  </w:num>
  <w:num w:numId="10">
    <w:abstractNumId w:val="65"/>
  </w:num>
  <w:num w:numId="11">
    <w:abstractNumId w:val="71"/>
  </w:num>
  <w:num w:numId="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9"/>
  </w:num>
  <w:num w:numId="19">
    <w:abstractNumId w:val="94"/>
  </w:num>
  <w:num w:numId="20">
    <w:abstractNumId w:val="31"/>
  </w:num>
  <w:num w:numId="21">
    <w:abstractNumId w:val="28"/>
  </w:num>
  <w:num w:numId="22">
    <w:abstractNumId w:val="42"/>
  </w:num>
  <w:num w:numId="23">
    <w:abstractNumId w:val="3"/>
  </w:num>
  <w:num w:numId="24">
    <w:abstractNumId w:val="88"/>
  </w:num>
  <w:num w:numId="25">
    <w:abstractNumId w:val="5"/>
  </w:num>
  <w:num w:numId="26">
    <w:abstractNumId w:val="17"/>
  </w:num>
  <w:num w:numId="27">
    <w:abstractNumId w:val="12"/>
  </w:num>
  <w:num w:numId="28">
    <w:abstractNumId w:val="90"/>
  </w:num>
  <w:num w:numId="29">
    <w:abstractNumId w:val="76"/>
  </w:num>
  <w:num w:numId="30">
    <w:abstractNumId w:val="61"/>
  </w:num>
  <w:num w:numId="31">
    <w:abstractNumId w:val="75"/>
  </w:num>
  <w:num w:numId="32">
    <w:abstractNumId w:val="78"/>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lvl w:ilvl="0">
        <w:numFmt w:val="bullet"/>
        <w:lvlText w:val="•"/>
        <w:legacy w:legacy="1" w:legacySpace="0" w:legacyIndent="139"/>
        <w:lvlJc w:val="left"/>
        <w:rPr>
          <w:rFonts w:ascii="Times New Roman" w:hAnsi="Times New Roman" w:hint="default"/>
        </w:rPr>
      </w:lvl>
    </w:lvlOverride>
  </w:num>
  <w:num w:numId="41">
    <w:abstractNumId w:val="97"/>
  </w:num>
  <w:num w:numId="42">
    <w:abstractNumId w:val="0"/>
    <w:lvlOverride w:ilvl="0">
      <w:lvl w:ilvl="0">
        <w:numFmt w:val="bullet"/>
        <w:lvlText w:val="•"/>
        <w:legacy w:legacy="1" w:legacySpace="0" w:legacyIndent="278"/>
        <w:lvlJc w:val="left"/>
        <w:rPr>
          <w:rFonts w:ascii="Times New Roman" w:hAnsi="Times New Roman" w:hint="default"/>
        </w:rPr>
      </w:lvl>
    </w:lvlOverride>
  </w:num>
  <w:num w:numId="43">
    <w:abstractNumId w:val="0"/>
    <w:lvlOverride w:ilvl="0">
      <w:lvl w:ilvl="0">
        <w:numFmt w:val="bullet"/>
        <w:lvlText w:val="•"/>
        <w:legacy w:legacy="1" w:legacySpace="0" w:legacyIndent="269"/>
        <w:lvlJc w:val="left"/>
        <w:rPr>
          <w:rFonts w:ascii="Times New Roman" w:hAnsi="Times New Roman" w:hint="default"/>
        </w:rPr>
      </w:lvl>
    </w:lvlOverride>
  </w:num>
  <w:num w:numId="44">
    <w:abstractNumId w:val="63"/>
  </w:num>
  <w:num w:numId="45">
    <w:abstractNumId w:val="0"/>
    <w:lvlOverride w:ilvl="0">
      <w:lvl w:ilvl="0">
        <w:numFmt w:val="bullet"/>
        <w:lvlText w:val="-"/>
        <w:legacy w:legacy="1" w:legacySpace="0" w:legacyIndent="159"/>
        <w:lvlJc w:val="left"/>
        <w:rPr>
          <w:rFonts w:ascii="Times New Roman" w:hAnsi="Times New Roman" w:hint="default"/>
        </w:rPr>
      </w:lvl>
    </w:lvlOverride>
  </w:num>
  <w:num w:numId="46">
    <w:abstractNumId w:val="0"/>
    <w:lvlOverride w:ilvl="0">
      <w:lvl w:ilvl="0">
        <w:numFmt w:val="bullet"/>
        <w:lvlText w:val="-"/>
        <w:legacy w:legacy="1" w:legacySpace="0" w:legacyIndent="216"/>
        <w:lvlJc w:val="left"/>
        <w:rPr>
          <w:rFonts w:ascii="Times New Roman" w:hAnsi="Times New Roman" w:hint="default"/>
        </w:rPr>
      </w:lvl>
    </w:lvlOverride>
  </w:num>
  <w:num w:numId="47">
    <w:abstractNumId w:val="0"/>
    <w:lvlOverride w:ilvl="0">
      <w:lvl w:ilvl="0">
        <w:numFmt w:val="bullet"/>
        <w:lvlText w:val="•"/>
        <w:lvlJc w:val="left"/>
        <w:pPr>
          <w:ind w:left="720" w:hanging="360"/>
        </w:pPr>
        <w:rPr>
          <w:rFonts w:ascii="Times New Roman" w:hAnsi="Times New Roman" w:hint="default"/>
        </w:rPr>
      </w:lvl>
    </w:lvlOverride>
  </w:num>
  <w:num w:numId="48">
    <w:abstractNumId w:val="0"/>
    <w:lvlOverride w:ilvl="0">
      <w:lvl w:ilvl="0">
        <w:numFmt w:val="bullet"/>
        <w:lvlText w:val="-"/>
        <w:legacy w:legacy="1" w:legacySpace="0" w:legacyIndent="168"/>
        <w:lvlJc w:val="left"/>
        <w:rPr>
          <w:rFonts w:ascii="Times New Roman" w:hAnsi="Times New Roman" w:hint="default"/>
        </w:rPr>
      </w:lvl>
    </w:lvlOverride>
  </w:num>
  <w:num w:numId="49">
    <w:abstractNumId w:val="56"/>
  </w:num>
  <w:num w:numId="50">
    <w:abstractNumId w:val="52"/>
  </w:num>
  <w:num w:numId="51">
    <w:abstractNumId w:val="0"/>
    <w:lvlOverride w:ilvl="0">
      <w:lvl w:ilvl="0">
        <w:numFmt w:val="bullet"/>
        <w:lvlText w:val="-"/>
        <w:legacy w:legacy="1" w:legacySpace="0" w:legacyIndent="197"/>
        <w:lvlJc w:val="left"/>
        <w:rPr>
          <w:rFonts w:ascii="Times New Roman" w:hAnsi="Times New Roman" w:hint="default"/>
        </w:rPr>
      </w:lvl>
    </w:lvlOverride>
  </w:num>
  <w:num w:numId="52">
    <w:abstractNumId w:val="59"/>
  </w:num>
  <w:num w:numId="53">
    <w:abstractNumId w:val="0"/>
    <w:lvlOverride w:ilvl="0">
      <w:lvl w:ilvl="0">
        <w:numFmt w:val="bullet"/>
        <w:lvlText w:val="-"/>
        <w:legacy w:legacy="1" w:legacySpace="0" w:legacyIndent="163"/>
        <w:lvlJc w:val="left"/>
        <w:rPr>
          <w:rFonts w:ascii="Times New Roman" w:hAnsi="Times New Roman" w:hint="default"/>
        </w:rPr>
      </w:lvl>
    </w:lvlOverride>
  </w:num>
  <w:num w:numId="54">
    <w:abstractNumId w:val="0"/>
    <w:lvlOverride w:ilvl="0">
      <w:lvl w:ilvl="0">
        <w:numFmt w:val="bullet"/>
        <w:lvlText w:val="•"/>
        <w:legacy w:legacy="1" w:legacySpace="0" w:legacyIndent="163"/>
        <w:lvlJc w:val="left"/>
        <w:rPr>
          <w:rFonts w:ascii="Times New Roman" w:hAnsi="Times New Roman" w:hint="default"/>
        </w:rPr>
      </w:lvl>
    </w:lvlOverride>
  </w:num>
  <w:num w:numId="55">
    <w:abstractNumId w:val="0"/>
    <w:lvlOverride w:ilvl="0">
      <w:lvl w:ilvl="0">
        <w:numFmt w:val="bullet"/>
        <w:lvlText w:val="-"/>
        <w:legacy w:legacy="1" w:legacySpace="0" w:legacyIndent="365"/>
        <w:lvlJc w:val="left"/>
        <w:rPr>
          <w:rFonts w:ascii="Times New Roman" w:hAnsi="Times New Roman" w:hint="default"/>
        </w:rPr>
      </w:lvl>
    </w:lvlOverride>
  </w:num>
  <w:num w:numId="56">
    <w:abstractNumId w:val="0"/>
    <w:lvlOverride w:ilvl="0">
      <w:lvl w:ilvl="0">
        <w:numFmt w:val="bullet"/>
        <w:lvlText w:val="•"/>
        <w:legacy w:legacy="1" w:legacySpace="0" w:legacyIndent="158"/>
        <w:lvlJc w:val="left"/>
        <w:rPr>
          <w:rFonts w:ascii="Times New Roman" w:hAnsi="Times New Roman" w:hint="default"/>
        </w:rPr>
      </w:lvl>
    </w:lvlOverride>
  </w:num>
  <w:num w:numId="57">
    <w:abstractNumId w:val="89"/>
  </w:num>
  <w:num w:numId="58">
    <w:abstractNumId w:val="15"/>
  </w:num>
  <w:num w:numId="59">
    <w:abstractNumId w:val="15"/>
    <w:lvlOverride w:ilvl="0">
      <w:lvl w:ilvl="0">
        <w:start w:val="4"/>
        <w:numFmt w:val="decimal"/>
        <w:lvlText w:val="%1."/>
        <w:legacy w:legacy="1" w:legacySpace="0" w:legacyIndent="427"/>
        <w:lvlJc w:val="left"/>
        <w:rPr>
          <w:rFonts w:ascii="Times New Roman" w:hAnsi="Times New Roman" w:cs="Times New Roman" w:hint="default"/>
        </w:rPr>
      </w:lvl>
    </w:lvlOverride>
  </w:num>
  <w:num w:numId="60">
    <w:abstractNumId w:val="67"/>
  </w:num>
  <w:num w:numId="61">
    <w:abstractNumId w:val="95"/>
  </w:num>
  <w:num w:numId="62">
    <w:abstractNumId w:val="98"/>
  </w:num>
  <w:num w:numId="63">
    <w:abstractNumId w:val="35"/>
  </w:num>
  <w:num w:numId="64">
    <w:abstractNumId w:val="34"/>
  </w:num>
  <w:num w:numId="65">
    <w:abstractNumId w:val="36"/>
  </w:num>
  <w:num w:numId="66">
    <w:abstractNumId w:val="99"/>
  </w:num>
  <w:num w:numId="67">
    <w:abstractNumId w:val="54"/>
  </w:num>
  <w:num w:numId="68">
    <w:abstractNumId w:val="20"/>
  </w:num>
  <w:num w:numId="69">
    <w:abstractNumId w:val="16"/>
  </w:num>
  <w:num w:numId="70">
    <w:abstractNumId w:val="68"/>
  </w:num>
  <w:num w:numId="71">
    <w:abstractNumId w:val="93"/>
  </w:num>
  <w:num w:numId="72">
    <w:abstractNumId w:val="92"/>
  </w:num>
  <w:num w:numId="73">
    <w:abstractNumId w:val="96"/>
  </w:num>
  <w:num w:numId="74">
    <w:abstractNumId w:val="73"/>
  </w:num>
  <w:num w:numId="75">
    <w:abstractNumId w:val="39"/>
  </w:num>
  <w:num w:numId="76">
    <w:abstractNumId w:val="46"/>
  </w:num>
  <w:num w:numId="77">
    <w:abstractNumId w:val="30"/>
  </w:num>
  <w:num w:numId="78">
    <w:abstractNumId w:val="44"/>
  </w:num>
  <w:num w:numId="79">
    <w:abstractNumId w:val="100"/>
  </w:num>
  <w:num w:numId="80">
    <w:abstractNumId w:val="70"/>
  </w:num>
  <w:num w:numId="81">
    <w:abstractNumId w:val="87"/>
  </w:num>
  <w:num w:numId="82">
    <w:abstractNumId w:val="11"/>
  </w:num>
  <w:num w:numId="83">
    <w:abstractNumId w:val="48"/>
  </w:num>
  <w:num w:numId="84">
    <w:abstractNumId w:val="40"/>
  </w:num>
  <w:num w:numId="85">
    <w:abstractNumId w:val="57"/>
  </w:num>
  <w:num w:numId="86">
    <w:abstractNumId w:val="101"/>
  </w:num>
  <w:num w:numId="87">
    <w:abstractNumId w:val="29"/>
  </w:num>
  <w:num w:numId="88">
    <w:abstractNumId w:val="8"/>
  </w:num>
  <w:num w:numId="89">
    <w:abstractNumId w:val="83"/>
  </w:num>
  <w:num w:numId="90">
    <w:abstractNumId w:val="7"/>
  </w:num>
  <w:num w:numId="91">
    <w:abstractNumId w:val="25"/>
  </w:num>
  <w:num w:numId="92">
    <w:abstractNumId w:val="105"/>
  </w:num>
  <w:num w:numId="93">
    <w:abstractNumId w:val="38"/>
  </w:num>
  <w:num w:numId="94">
    <w:abstractNumId w:val="18"/>
  </w:num>
  <w:num w:numId="95">
    <w:abstractNumId w:val="79"/>
  </w:num>
  <w:num w:numId="9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68D"/>
    <w:rsid w:val="00002514"/>
    <w:rsid w:val="00010E44"/>
    <w:rsid w:val="00011270"/>
    <w:rsid w:val="0002779A"/>
    <w:rsid w:val="00096223"/>
    <w:rsid w:val="000B782C"/>
    <w:rsid w:val="0012758A"/>
    <w:rsid w:val="001D6507"/>
    <w:rsid w:val="00205607"/>
    <w:rsid w:val="002825FD"/>
    <w:rsid w:val="002A6671"/>
    <w:rsid w:val="002D18B3"/>
    <w:rsid w:val="003154B0"/>
    <w:rsid w:val="00355FBC"/>
    <w:rsid w:val="003B1A47"/>
    <w:rsid w:val="004871CD"/>
    <w:rsid w:val="0051230F"/>
    <w:rsid w:val="00592032"/>
    <w:rsid w:val="005A4129"/>
    <w:rsid w:val="005C527E"/>
    <w:rsid w:val="00605D9D"/>
    <w:rsid w:val="00670DA3"/>
    <w:rsid w:val="00684AD8"/>
    <w:rsid w:val="007725C0"/>
    <w:rsid w:val="00786056"/>
    <w:rsid w:val="00786165"/>
    <w:rsid w:val="007E3FF2"/>
    <w:rsid w:val="007E6BEE"/>
    <w:rsid w:val="007F7966"/>
    <w:rsid w:val="00824BC5"/>
    <w:rsid w:val="00855D38"/>
    <w:rsid w:val="00863DB2"/>
    <w:rsid w:val="008846F5"/>
    <w:rsid w:val="008B08A2"/>
    <w:rsid w:val="008B6E64"/>
    <w:rsid w:val="00962A14"/>
    <w:rsid w:val="009B012A"/>
    <w:rsid w:val="009B168D"/>
    <w:rsid w:val="00A2004A"/>
    <w:rsid w:val="00A37942"/>
    <w:rsid w:val="00A7335E"/>
    <w:rsid w:val="00A84045"/>
    <w:rsid w:val="00A847A0"/>
    <w:rsid w:val="00AA5B2D"/>
    <w:rsid w:val="00B40FDC"/>
    <w:rsid w:val="00B54FFE"/>
    <w:rsid w:val="00B64255"/>
    <w:rsid w:val="00B75D02"/>
    <w:rsid w:val="00BA0D0C"/>
    <w:rsid w:val="00BB0BEB"/>
    <w:rsid w:val="00BE1ED5"/>
    <w:rsid w:val="00C04063"/>
    <w:rsid w:val="00C1265E"/>
    <w:rsid w:val="00C1650B"/>
    <w:rsid w:val="00C86D1F"/>
    <w:rsid w:val="00C9162F"/>
    <w:rsid w:val="00D21459"/>
    <w:rsid w:val="00D326F0"/>
    <w:rsid w:val="00D33129"/>
    <w:rsid w:val="00D6610C"/>
    <w:rsid w:val="00D82373"/>
    <w:rsid w:val="00D86CE6"/>
    <w:rsid w:val="00DC00FF"/>
    <w:rsid w:val="00EE488C"/>
    <w:rsid w:val="00EF23FF"/>
    <w:rsid w:val="00F91118"/>
    <w:rsid w:val="00F92755"/>
    <w:rsid w:val="00F96202"/>
    <w:rsid w:val="00FE04E5"/>
    <w:rsid w:val="00FF5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B168D"/>
    <w:pPr>
      <w:widowControl w:val="0"/>
      <w:autoSpaceDE w:val="0"/>
      <w:autoSpaceDN w:val="0"/>
      <w:adjustRightInd w:val="0"/>
      <w:spacing w:before="75" w:after="0" w:line="240" w:lineRule="auto"/>
      <w:jc w:val="center"/>
      <w:outlineLvl w:val="0"/>
    </w:pPr>
    <w:rPr>
      <w:rFonts w:ascii="Arial" w:eastAsia="Times New Roman" w:hAnsi="Arial" w:cs="Arial"/>
      <w:b/>
      <w:bCs/>
      <w:sz w:val="24"/>
      <w:szCs w:val="24"/>
      <w:u w:val="single"/>
      <w:lang w:eastAsia="ru-RU"/>
    </w:rPr>
  </w:style>
  <w:style w:type="paragraph" w:styleId="2">
    <w:name w:val="heading 2"/>
    <w:basedOn w:val="1"/>
    <w:next w:val="a"/>
    <w:link w:val="20"/>
    <w:uiPriority w:val="9"/>
    <w:qFormat/>
    <w:rsid w:val="009B168D"/>
    <w:pPr>
      <w:outlineLvl w:val="1"/>
    </w:pPr>
    <w:rPr>
      <w:i/>
      <w:iCs/>
    </w:rPr>
  </w:style>
  <w:style w:type="paragraph" w:styleId="3">
    <w:name w:val="heading 3"/>
    <w:basedOn w:val="2"/>
    <w:next w:val="a"/>
    <w:link w:val="30"/>
    <w:uiPriority w:val="9"/>
    <w:qFormat/>
    <w:rsid w:val="009B168D"/>
    <w:pPr>
      <w:outlineLvl w:val="2"/>
    </w:pPr>
    <w:rPr>
      <w:i w:val="0"/>
      <w:iCs w:val="0"/>
      <w:sz w:val="20"/>
      <w:szCs w:val="20"/>
    </w:rPr>
  </w:style>
  <w:style w:type="paragraph" w:styleId="4">
    <w:name w:val="heading 4"/>
    <w:basedOn w:val="3"/>
    <w:next w:val="a"/>
    <w:link w:val="40"/>
    <w:uiPriority w:val="9"/>
    <w:qFormat/>
    <w:rsid w:val="009B168D"/>
    <w:pPr>
      <w:outlineLvl w:val="3"/>
    </w:pPr>
    <w:rPr>
      <w:i/>
      <w:iCs/>
    </w:rPr>
  </w:style>
  <w:style w:type="paragraph" w:styleId="5">
    <w:name w:val="heading 5"/>
    <w:basedOn w:val="a"/>
    <w:next w:val="a"/>
    <w:link w:val="50"/>
    <w:uiPriority w:val="9"/>
    <w:unhideWhenUsed/>
    <w:qFormat/>
    <w:rsid w:val="00B64255"/>
    <w:pPr>
      <w:keepNext/>
      <w:keepLines/>
      <w:spacing w:before="320"/>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B64255"/>
    <w:pPr>
      <w:keepNext/>
      <w:keepLines/>
      <w:spacing w:before="320"/>
      <w:outlineLvl w:val="5"/>
    </w:pPr>
    <w:rPr>
      <w:rFonts w:ascii="Arial" w:eastAsia="Arial" w:hAnsi="Arial" w:cs="Arial"/>
      <w:b/>
      <w:bCs/>
      <w:lang w:eastAsia="ru-RU"/>
    </w:rPr>
  </w:style>
  <w:style w:type="paragraph" w:styleId="7">
    <w:name w:val="heading 7"/>
    <w:basedOn w:val="a"/>
    <w:next w:val="a"/>
    <w:link w:val="70"/>
    <w:uiPriority w:val="9"/>
    <w:unhideWhenUsed/>
    <w:qFormat/>
    <w:rsid w:val="00B64255"/>
    <w:pPr>
      <w:keepNext/>
      <w:keepLines/>
      <w:spacing w:before="320"/>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B64255"/>
    <w:pPr>
      <w:keepNext/>
      <w:keepLines/>
      <w:spacing w:before="320"/>
      <w:outlineLvl w:val="7"/>
    </w:pPr>
    <w:rPr>
      <w:rFonts w:ascii="Arial" w:eastAsia="Arial" w:hAnsi="Arial" w:cs="Arial"/>
      <w:i/>
      <w:iCs/>
      <w:lang w:eastAsia="ru-RU"/>
    </w:rPr>
  </w:style>
  <w:style w:type="paragraph" w:styleId="9">
    <w:name w:val="heading 9"/>
    <w:basedOn w:val="a"/>
    <w:next w:val="a"/>
    <w:link w:val="90"/>
    <w:uiPriority w:val="9"/>
    <w:unhideWhenUsed/>
    <w:qFormat/>
    <w:rsid w:val="00B64255"/>
    <w:pPr>
      <w:keepNext/>
      <w:keepLines/>
      <w:spacing w:before="320"/>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68D"/>
    <w:rPr>
      <w:rFonts w:ascii="Arial" w:eastAsia="Times New Roman" w:hAnsi="Arial" w:cs="Arial"/>
      <w:b/>
      <w:bCs/>
      <w:sz w:val="24"/>
      <w:szCs w:val="24"/>
      <w:u w:val="single"/>
      <w:lang w:eastAsia="ru-RU"/>
    </w:rPr>
  </w:style>
  <w:style w:type="character" w:customStyle="1" w:styleId="20">
    <w:name w:val="Заголовок 2 Знак"/>
    <w:basedOn w:val="a0"/>
    <w:link w:val="2"/>
    <w:uiPriority w:val="9"/>
    <w:rsid w:val="009B168D"/>
    <w:rPr>
      <w:rFonts w:ascii="Arial" w:eastAsia="Times New Roman" w:hAnsi="Arial" w:cs="Arial"/>
      <w:b/>
      <w:bCs/>
      <w:i/>
      <w:iCs/>
      <w:sz w:val="24"/>
      <w:szCs w:val="24"/>
      <w:u w:val="single"/>
      <w:lang w:eastAsia="ru-RU"/>
    </w:rPr>
  </w:style>
  <w:style w:type="character" w:customStyle="1" w:styleId="30">
    <w:name w:val="Заголовок 3 Знак"/>
    <w:basedOn w:val="a0"/>
    <w:link w:val="3"/>
    <w:uiPriority w:val="9"/>
    <w:rsid w:val="009B168D"/>
    <w:rPr>
      <w:rFonts w:ascii="Arial" w:eastAsia="Times New Roman" w:hAnsi="Arial" w:cs="Arial"/>
      <w:b/>
      <w:bCs/>
      <w:sz w:val="20"/>
      <w:szCs w:val="20"/>
      <w:u w:val="single"/>
      <w:lang w:eastAsia="ru-RU"/>
    </w:rPr>
  </w:style>
  <w:style w:type="character" w:customStyle="1" w:styleId="40">
    <w:name w:val="Заголовок 4 Знак"/>
    <w:basedOn w:val="a0"/>
    <w:link w:val="4"/>
    <w:uiPriority w:val="9"/>
    <w:rsid w:val="009B168D"/>
    <w:rPr>
      <w:rFonts w:ascii="Arial" w:eastAsia="Times New Roman" w:hAnsi="Arial" w:cs="Arial"/>
      <w:b/>
      <w:bCs/>
      <w:i/>
      <w:iCs/>
      <w:sz w:val="20"/>
      <w:szCs w:val="20"/>
      <w:u w:val="single"/>
      <w:lang w:eastAsia="ru-RU"/>
    </w:rPr>
  </w:style>
  <w:style w:type="numbering" w:customStyle="1" w:styleId="11">
    <w:name w:val="Нет списка1"/>
    <w:next w:val="a2"/>
    <w:uiPriority w:val="99"/>
    <w:semiHidden/>
    <w:unhideWhenUsed/>
    <w:rsid w:val="009B168D"/>
  </w:style>
  <w:style w:type="character" w:customStyle="1" w:styleId="a3">
    <w:name w:val="Цветовое выделение"/>
    <w:uiPriority w:val="99"/>
    <w:rsid w:val="009B168D"/>
    <w:rPr>
      <w:color w:val="0000FF"/>
    </w:rPr>
  </w:style>
  <w:style w:type="character" w:customStyle="1" w:styleId="a4">
    <w:name w:val="Гипертекстовая ссылка"/>
    <w:basedOn w:val="a3"/>
    <w:uiPriority w:val="99"/>
    <w:rsid w:val="009B168D"/>
    <w:rPr>
      <w:rFonts w:cs="Times New Roman"/>
      <w:color w:val="008000"/>
    </w:rPr>
  </w:style>
  <w:style w:type="paragraph" w:customStyle="1" w:styleId="a5">
    <w:name w:val="Внимание"/>
    <w:basedOn w:val="a"/>
    <w:next w:val="a"/>
    <w:uiPriority w:val="99"/>
    <w:rsid w:val="009B168D"/>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6">
    <w:name w:val="Внимание: криминал!"/>
    <w:basedOn w:val="a5"/>
    <w:next w:val="a"/>
    <w:uiPriority w:val="99"/>
    <w:rsid w:val="009B168D"/>
  </w:style>
  <w:style w:type="paragraph" w:customStyle="1" w:styleId="a7">
    <w:name w:val="Внимание: недобросовестность"/>
    <w:basedOn w:val="a5"/>
    <w:next w:val="a"/>
    <w:uiPriority w:val="99"/>
    <w:rsid w:val="009B168D"/>
  </w:style>
  <w:style w:type="paragraph" w:customStyle="1" w:styleId="a8">
    <w:name w:val="Заголовок статьи"/>
    <w:basedOn w:val="a"/>
    <w:next w:val="a"/>
    <w:uiPriority w:val="99"/>
    <w:rsid w:val="009B168D"/>
    <w:pPr>
      <w:widowControl w:val="0"/>
      <w:autoSpaceDE w:val="0"/>
      <w:autoSpaceDN w:val="0"/>
      <w:adjustRightInd w:val="0"/>
      <w:spacing w:after="0" w:line="240" w:lineRule="auto"/>
      <w:ind w:left="2321" w:hanging="1601"/>
      <w:jc w:val="both"/>
    </w:pPr>
    <w:rPr>
      <w:rFonts w:ascii="Arial" w:eastAsia="Times New Roman" w:hAnsi="Arial" w:cs="Arial"/>
      <w:sz w:val="20"/>
      <w:szCs w:val="20"/>
      <w:lang w:eastAsia="ru-RU"/>
    </w:rPr>
  </w:style>
  <w:style w:type="paragraph" w:customStyle="1" w:styleId="a9">
    <w:name w:val="Заголовок ЭР (левое окно)"/>
    <w:basedOn w:val="a"/>
    <w:next w:val="a"/>
    <w:uiPriority w:val="99"/>
    <w:rsid w:val="009B168D"/>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a">
    <w:name w:val="Заголовок ЭР (правое окно)"/>
    <w:basedOn w:val="a9"/>
    <w:next w:val="a"/>
    <w:uiPriority w:val="99"/>
    <w:rsid w:val="009B168D"/>
    <w:pPr>
      <w:spacing w:after="0"/>
      <w:jc w:val="left"/>
    </w:pPr>
  </w:style>
  <w:style w:type="paragraph" w:customStyle="1" w:styleId="ab">
    <w:name w:val="Нормальный (справка)"/>
    <w:basedOn w:val="a"/>
    <w:next w:val="a"/>
    <w:uiPriority w:val="99"/>
    <w:rsid w:val="009B168D"/>
    <w:pPr>
      <w:widowControl w:val="0"/>
      <w:autoSpaceDE w:val="0"/>
      <w:autoSpaceDN w:val="0"/>
      <w:adjustRightInd w:val="0"/>
      <w:spacing w:after="0" w:line="240" w:lineRule="auto"/>
      <w:ind w:left="118" w:right="118"/>
    </w:pPr>
    <w:rPr>
      <w:rFonts w:ascii="Arial" w:eastAsia="Times New Roman" w:hAnsi="Arial" w:cs="Arial"/>
      <w:sz w:val="20"/>
      <w:szCs w:val="20"/>
      <w:lang w:eastAsia="ru-RU"/>
    </w:rPr>
  </w:style>
  <w:style w:type="paragraph" w:customStyle="1" w:styleId="ac">
    <w:name w:val="Комментарий"/>
    <w:basedOn w:val="ab"/>
    <w:next w:val="a"/>
    <w:uiPriority w:val="99"/>
    <w:rsid w:val="009B168D"/>
    <w:pPr>
      <w:spacing w:before="75"/>
      <w:jc w:val="both"/>
    </w:pPr>
    <w:rPr>
      <w:i/>
      <w:iCs/>
      <w:vanish/>
      <w:color w:val="800080"/>
    </w:rPr>
  </w:style>
  <w:style w:type="paragraph" w:customStyle="1" w:styleId="ad">
    <w:name w:val="Информация о версии"/>
    <w:basedOn w:val="ac"/>
    <w:next w:val="a"/>
    <w:uiPriority w:val="99"/>
    <w:rsid w:val="009B168D"/>
    <w:rPr>
      <w:color w:val="000080"/>
    </w:rPr>
  </w:style>
  <w:style w:type="paragraph" w:customStyle="1" w:styleId="ae">
    <w:name w:val="Информация об изменениях"/>
    <w:uiPriority w:val="99"/>
    <w:rsid w:val="009B168D"/>
    <w:pPr>
      <w:widowControl w:val="0"/>
      <w:autoSpaceDE w:val="0"/>
      <w:autoSpaceDN w:val="0"/>
      <w:adjustRightInd w:val="0"/>
      <w:spacing w:before="180" w:after="0" w:line="240" w:lineRule="auto"/>
      <w:ind w:left="360" w:right="360"/>
    </w:pPr>
    <w:rPr>
      <w:rFonts w:ascii="Arial" w:eastAsia="Times New Roman" w:hAnsi="Arial" w:cs="Arial"/>
      <w:sz w:val="24"/>
      <w:szCs w:val="24"/>
      <w:lang w:eastAsia="ru-RU"/>
    </w:rPr>
  </w:style>
  <w:style w:type="paragraph" w:customStyle="1" w:styleId="af">
    <w:name w:val="Нормальный (таблица)"/>
    <w:basedOn w:val="a"/>
    <w:next w:val="a"/>
    <w:uiPriority w:val="99"/>
    <w:rsid w:val="009B168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0">
    <w:name w:val="Нормальный (лев. подпись)"/>
    <w:basedOn w:val="af"/>
    <w:next w:val="a"/>
    <w:uiPriority w:val="99"/>
    <w:rsid w:val="009B168D"/>
    <w:pPr>
      <w:jc w:val="left"/>
    </w:pPr>
  </w:style>
  <w:style w:type="paragraph" w:customStyle="1" w:styleId="af1">
    <w:name w:val="Нормальный (прав. подпись)"/>
    <w:basedOn w:val="af"/>
    <w:next w:val="a"/>
    <w:uiPriority w:val="99"/>
    <w:rsid w:val="009B168D"/>
    <w:pPr>
      <w:jc w:val="right"/>
    </w:pPr>
  </w:style>
  <w:style w:type="paragraph" w:customStyle="1" w:styleId="af2">
    <w:name w:val="Куда обратиться?"/>
    <w:basedOn w:val="a5"/>
    <w:next w:val="a"/>
    <w:uiPriority w:val="99"/>
    <w:rsid w:val="009B168D"/>
  </w:style>
  <w:style w:type="paragraph" w:customStyle="1" w:styleId="af3">
    <w:name w:val="Моноширинный"/>
    <w:basedOn w:val="a"/>
    <w:next w:val="a"/>
    <w:uiPriority w:val="99"/>
    <w:rsid w:val="009B16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Напишите нам"/>
    <w:basedOn w:val="a"/>
    <w:next w:val="a"/>
    <w:uiPriority w:val="99"/>
    <w:rsid w:val="009B168D"/>
    <w:pPr>
      <w:widowControl w:val="0"/>
      <w:autoSpaceDE w:val="0"/>
      <w:autoSpaceDN w:val="0"/>
      <w:adjustRightInd w:val="0"/>
      <w:spacing w:before="90" w:after="90" w:line="240" w:lineRule="auto"/>
      <w:ind w:left="180" w:right="180"/>
      <w:jc w:val="both"/>
    </w:pPr>
    <w:rPr>
      <w:rFonts w:ascii="Arial" w:eastAsia="Times New Roman" w:hAnsi="Arial" w:cs="Arial"/>
      <w:sz w:val="20"/>
      <w:szCs w:val="20"/>
      <w:lang w:eastAsia="ru-RU"/>
    </w:rPr>
  </w:style>
  <w:style w:type="character" w:customStyle="1" w:styleId="af5">
    <w:name w:val="Утратил силу"/>
    <w:basedOn w:val="a3"/>
    <w:uiPriority w:val="99"/>
    <w:rsid w:val="009B168D"/>
    <w:rPr>
      <w:rFonts w:cs="Times New Roman"/>
      <w:color w:val="808000"/>
    </w:rPr>
  </w:style>
  <w:style w:type="character" w:customStyle="1" w:styleId="af6">
    <w:name w:val="Не вступил в силу"/>
    <w:basedOn w:val="af5"/>
    <w:uiPriority w:val="99"/>
    <w:rsid w:val="009B168D"/>
    <w:rPr>
      <w:rFonts w:cs="Times New Roman"/>
      <w:color w:val="008080"/>
    </w:rPr>
  </w:style>
  <w:style w:type="paragraph" w:customStyle="1" w:styleId="af7">
    <w:name w:val="Необходимые документы"/>
    <w:basedOn w:val="a5"/>
    <w:next w:val="a"/>
    <w:uiPriority w:val="99"/>
    <w:rsid w:val="009B168D"/>
    <w:pPr>
      <w:ind w:firstLine="118"/>
    </w:pPr>
  </w:style>
  <w:style w:type="paragraph" w:customStyle="1" w:styleId="OEM">
    <w:name w:val="Нормальный (OEM)"/>
    <w:basedOn w:val="af3"/>
    <w:next w:val="a"/>
    <w:uiPriority w:val="99"/>
    <w:rsid w:val="009B168D"/>
  </w:style>
  <w:style w:type="paragraph" w:customStyle="1" w:styleId="af8">
    <w:name w:val="Нормальный (аннотация)"/>
    <w:basedOn w:val="a"/>
    <w:next w:val="a"/>
    <w:uiPriority w:val="99"/>
    <w:rsid w:val="009B168D"/>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9">
    <w:name w:val="Оглавление"/>
    <w:basedOn w:val="af3"/>
    <w:next w:val="a"/>
    <w:uiPriority w:val="99"/>
    <w:rsid w:val="009B168D"/>
    <w:rPr>
      <w:vanish/>
    </w:rPr>
  </w:style>
  <w:style w:type="paragraph" w:customStyle="1" w:styleId="afa">
    <w:name w:val="Подчёркнутый текст"/>
    <w:basedOn w:val="a"/>
    <w:next w:val="a"/>
    <w:uiPriority w:val="99"/>
    <w:rsid w:val="009B168D"/>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b">
    <w:name w:val="Прижатый влево"/>
    <w:basedOn w:val="a"/>
    <w:next w:val="a"/>
    <w:uiPriority w:val="99"/>
    <w:rsid w:val="009B16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Пример"/>
    <w:basedOn w:val="a5"/>
    <w:next w:val="a"/>
    <w:uiPriority w:val="99"/>
    <w:rsid w:val="009B168D"/>
  </w:style>
  <w:style w:type="paragraph" w:customStyle="1" w:styleId="afd">
    <w:name w:val="Примечание"/>
    <w:basedOn w:val="a5"/>
    <w:next w:val="a"/>
    <w:uiPriority w:val="99"/>
    <w:rsid w:val="009B168D"/>
  </w:style>
  <w:style w:type="character" w:customStyle="1" w:styleId="afe">
    <w:name w:val="Продолжение ссылки"/>
    <w:basedOn w:val="a4"/>
    <w:uiPriority w:val="99"/>
    <w:rsid w:val="009B168D"/>
    <w:rPr>
      <w:rFonts w:cs="Times New Roman"/>
      <w:color w:val="008000"/>
    </w:rPr>
  </w:style>
  <w:style w:type="paragraph" w:customStyle="1" w:styleId="aff">
    <w:name w:val="Словарная статья"/>
    <w:basedOn w:val="a"/>
    <w:next w:val="a"/>
    <w:uiPriority w:val="99"/>
    <w:rsid w:val="009B168D"/>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0">
    <w:name w:val="Сноска"/>
    <w:basedOn w:val="a"/>
    <w:next w:val="a"/>
    <w:uiPriority w:val="99"/>
    <w:rsid w:val="009B168D"/>
    <w:pPr>
      <w:widowControl w:val="0"/>
      <w:autoSpaceDE w:val="0"/>
      <w:autoSpaceDN w:val="0"/>
      <w:adjustRightInd w:val="0"/>
      <w:spacing w:after="0" w:line="240" w:lineRule="auto"/>
      <w:ind w:firstLine="720"/>
      <w:jc w:val="both"/>
    </w:pPr>
    <w:rPr>
      <w:rFonts w:ascii="Arial" w:eastAsia="Times New Roman" w:hAnsi="Arial" w:cs="Arial"/>
      <w:sz w:val="16"/>
      <w:szCs w:val="16"/>
      <w:lang w:eastAsia="ru-RU"/>
    </w:rPr>
  </w:style>
  <w:style w:type="paragraph" w:customStyle="1" w:styleId="aff1">
    <w:name w:val="Текст в таблице"/>
    <w:basedOn w:val="af"/>
    <w:next w:val="a"/>
    <w:uiPriority w:val="99"/>
    <w:rsid w:val="009B168D"/>
    <w:pPr>
      <w:ind w:firstLine="720"/>
    </w:pPr>
  </w:style>
  <w:style w:type="paragraph" w:customStyle="1" w:styleId="aff2">
    <w:name w:val="Текст ЭР (см. также)"/>
    <w:basedOn w:val="a"/>
    <w:next w:val="a"/>
    <w:uiPriority w:val="99"/>
    <w:rsid w:val="009B168D"/>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3">
    <w:name w:val="Технический комментарий"/>
    <w:basedOn w:val="a"/>
    <w:next w:val="a"/>
    <w:uiPriority w:val="99"/>
    <w:rsid w:val="009B16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Формула"/>
    <w:basedOn w:val="a"/>
    <w:next w:val="a"/>
    <w:uiPriority w:val="99"/>
    <w:rsid w:val="009B168D"/>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ff5">
    <w:name w:val="Центрированный (таблица)"/>
    <w:basedOn w:val="af"/>
    <w:next w:val="a"/>
    <w:uiPriority w:val="99"/>
    <w:rsid w:val="009B168D"/>
    <w:pPr>
      <w:jc w:val="center"/>
    </w:pPr>
  </w:style>
  <w:style w:type="paragraph" w:customStyle="1" w:styleId="-">
    <w:name w:val="ЭР-содержание (правое окно)"/>
    <w:basedOn w:val="a"/>
    <w:next w:val="a"/>
    <w:uiPriority w:val="99"/>
    <w:rsid w:val="009B168D"/>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6">
    <w:name w:val="Цветовое выделение для Нормальный"/>
    <w:uiPriority w:val="99"/>
    <w:rsid w:val="009B168D"/>
    <w:rPr>
      <w:sz w:val="20"/>
    </w:rPr>
  </w:style>
  <w:style w:type="table" w:styleId="aff7">
    <w:name w:val="Table Grid"/>
    <w:basedOn w:val="a1"/>
    <w:uiPriority w:val="59"/>
    <w:rsid w:val="00D823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header"/>
    <w:basedOn w:val="a"/>
    <w:link w:val="aff9"/>
    <w:uiPriority w:val="99"/>
    <w:unhideWhenUsed/>
    <w:rsid w:val="007F7966"/>
    <w:pPr>
      <w:tabs>
        <w:tab w:val="center" w:pos="4677"/>
        <w:tab w:val="right" w:pos="9355"/>
      </w:tabs>
      <w:spacing w:after="0" w:line="240" w:lineRule="auto"/>
    </w:pPr>
  </w:style>
  <w:style w:type="character" w:customStyle="1" w:styleId="aff9">
    <w:name w:val="Верхний колонтитул Знак"/>
    <w:basedOn w:val="a0"/>
    <w:link w:val="aff8"/>
    <w:uiPriority w:val="99"/>
    <w:rsid w:val="007F7966"/>
  </w:style>
  <w:style w:type="paragraph" w:styleId="affa">
    <w:name w:val="footer"/>
    <w:basedOn w:val="a"/>
    <w:link w:val="affb"/>
    <w:uiPriority w:val="99"/>
    <w:unhideWhenUsed/>
    <w:rsid w:val="007F7966"/>
    <w:pPr>
      <w:tabs>
        <w:tab w:val="center" w:pos="4677"/>
        <w:tab w:val="right" w:pos="9355"/>
      </w:tabs>
      <w:spacing w:after="0" w:line="240" w:lineRule="auto"/>
    </w:pPr>
  </w:style>
  <w:style w:type="character" w:customStyle="1" w:styleId="affb">
    <w:name w:val="Нижний колонтитул Знак"/>
    <w:basedOn w:val="a0"/>
    <w:link w:val="affa"/>
    <w:uiPriority w:val="99"/>
    <w:rsid w:val="007F7966"/>
  </w:style>
  <w:style w:type="table" w:customStyle="1" w:styleId="12">
    <w:name w:val="Сетка таблицы1"/>
    <w:basedOn w:val="a1"/>
    <w:next w:val="aff7"/>
    <w:uiPriority w:val="59"/>
    <w:rsid w:val="000025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C1265E"/>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character" w:customStyle="1" w:styleId="FontStyle61">
    <w:name w:val="Font Style61"/>
    <w:uiPriority w:val="99"/>
    <w:rsid w:val="00C1265E"/>
    <w:rPr>
      <w:rFonts w:ascii="Times New Roman" w:hAnsi="Times New Roman"/>
      <w:b/>
      <w:color w:val="000000"/>
      <w:sz w:val="20"/>
    </w:rPr>
  </w:style>
  <w:style w:type="table" w:customStyle="1" w:styleId="21">
    <w:name w:val="Сетка таблицы2"/>
    <w:basedOn w:val="a1"/>
    <w:next w:val="aff7"/>
    <w:uiPriority w:val="39"/>
    <w:rsid w:val="00315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154B0"/>
    <w:pPr>
      <w:autoSpaceDE w:val="0"/>
      <w:autoSpaceDN w:val="0"/>
      <w:adjustRightInd w:val="0"/>
      <w:spacing w:after="0" w:line="240" w:lineRule="auto"/>
    </w:pPr>
    <w:rPr>
      <w:rFonts w:ascii="Arial" w:eastAsia="Calibri" w:hAnsi="Arial" w:cs="Arial"/>
      <w:color w:val="000000"/>
      <w:sz w:val="24"/>
      <w:szCs w:val="24"/>
    </w:rPr>
  </w:style>
  <w:style w:type="paragraph" w:styleId="affc">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fd"/>
    <w:uiPriority w:val="34"/>
    <w:qFormat/>
    <w:rsid w:val="00D6610C"/>
    <w:pPr>
      <w:spacing w:after="160" w:line="259" w:lineRule="auto"/>
      <w:ind w:left="720"/>
      <w:contextualSpacing/>
    </w:pPr>
  </w:style>
  <w:style w:type="character" w:customStyle="1" w:styleId="affd">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ffc"/>
    <w:uiPriority w:val="34"/>
    <w:qFormat/>
    <w:locked/>
    <w:rsid w:val="00D6610C"/>
  </w:style>
  <w:style w:type="paragraph" w:customStyle="1" w:styleId="Style18">
    <w:name w:val="Style18"/>
    <w:basedOn w:val="a"/>
    <w:uiPriority w:val="99"/>
    <w:rsid w:val="0009622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824BC5"/>
  </w:style>
  <w:style w:type="paragraph" w:customStyle="1" w:styleId="msonormal0">
    <w:name w:val="msonormal"/>
    <w:basedOn w:val="a"/>
    <w:rsid w:val="00824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e">
    <w:name w:val="Normal (Web)"/>
    <w:basedOn w:val="a"/>
    <w:uiPriority w:val="99"/>
    <w:semiHidden/>
    <w:unhideWhenUsed/>
    <w:rsid w:val="00824BC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ff7"/>
    <w:uiPriority w:val="39"/>
    <w:rsid w:val="0082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Balloon Text"/>
    <w:basedOn w:val="a"/>
    <w:link w:val="afff0"/>
    <w:uiPriority w:val="99"/>
    <w:semiHidden/>
    <w:unhideWhenUsed/>
    <w:rsid w:val="00863DB2"/>
    <w:pPr>
      <w:spacing w:after="0" w:line="240" w:lineRule="auto"/>
    </w:pPr>
    <w:rPr>
      <w:rFonts w:ascii="Tahoma" w:hAnsi="Tahoma" w:cs="Tahoma"/>
      <w:sz w:val="16"/>
      <w:szCs w:val="16"/>
    </w:rPr>
  </w:style>
  <w:style w:type="character" w:customStyle="1" w:styleId="afff0">
    <w:name w:val="Текст выноски Знак"/>
    <w:basedOn w:val="a0"/>
    <w:link w:val="afff"/>
    <w:uiPriority w:val="99"/>
    <w:semiHidden/>
    <w:rsid w:val="00863DB2"/>
    <w:rPr>
      <w:rFonts w:ascii="Tahoma" w:hAnsi="Tahoma" w:cs="Tahoma"/>
      <w:sz w:val="16"/>
      <w:szCs w:val="16"/>
    </w:rPr>
  </w:style>
  <w:style w:type="character" w:customStyle="1" w:styleId="50">
    <w:name w:val="Заголовок 5 Знак"/>
    <w:basedOn w:val="a0"/>
    <w:link w:val="5"/>
    <w:uiPriority w:val="9"/>
    <w:rsid w:val="00B64255"/>
    <w:rPr>
      <w:rFonts w:ascii="Arial" w:eastAsia="Arial" w:hAnsi="Arial" w:cs="Arial"/>
      <w:b/>
      <w:bCs/>
      <w:sz w:val="24"/>
      <w:szCs w:val="24"/>
      <w:lang w:eastAsia="ru-RU"/>
    </w:rPr>
  </w:style>
  <w:style w:type="character" w:customStyle="1" w:styleId="60">
    <w:name w:val="Заголовок 6 Знак"/>
    <w:basedOn w:val="a0"/>
    <w:link w:val="6"/>
    <w:uiPriority w:val="9"/>
    <w:rsid w:val="00B64255"/>
    <w:rPr>
      <w:rFonts w:ascii="Arial" w:eastAsia="Arial" w:hAnsi="Arial" w:cs="Arial"/>
      <w:b/>
      <w:bCs/>
      <w:lang w:eastAsia="ru-RU"/>
    </w:rPr>
  </w:style>
  <w:style w:type="character" w:customStyle="1" w:styleId="70">
    <w:name w:val="Заголовок 7 Знак"/>
    <w:basedOn w:val="a0"/>
    <w:link w:val="7"/>
    <w:uiPriority w:val="9"/>
    <w:rsid w:val="00B64255"/>
    <w:rPr>
      <w:rFonts w:ascii="Arial" w:eastAsia="Arial" w:hAnsi="Arial" w:cs="Arial"/>
      <w:b/>
      <w:bCs/>
      <w:i/>
      <w:iCs/>
      <w:lang w:eastAsia="ru-RU"/>
    </w:rPr>
  </w:style>
  <w:style w:type="character" w:customStyle="1" w:styleId="80">
    <w:name w:val="Заголовок 8 Знак"/>
    <w:basedOn w:val="a0"/>
    <w:link w:val="8"/>
    <w:uiPriority w:val="9"/>
    <w:rsid w:val="00B64255"/>
    <w:rPr>
      <w:rFonts w:ascii="Arial" w:eastAsia="Arial" w:hAnsi="Arial" w:cs="Arial"/>
      <w:i/>
      <w:iCs/>
      <w:lang w:eastAsia="ru-RU"/>
    </w:rPr>
  </w:style>
  <w:style w:type="character" w:customStyle="1" w:styleId="90">
    <w:name w:val="Заголовок 9 Знак"/>
    <w:basedOn w:val="a0"/>
    <w:link w:val="9"/>
    <w:uiPriority w:val="9"/>
    <w:rsid w:val="00B64255"/>
    <w:rPr>
      <w:rFonts w:ascii="Arial" w:eastAsia="Arial" w:hAnsi="Arial" w:cs="Arial"/>
      <w:i/>
      <w:iCs/>
      <w:sz w:val="21"/>
      <w:szCs w:val="21"/>
      <w:lang w:eastAsia="ru-RU"/>
    </w:rPr>
  </w:style>
  <w:style w:type="numbering" w:customStyle="1" w:styleId="32">
    <w:name w:val="Нет списка3"/>
    <w:next w:val="a2"/>
    <w:uiPriority w:val="99"/>
    <w:semiHidden/>
    <w:unhideWhenUsed/>
    <w:rsid w:val="00B64255"/>
  </w:style>
  <w:style w:type="paragraph" w:styleId="afff1">
    <w:name w:val="No Spacing"/>
    <w:uiPriority w:val="1"/>
    <w:qFormat/>
    <w:rsid w:val="00B64255"/>
    <w:pPr>
      <w:spacing w:after="0" w:line="240" w:lineRule="auto"/>
    </w:pPr>
    <w:rPr>
      <w14:ligatures w14:val="standardContextual"/>
    </w:rPr>
  </w:style>
  <w:style w:type="paragraph" w:styleId="afff2">
    <w:name w:val="Title"/>
    <w:basedOn w:val="a"/>
    <w:next w:val="a"/>
    <w:link w:val="afff3"/>
    <w:uiPriority w:val="10"/>
    <w:qFormat/>
    <w:rsid w:val="00B64255"/>
    <w:pPr>
      <w:spacing w:before="300"/>
      <w:contextualSpacing/>
    </w:pPr>
    <w:rPr>
      <w:rFonts w:eastAsia="Arial"/>
      <w:sz w:val="48"/>
      <w:szCs w:val="48"/>
      <w:lang w:eastAsia="ru-RU"/>
    </w:rPr>
  </w:style>
  <w:style w:type="character" w:customStyle="1" w:styleId="afff3">
    <w:name w:val="Название Знак"/>
    <w:basedOn w:val="a0"/>
    <w:link w:val="afff2"/>
    <w:uiPriority w:val="10"/>
    <w:rsid w:val="00B64255"/>
    <w:rPr>
      <w:rFonts w:eastAsia="Arial"/>
      <w:sz w:val="48"/>
      <w:szCs w:val="48"/>
      <w:lang w:eastAsia="ru-RU"/>
    </w:rPr>
  </w:style>
  <w:style w:type="paragraph" w:styleId="afff4">
    <w:name w:val="Subtitle"/>
    <w:basedOn w:val="a"/>
    <w:next w:val="a"/>
    <w:link w:val="afff5"/>
    <w:uiPriority w:val="11"/>
    <w:qFormat/>
    <w:rsid w:val="00B64255"/>
    <w:pPr>
      <w:spacing w:before="200"/>
    </w:pPr>
    <w:rPr>
      <w:rFonts w:eastAsia="Arial"/>
      <w:sz w:val="24"/>
      <w:szCs w:val="24"/>
      <w:lang w:eastAsia="ru-RU"/>
    </w:rPr>
  </w:style>
  <w:style w:type="character" w:customStyle="1" w:styleId="afff5">
    <w:name w:val="Подзаголовок Знак"/>
    <w:basedOn w:val="a0"/>
    <w:link w:val="afff4"/>
    <w:uiPriority w:val="11"/>
    <w:rsid w:val="00B64255"/>
    <w:rPr>
      <w:rFonts w:eastAsia="Arial"/>
      <w:sz w:val="24"/>
      <w:szCs w:val="24"/>
      <w:lang w:eastAsia="ru-RU"/>
    </w:rPr>
  </w:style>
  <w:style w:type="paragraph" w:styleId="23">
    <w:name w:val="Quote"/>
    <w:basedOn w:val="a"/>
    <w:next w:val="a"/>
    <w:link w:val="24"/>
    <w:uiPriority w:val="29"/>
    <w:qFormat/>
    <w:rsid w:val="00B64255"/>
    <w:pPr>
      <w:ind w:left="720" w:right="720"/>
    </w:pPr>
    <w:rPr>
      <w:rFonts w:eastAsia="Arial"/>
      <w:i/>
      <w:lang w:eastAsia="ru-RU"/>
    </w:rPr>
  </w:style>
  <w:style w:type="character" w:customStyle="1" w:styleId="24">
    <w:name w:val="Цитата 2 Знак"/>
    <w:basedOn w:val="a0"/>
    <w:link w:val="23"/>
    <w:uiPriority w:val="29"/>
    <w:rsid w:val="00B64255"/>
    <w:rPr>
      <w:rFonts w:eastAsia="Arial"/>
      <w:i/>
      <w:lang w:eastAsia="ru-RU"/>
    </w:rPr>
  </w:style>
  <w:style w:type="paragraph" w:styleId="afff6">
    <w:name w:val="Intense Quote"/>
    <w:basedOn w:val="a"/>
    <w:next w:val="a"/>
    <w:link w:val="afff7"/>
    <w:uiPriority w:val="30"/>
    <w:qFormat/>
    <w:rsid w:val="00B64255"/>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Arial"/>
      <w:i/>
      <w:lang w:eastAsia="ru-RU"/>
    </w:rPr>
  </w:style>
  <w:style w:type="character" w:customStyle="1" w:styleId="afff7">
    <w:name w:val="Выделенная цитата Знак"/>
    <w:basedOn w:val="a0"/>
    <w:link w:val="afff6"/>
    <w:uiPriority w:val="30"/>
    <w:rsid w:val="00B64255"/>
    <w:rPr>
      <w:rFonts w:eastAsia="Arial"/>
      <w:i/>
      <w:shd w:val="clear" w:color="auto" w:fill="F2F2F2"/>
      <w:lang w:eastAsia="ru-RU"/>
    </w:rPr>
  </w:style>
  <w:style w:type="character" w:customStyle="1" w:styleId="FooterChar">
    <w:name w:val="Footer Char"/>
    <w:basedOn w:val="a0"/>
    <w:uiPriority w:val="99"/>
    <w:rsid w:val="00B64255"/>
  </w:style>
  <w:style w:type="paragraph" w:customStyle="1" w:styleId="13">
    <w:name w:val="Название объекта1"/>
    <w:basedOn w:val="a"/>
    <w:next w:val="a"/>
    <w:uiPriority w:val="35"/>
    <w:semiHidden/>
    <w:unhideWhenUsed/>
    <w:qFormat/>
    <w:rsid w:val="00B64255"/>
    <w:rPr>
      <w:rFonts w:eastAsia="Arial"/>
      <w:b/>
      <w:bCs/>
      <w:color w:val="4472C4"/>
      <w:sz w:val="18"/>
      <w:szCs w:val="18"/>
      <w:lang w:eastAsia="ru-RU"/>
    </w:rPr>
  </w:style>
  <w:style w:type="character" w:customStyle="1" w:styleId="CaptionChar">
    <w:name w:val="Caption Char"/>
    <w:uiPriority w:val="99"/>
    <w:rsid w:val="00B64255"/>
  </w:style>
  <w:style w:type="table" w:customStyle="1" w:styleId="TableGridLight">
    <w:name w:val="Table Grid Light"/>
    <w:basedOn w:val="a1"/>
    <w:uiPriority w:val="59"/>
    <w:rsid w:val="00B64255"/>
    <w:pPr>
      <w:spacing w:after="0" w:line="240" w:lineRule="auto"/>
    </w:pPr>
    <w:rPr>
      <w14:ligatures w14:val="standardContextual"/>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B64255"/>
    <w:pPr>
      <w:spacing w:after="0" w:line="240" w:lineRule="auto"/>
    </w:pPr>
    <w:rPr>
      <w14:ligatures w14:val="standardContextual"/>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B64255"/>
    <w:pPr>
      <w:spacing w:after="0" w:line="240" w:lineRule="auto"/>
    </w:pPr>
    <w:rPr>
      <w14:ligatures w14:val="standardContextual"/>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B64255"/>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B64255"/>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B64255"/>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1"/>
    <w:uiPriority w:val="59"/>
    <w:rsid w:val="00B64255"/>
    <w:pPr>
      <w:spacing w:after="0" w:line="240" w:lineRule="auto"/>
    </w:pPr>
    <w:rPr>
      <w14:ligatures w14:val="standardContextual"/>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B64255"/>
    <w:pPr>
      <w:spacing w:after="0" w:line="240" w:lineRule="auto"/>
    </w:pPr>
    <w:rPr>
      <w14:ligatures w14:val="standardContextual"/>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B64255"/>
    <w:pPr>
      <w:spacing w:after="0" w:line="240" w:lineRule="auto"/>
    </w:pPr>
    <w:rPr>
      <w14:ligatures w14:val="standardContextual"/>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B64255"/>
    <w:pPr>
      <w:spacing w:after="0" w:line="240" w:lineRule="auto"/>
    </w:pPr>
    <w:rPr>
      <w14:ligatures w14:val="standardContextual"/>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B64255"/>
    <w:pPr>
      <w:spacing w:after="0" w:line="240" w:lineRule="auto"/>
    </w:pPr>
    <w:rPr>
      <w14:ligatures w14:val="standardContextual"/>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B64255"/>
    <w:pPr>
      <w:spacing w:after="0" w:line="240" w:lineRule="auto"/>
    </w:pPr>
    <w:rPr>
      <w14:ligatures w14:val="standardContextual"/>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B64255"/>
    <w:pPr>
      <w:spacing w:after="0" w:line="240" w:lineRule="auto"/>
    </w:pPr>
    <w:rPr>
      <w14:ligatures w14:val="standardContextual"/>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
    <w:name w:val="Grid Table 7 Colorful"/>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1"/>
    <w:uiPriority w:val="99"/>
    <w:rsid w:val="00B64255"/>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B64255"/>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B64255"/>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B64255"/>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B64255"/>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B64255"/>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B64255"/>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1"/>
    <w:uiPriority w:val="99"/>
    <w:rsid w:val="00B64255"/>
    <w:pPr>
      <w:spacing w:after="0" w:line="240" w:lineRule="auto"/>
    </w:pPr>
    <w:rPr>
      <w14:ligatures w14:val="standardContextual"/>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B64255"/>
    <w:pPr>
      <w:spacing w:after="0" w:line="240" w:lineRule="auto"/>
    </w:pPr>
    <w:rPr>
      <w14:ligatures w14:val="standardContextual"/>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B64255"/>
    <w:pPr>
      <w:spacing w:after="0" w:line="240" w:lineRule="auto"/>
    </w:pPr>
    <w:rPr>
      <w14:ligatures w14:val="standardContextual"/>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B64255"/>
    <w:pPr>
      <w:spacing w:after="0" w:line="240" w:lineRule="auto"/>
    </w:pPr>
    <w:rPr>
      <w14:ligatures w14:val="standardContextual"/>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B64255"/>
    <w:pPr>
      <w:spacing w:after="0" w:line="240" w:lineRule="auto"/>
    </w:pPr>
    <w:rPr>
      <w14:ligatures w14:val="standardContextual"/>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B64255"/>
    <w:pPr>
      <w:spacing w:after="0" w:line="240" w:lineRule="auto"/>
    </w:pPr>
    <w:rPr>
      <w14:ligatures w14:val="standardContextual"/>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B64255"/>
    <w:pPr>
      <w:spacing w:after="0" w:line="240" w:lineRule="auto"/>
    </w:pPr>
    <w:rPr>
      <w14:ligatures w14:val="standardContextual"/>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1"/>
    <w:uiPriority w:val="99"/>
    <w:rsid w:val="00B64255"/>
    <w:pPr>
      <w:spacing w:after="0" w:line="240" w:lineRule="auto"/>
    </w:pPr>
    <w:rPr>
      <w14:ligatures w14:val="standardContextual"/>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B64255"/>
    <w:pPr>
      <w:spacing w:after="0" w:line="240" w:lineRule="auto"/>
    </w:pPr>
    <w:rPr>
      <w14:ligatures w14:val="standardContextual"/>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B64255"/>
    <w:pPr>
      <w:spacing w:after="0" w:line="240" w:lineRule="auto"/>
    </w:pPr>
    <w:rPr>
      <w14:ligatures w14:val="standardContextual"/>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B64255"/>
    <w:pPr>
      <w:spacing w:after="0" w:line="240" w:lineRule="auto"/>
    </w:pPr>
    <w:rPr>
      <w14:ligatures w14:val="standardContextual"/>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B64255"/>
    <w:pPr>
      <w:spacing w:after="0" w:line="240" w:lineRule="auto"/>
    </w:pPr>
    <w:rPr>
      <w14:ligatures w14:val="standardContextual"/>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B64255"/>
    <w:pPr>
      <w:spacing w:after="0" w:line="240" w:lineRule="auto"/>
    </w:pPr>
    <w:rPr>
      <w14:ligatures w14:val="standardContextual"/>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B64255"/>
    <w:pPr>
      <w:spacing w:after="0" w:line="240" w:lineRule="auto"/>
    </w:pPr>
    <w:rPr>
      <w14:ligatures w14:val="standardContextual"/>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B6425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B6425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B6425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B6425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B6425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B6425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B6425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B64255"/>
    <w:pPr>
      <w:spacing w:after="0" w:line="240" w:lineRule="auto"/>
    </w:pPr>
    <w:rPr>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B64255"/>
    <w:pPr>
      <w:spacing w:after="0" w:line="240" w:lineRule="auto"/>
    </w:pPr>
    <w:rPr>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B64255"/>
    <w:pPr>
      <w:spacing w:after="0" w:line="240" w:lineRule="auto"/>
    </w:pPr>
    <w:rPr>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B64255"/>
    <w:pPr>
      <w:spacing w:after="0" w:line="240" w:lineRule="auto"/>
    </w:pPr>
    <w:rPr>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B64255"/>
    <w:pPr>
      <w:spacing w:after="0" w:line="240" w:lineRule="auto"/>
    </w:pPr>
    <w:rPr>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B64255"/>
    <w:pPr>
      <w:spacing w:after="0" w:line="240" w:lineRule="auto"/>
    </w:pPr>
    <w:rPr>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B64255"/>
    <w:pPr>
      <w:spacing w:after="0" w:line="240" w:lineRule="auto"/>
    </w:pPr>
    <w:rPr>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8">
    <w:name w:val="footnote text"/>
    <w:basedOn w:val="a"/>
    <w:link w:val="afff9"/>
    <w:uiPriority w:val="99"/>
    <w:semiHidden/>
    <w:unhideWhenUsed/>
    <w:rsid w:val="00B64255"/>
    <w:pPr>
      <w:spacing w:after="40" w:line="240" w:lineRule="auto"/>
    </w:pPr>
    <w:rPr>
      <w:rFonts w:eastAsia="Arial"/>
      <w:sz w:val="18"/>
      <w:lang w:eastAsia="ru-RU"/>
    </w:rPr>
  </w:style>
  <w:style w:type="character" w:customStyle="1" w:styleId="afff9">
    <w:name w:val="Текст сноски Знак"/>
    <w:basedOn w:val="a0"/>
    <w:link w:val="afff8"/>
    <w:uiPriority w:val="99"/>
    <w:semiHidden/>
    <w:rsid w:val="00B64255"/>
    <w:rPr>
      <w:rFonts w:eastAsia="Arial"/>
      <w:sz w:val="18"/>
      <w:lang w:eastAsia="ru-RU"/>
    </w:rPr>
  </w:style>
  <w:style w:type="character" w:styleId="afffa">
    <w:name w:val="footnote reference"/>
    <w:basedOn w:val="a0"/>
    <w:uiPriority w:val="99"/>
    <w:unhideWhenUsed/>
    <w:rsid w:val="00B64255"/>
    <w:rPr>
      <w:vertAlign w:val="superscript"/>
    </w:rPr>
  </w:style>
  <w:style w:type="paragraph" w:styleId="afffb">
    <w:name w:val="endnote text"/>
    <w:basedOn w:val="a"/>
    <w:link w:val="afffc"/>
    <w:uiPriority w:val="99"/>
    <w:semiHidden/>
    <w:unhideWhenUsed/>
    <w:rsid w:val="00B64255"/>
    <w:pPr>
      <w:spacing w:after="0" w:line="240" w:lineRule="auto"/>
    </w:pPr>
    <w:rPr>
      <w:rFonts w:eastAsia="Arial"/>
      <w:sz w:val="20"/>
      <w:lang w:eastAsia="ru-RU"/>
    </w:rPr>
  </w:style>
  <w:style w:type="character" w:customStyle="1" w:styleId="afffc">
    <w:name w:val="Текст концевой сноски Знак"/>
    <w:basedOn w:val="a0"/>
    <w:link w:val="afffb"/>
    <w:uiPriority w:val="99"/>
    <w:semiHidden/>
    <w:rsid w:val="00B64255"/>
    <w:rPr>
      <w:rFonts w:eastAsia="Arial"/>
      <w:sz w:val="20"/>
      <w:lang w:eastAsia="ru-RU"/>
    </w:rPr>
  </w:style>
  <w:style w:type="character" w:styleId="afffd">
    <w:name w:val="endnote reference"/>
    <w:basedOn w:val="a0"/>
    <w:uiPriority w:val="99"/>
    <w:semiHidden/>
    <w:unhideWhenUsed/>
    <w:rsid w:val="00B64255"/>
    <w:rPr>
      <w:vertAlign w:val="superscript"/>
    </w:rPr>
  </w:style>
  <w:style w:type="paragraph" w:styleId="14">
    <w:name w:val="toc 1"/>
    <w:basedOn w:val="a"/>
    <w:next w:val="a"/>
    <w:uiPriority w:val="39"/>
    <w:unhideWhenUsed/>
    <w:rsid w:val="00B64255"/>
    <w:pPr>
      <w:spacing w:after="57"/>
    </w:pPr>
    <w:rPr>
      <w:rFonts w:eastAsia="Arial"/>
      <w:lang w:eastAsia="ru-RU"/>
    </w:rPr>
  </w:style>
  <w:style w:type="paragraph" w:styleId="25">
    <w:name w:val="toc 2"/>
    <w:basedOn w:val="a"/>
    <w:next w:val="a"/>
    <w:uiPriority w:val="39"/>
    <w:unhideWhenUsed/>
    <w:rsid w:val="00B64255"/>
    <w:pPr>
      <w:spacing w:after="57"/>
      <w:ind w:left="283"/>
    </w:pPr>
    <w:rPr>
      <w:rFonts w:eastAsia="Arial"/>
      <w:lang w:eastAsia="ru-RU"/>
    </w:rPr>
  </w:style>
  <w:style w:type="paragraph" w:styleId="33">
    <w:name w:val="toc 3"/>
    <w:basedOn w:val="a"/>
    <w:next w:val="a"/>
    <w:uiPriority w:val="39"/>
    <w:unhideWhenUsed/>
    <w:rsid w:val="00B64255"/>
    <w:pPr>
      <w:spacing w:after="57"/>
      <w:ind w:left="567"/>
    </w:pPr>
    <w:rPr>
      <w:rFonts w:eastAsia="Arial"/>
      <w:lang w:eastAsia="ru-RU"/>
    </w:rPr>
  </w:style>
  <w:style w:type="paragraph" w:styleId="41">
    <w:name w:val="toc 4"/>
    <w:basedOn w:val="a"/>
    <w:next w:val="a"/>
    <w:uiPriority w:val="39"/>
    <w:unhideWhenUsed/>
    <w:rsid w:val="00B64255"/>
    <w:pPr>
      <w:spacing w:after="57"/>
      <w:ind w:left="850"/>
    </w:pPr>
    <w:rPr>
      <w:rFonts w:eastAsia="Arial"/>
      <w:lang w:eastAsia="ru-RU"/>
    </w:rPr>
  </w:style>
  <w:style w:type="paragraph" w:styleId="51">
    <w:name w:val="toc 5"/>
    <w:basedOn w:val="a"/>
    <w:next w:val="a"/>
    <w:uiPriority w:val="39"/>
    <w:unhideWhenUsed/>
    <w:rsid w:val="00B64255"/>
    <w:pPr>
      <w:spacing w:after="57"/>
      <w:ind w:left="1134"/>
    </w:pPr>
    <w:rPr>
      <w:rFonts w:eastAsia="Arial"/>
      <w:lang w:eastAsia="ru-RU"/>
    </w:rPr>
  </w:style>
  <w:style w:type="paragraph" w:styleId="61">
    <w:name w:val="toc 6"/>
    <w:basedOn w:val="a"/>
    <w:next w:val="a"/>
    <w:uiPriority w:val="39"/>
    <w:unhideWhenUsed/>
    <w:rsid w:val="00B64255"/>
    <w:pPr>
      <w:spacing w:after="57"/>
      <w:ind w:left="1417"/>
    </w:pPr>
    <w:rPr>
      <w:rFonts w:eastAsia="Arial"/>
      <w:lang w:eastAsia="ru-RU"/>
    </w:rPr>
  </w:style>
  <w:style w:type="paragraph" w:styleId="71">
    <w:name w:val="toc 7"/>
    <w:basedOn w:val="a"/>
    <w:next w:val="a"/>
    <w:uiPriority w:val="39"/>
    <w:unhideWhenUsed/>
    <w:rsid w:val="00B64255"/>
    <w:pPr>
      <w:spacing w:after="57"/>
      <w:ind w:left="1701"/>
    </w:pPr>
    <w:rPr>
      <w:rFonts w:eastAsia="Arial"/>
      <w:lang w:eastAsia="ru-RU"/>
    </w:rPr>
  </w:style>
  <w:style w:type="paragraph" w:styleId="81">
    <w:name w:val="toc 8"/>
    <w:basedOn w:val="a"/>
    <w:next w:val="a"/>
    <w:uiPriority w:val="39"/>
    <w:unhideWhenUsed/>
    <w:rsid w:val="00B64255"/>
    <w:pPr>
      <w:spacing w:after="57"/>
      <w:ind w:left="1984"/>
    </w:pPr>
    <w:rPr>
      <w:rFonts w:eastAsia="Arial"/>
      <w:lang w:eastAsia="ru-RU"/>
    </w:rPr>
  </w:style>
  <w:style w:type="paragraph" w:styleId="91">
    <w:name w:val="toc 9"/>
    <w:basedOn w:val="a"/>
    <w:next w:val="a"/>
    <w:uiPriority w:val="39"/>
    <w:unhideWhenUsed/>
    <w:rsid w:val="00B64255"/>
    <w:pPr>
      <w:spacing w:after="57"/>
      <w:ind w:left="2268"/>
    </w:pPr>
    <w:rPr>
      <w:rFonts w:eastAsia="Arial"/>
      <w:lang w:eastAsia="ru-RU"/>
    </w:rPr>
  </w:style>
  <w:style w:type="paragraph" w:styleId="afffe">
    <w:name w:val="TOC Heading"/>
    <w:uiPriority w:val="39"/>
    <w:unhideWhenUsed/>
    <w:rsid w:val="00B64255"/>
    <w:pPr>
      <w:spacing w:after="160" w:line="259" w:lineRule="auto"/>
    </w:pPr>
    <w:rPr>
      <w14:ligatures w14:val="standardContextual"/>
    </w:rPr>
  </w:style>
  <w:style w:type="paragraph" w:styleId="affff">
    <w:name w:val="table of figures"/>
    <w:basedOn w:val="a"/>
    <w:next w:val="a"/>
    <w:uiPriority w:val="99"/>
    <w:unhideWhenUsed/>
    <w:rsid w:val="00B64255"/>
    <w:pPr>
      <w:spacing w:after="0"/>
    </w:pPr>
    <w:rPr>
      <w:rFonts w:eastAsia="Arial"/>
      <w:lang w:eastAsia="ru-RU"/>
    </w:rPr>
  </w:style>
  <w:style w:type="table" w:customStyle="1" w:styleId="42">
    <w:name w:val="Сетка таблицы4"/>
    <w:basedOn w:val="a1"/>
    <w:next w:val="aff7"/>
    <w:uiPriority w:val="59"/>
    <w:rsid w:val="00B6425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B6425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4255"/>
    <w:pPr>
      <w:widowControl w:val="0"/>
      <w:spacing w:after="0" w:line="240" w:lineRule="auto"/>
      <w:ind w:left="107"/>
    </w:pPr>
    <w:rPr>
      <w:rFonts w:ascii="Times New Roman" w:eastAsia="Times New Roman" w:hAnsi="Times New Roman" w:cs="Times New Roman"/>
    </w:rPr>
  </w:style>
  <w:style w:type="character" w:customStyle="1" w:styleId="15">
    <w:name w:val="Гиперссылка1"/>
    <w:basedOn w:val="a0"/>
    <w:uiPriority w:val="99"/>
    <w:unhideWhenUsed/>
    <w:rsid w:val="00B64255"/>
    <w:rPr>
      <w:color w:val="0563C1"/>
      <w:u w:val="single"/>
    </w:rPr>
  </w:style>
  <w:style w:type="character" w:customStyle="1" w:styleId="UnresolvedMention">
    <w:name w:val="Unresolved Mention"/>
    <w:basedOn w:val="a0"/>
    <w:uiPriority w:val="99"/>
    <w:semiHidden/>
    <w:unhideWhenUsed/>
    <w:rsid w:val="00B64255"/>
    <w:rPr>
      <w:color w:val="605E5C"/>
      <w:shd w:val="clear" w:color="auto" w:fill="E1DFDD"/>
    </w:rPr>
  </w:style>
  <w:style w:type="character" w:styleId="affff0">
    <w:name w:val="Hyperlink"/>
    <w:basedOn w:val="a0"/>
    <w:uiPriority w:val="99"/>
    <w:semiHidden/>
    <w:unhideWhenUsed/>
    <w:rsid w:val="00B642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B168D"/>
    <w:pPr>
      <w:widowControl w:val="0"/>
      <w:autoSpaceDE w:val="0"/>
      <w:autoSpaceDN w:val="0"/>
      <w:adjustRightInd w:val="0"/>
      <w:spacing w:before="75" w:after="0" w:line="240" w:lineRule="auto"/>
      <w:jc w:val="center"/>
      <w:outlineLvl w:val="0"/>
    </w:pPr>
    <w:rPr>
      <w:rFonts w:ascii="Arial" w:eastAsia="Times New Roman" w:hAnsi="Arial" w:cs="Arial"/>
      <w:b/>
      <w:bCs/>
      <w:sz w:val="24"/>
      <w:szCs w:val="24"/>
      <w:u w:val="single"/>
      <w:lang w:eastAsia="ru-RU"/>
    </w:rPr>
  </w:style>
  <w:style w:type="paragraph" w:styleId="2">
    <w:name w:val="heading 2"/>
    <w:basedOn w:val="1"/>
    <w:next w:val="a"/>
    <w:link w:val="20"/>
    <w:uiPriority w:val="9"/>
    <w:qFormat/>
    <w:rsid w:val="009B168D"/>
    <w:pPr>
      <w:outlineLvl w:val="1"/>
    </w:pPr>
    <w:rPr>
      <w:i/>
      <w:iCs/>
    </w:rPr>
  </w:style>
  <w:style w:type="paragraph" w:styleId="3">
    <w:name w:val="heading 3"/>
    <w:basedOn w:val="2"/>
    <w:next w:val="a"/>
    <w:link w:val="30"/>
    <w:uiPriority w:val="9"/>
    <w:qFormat/>
    <w:rsid w:val="009B168D"/>
    <w:pPr>
      <w:outlineLvl w:val="2"/>
    </w:pPr>
    <w:rPr>
      <w:i w:val="0"/>
      <w:iCs w:val="0"/>
      <w:sz w:val="20"/>
      <w:szCs w:val="20"/>
    </w:rPr>
  </w:style>
  <w:style w:type="paragraph" w:styleId="4">
    <w:name w:val="heading 4"/>
    <w:basedOn w:val="3"/>
    <w:next w:val="a"/>
    <w:link w:val="40"/>
    <w:uiPriority w:val="9"/>
    <w:qFormat/>
    <w:rsid w:val="009B168D"/>
    <w:pPr>
      <w:outlineLvl w:val="3"/>
    </w:pPr>
    <w:rPr>
      <w:i/>
      <w:iCs/>
    </w:rPr>
  </w:style>
  <w:style w:type="paragraph" w:styleId="5">
    <w:name w:val="heading 5"/>
    <w:basedOn w:val="a"/>
    <w:next w:val="a"/>
    <w:link w:val="50"/>
    <w:uiPriority w:val="9"/>
    <w:unhideWhenUsed/>
    <w:qFormat/>
    <w:rsid w:val="00B64255"/>
    <w:pPr>
      <w:keepNext/>
      <w:keepLines/>
      <w:spacing w:before="320"/>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B64255"/>
    <w:pPr>
      <w:keepNext/>
      <w:keepLines/>
      <w:spacing w:before="320"/>
      <w:outlineLvl w:val="5"/>
    </w:pPr>
    <w:rPr>
      <w:rFonts w:ascii="Arial" w:eastAsia="Arial" w:hAnsi="Arial" w:cs="Arial"/>
      <w:b/>
      <w:bCs/>
      <w:lang w:eastAsia="ru-RU"/>
    </w:rPr>
  </w:style>
  <w:style w:type="paragraph" w:styleId="7">
    <w:name w:val="heading 7"/>
    <w:basedOn w:val="a"/>
    <w:next w:val="a"/>
    <w:link w:val="70"/>
    <w:uiPriority w:val="9"/>
    <w:unhideWhenUsed/>
    <w:qFormat/>
    <w:rsid w:val="00B64255"/>
    <w:pPr>
      <w:keepNext/>
      <w:keepLines/>
      <w:spacing w:before="320"/>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B64255"/>
    <w:pPr>
      <w:keepNext/>
      <w:keepLines/>
      <w:spacing w:before="320"/>
      <w:outlineLvl w:val="7"/>
    </w:pPr>
    <w:rPr>
      <w:rFonts w:ascii="Arial" w:eastAsia="Arial" w:hAnsi="Arial" w:cs="Arial"/>
      <w:i/>
      <w:iCs/>
      <w:lang w:eastAsia="ru-RU"/>
    </w:rPr>
  </w:style>
  <w:style w:type="paragraph" w:styleId="9">
    <w:name w:val="heading 9"/>
    <w:basedOn w:val="a"/>
    <w:next w:val="a"/>
    <w:link w:val="90"/>
    <w:uiPriority w:val="9"/>
    <w:unhideWhenUsed/>
    <w:qFormat/>
    <w:rsid w:val="00B64255"/>
    <w:pPr>
      <w:keepNext/>
      <w:keepLines/>
      <w:spacing w:before="320"/>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68D"/>
    <w:rPr>
      <w:rFonts w:ascii="Arial" w:eastAsia="Times New Roman" w:hAnsi="Arial" w:cs="Arial"/>
      <w:b/>
      <w:bCs/>
      <w:sz w:val="24"/>
      <w:szCs w:val="24"/>
      <w:u w:val="single"/>
      <w:lang w:eastAsia="ru-RU"/>
    </w:rPr>
  </w:style>
  <w:style w:type="character" w:customStyle="1" w:styleId="20">
    <w:name w:val="Заголовок 2 Знак"/>
    <w:basedOn w:val="a0"/>
    <w:link w:val="2"/>
    <w:uiPriority w:val="9"/>
    <w:rsid w:val="009B168D"/>
    <w:rPr>
      <w:rFonts w:ascii="Arial" w:eastAsia="Times New Roman" w:hAnsi="Arial" w:cs="Arial"/>
      <w:b/>
      <w:bCs/>
      <w:i/>
      <w:iCs/>
      <w:sz w:val="24"/>
      <w:szCs w:val="24"/>
      <w:u w:val="single"/>
      <w:lang w:eastAsia="ru-RU"/>
    </w:rPr>
  </w:style>
  <w:style w:type="character" w:customStyle="1" w:styleId="30">
    <w:name w:val="Заголовок 3 Знак"/>
    <w:basedOn w:val="a0"/>
    <w:link w:val="3"/>
    <w:uiPriority w:val="9"/>
    <w:rsid w:val="009B168D"/>
    <w:rPr>
      <w:rFonts w:ascii="Arial" w:eastAsia="Times New Roman" w:hAnsi="Arial" w:cs="Arial"/>
      <w:b/>
      <w:bCs/>
      <w:sz w:val="20"/>
      <w:szCs w:val="20"/>
      <w:u w:val="single"/>
      <w:lang w:eastAsia="ru-RU"/>
    </w:rPr>
  </w:style>
  <w:style w:type="character" w:customStyle="1" w:styleId="40">
    <w:name w:val="Заголовок 4 Знак"/>
    <w:basedOn w:val="a0"/>
    <w:link w:val="4"/>
    <w:uiPriority w:val="9"/>
    <w:rsid w:val="009B168D"/>
    <w:rPr>
      <w:rFonts w:ascii="Arial" w:eastAsia="Times New Roman" w:hAnsi="Arial" w:cs="Arial"/>
      <w:b/>
      <w:bCs/>
      <w:i/>
      <w:iCs/>
      <w:sz w:val="20"/>
      <w:szCs w:val="20"/>
      <w:u w:val="single"/>
      <w:lang w:eastAsia="ru-RU"/>
    </w:rPr>
  </w:style>
  <w:style w:type="numbering" w:customStyle="1" w:styleId="11">
    <w:name w:val="Нет списка1"/>
    <w:next w:val="a2"/>
    <w:uiPriority w:val="99"/>
    <w:semiHidden/>
    <w:unhideWhenUsed/>
    <w:rsid w:val="009B168D"/>
  </w:style>
  <w:style w:type="character" w:customStyle="1" w:styleId="a3">
    <w:name w:val="Цветовое выделение"/>
    <w:uiPriority w:val="99"/>
    <w:rsid w:val="009B168D"/>
    <w:rPr>
      <w:color w:val="0000FF"/>
    </w:rPr>
  </w:style>
  <w:style w:type="character" w:customStyle="1" w:styleId="a4">
    <w:name w:val="Гипертекстовая ссылка"/>
    <w:basedOn w:val="a3"/>
    <w:uiPriority w:val="99"/>
    <w:rsid w:val="009B168D"/>
    <w:rPr>
      <w:rFonts w:cs="Times New Roman"/>
      <w:color w:val="008000"/>
    </w:rPr>
  </w:style>
  <w:style w:type="paragraph" w:customStyle="1" w:styleId="a5">
    <w:name w:val="Внимание"/>
    <w:basedOn w:val="a"/>
    <w:next w:val="a"/>
    <w:uiPriority w:val="99"/>
    <w:rsid w:val="009B168D"/>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6">
    <w:name w:val="Внимание: криминал!"/>
    <w:basedOn w:val="a5"/>
    <w:next w:val="a"/>
    <w:uiPriority w:val="99"/>
    <w:rsid w:val="009B168D"/>
  </w:style>
  <w:style w:type="paragraph" w:customStyle="1" w:styleId="a7">
    <w:name w:val="Внимание: недобросовестность"/>
    <w:basedOn w:val="a5"/>
    <w:next w:val="a"/>
    <w:uiPriority w:val="99"/>
    <w:rsid w:val="009B168D"/>
  </w:style>
  <w:style w:type="paragraph" w:customStyle="1" w:styleId="a8">
    <w:name w:val="Заголовок статьи"/>
    <w:basedOn w:val="a"/>
    <w:next w:val="a"/>
    <w:uiPriority w:val="99"/>
    <w:rsid w:val="009B168D"/>
    <w:pPr>
      <w:widowControl w:val="0"/>
      <w:autoSpaceDE w:val="0"/>
      <w:autoSpaceDN w:val="0"/>
      <w:adjustRightInd w:val="0"/>
      <w:spacing w:after="0" w:line="240" w:lineRule="auto"/>
      <w:ind w:left="2321" w:hanging="1601"/>
      <w:jc w:val="both"/>
    </w:pPr>
    <w:rPr>
      <w:rFonts w:ascii="Arial" w:eastAsia="Times New Roman" w:hAnsi="Arial" w:cs="Arial"/>
      <w:sz w:val="20"/>
      <w:szCs w:val="20"/>
      <w:lang w:eastAsia="ru-RU"/>
    </w:rPr>
  </w:style>
  <w:style w:type="paragraph" w:customStyle="1" w:styleId="a9">
    <w:name w:val="Заголовок ЭР (левое окно)"/>
    <w:basedOn w:val="a"/>
    <w:next w:val="a"/>
    <w:uiPriority w:val="99"/>
    <w:rsid w:val="009B168D"/>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a">
    <w:name w:val="Заголовок ЭР (правое окно)"/>
    <w:basedOn w:val="a9"/>
    <w:next w:val="a"/>
    <w:uiPriority w:val="99"/>
    <w:rsid w:val="009B168D"/>
    <w:pPr>
      <w:spacing w:after="0"/>
      <w:jc w:val="left"/>
    </w:pPr>
  </w:style>
  <w:style w:type="paragraph" w:customStyle="1" w:styleId="ab">
    <w:name w:val="Нормальный (справка)"/>
    <w:basedOn w:val="a"/>
    <w:next w:val="a"/>
    <w:uiPriority w:val="99"/>
    <w:rsid w:val="009B168D"/>
    <w:pPr>
      <w:widowControl w:val="0"/>
      <w:autoSpaceDE w:val="0"/>
      <w:autoSpaceDN w:val="0"/>
      <w:adjustRightInd w:val="0"/>
      <w:spacing w:after="0" w:line="240" w:lineRule="auto"/>
      <w:ind w:left="118" w:right="118"/>
    </w:pPr>
    <w:rPr>
      <w:rFonts w:ascii="Arial" w:eastAsia="Times New Roman" w:hAnsi="Arial" w:cs="Arial"/>
      <w:sz w:val="20"/>
      <w:szCs w:val="20"/>
      <w:lang w:eastAsia="ru-RU"/>
    </w:rPr>
  </w:style>
  <w:style w:type="paragraph" w:customStyle="1" w:styleId="ac">
    <w:name w:val="Комментарий"/>
    <w:basedOn w:val="ab"/>
    <w:next w:val="a"/>
    <w:uiPriority w:val="99"/>
    <w:rsid w:val="009B168D"/>
    <w:pPr>
      <w:spacing w:before="75"/>
      <w:jc w:val="both"/>
    </w:pPr>
    <w:rPr>
      <w:i/>
      <w:iCs/>
      <w:vanish/>
      <w:color w:val="800080"/>
    </w:rPr>
  </w:style>
  <w:style w:type="paragraph" w:customStyle="1" w:styleId="ad">
    <w:name w:val="Информация о версии"/>
    <w:basedOn w:val="ac"/>
    <w:next w:val="a"/>
    <w:uiPriority w:val="99"/>
    <w:rsid w:val="009B168D"/>
    <w:rPr>
      <w:color w:val="000080"/>
    </w:rPr>
  </w:style>
  <w:style w:type="paragraph" w:customStyle="1" w:styleId="ae">
    <w:name w:val="Информация об изменениях"/>
    <w:uiPriority w:val="99"/>
    <w:rsid w:val="009B168D"/>
    <w:pPr>
      <w:widowControl w:val="0"/>
      <w:autoSpaceDE w:val="0"/>
      <w:autoSpaceDN w:val="0"/>
      <w:adjustRightInd w:val="0"/>
      <w:spacing w:before="180" w:after="0" w:line="240" w:lineRule="auto"/>
      <w:ind w:left="360" w:right="360"/>
    </w:pPr>
    <w:rPr>
      <w:rFonts w:ascii="Arial" w:eastAsia="Times New Roman" w:hAnsi="Arial" w:cs="Arial"/>
      <w:sz w:val="24"/>
      <w:szCs w:val="24"/>
      <w:lang w:eastAsia="ru-RU"/>
    </w:rPr>
  </w:style>
  <w:style w:type="paragraph" w:customStyle="1" w:styleId="af">
    <w:name w:val="Нормальный (таблица)"/>
    <w:basedOn w:val="a"/>
    <w:next w:val="a"/>
    <w:uiPriority w:val="99"/>
    <w:rsid w:val="009B168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0">
    <w:name w:val="Нормальный (лев. подпись)"/>
    <w:basedOn w:val="af"/>
    <w:next w:val="a"/>
    <w:uiPriority w:val="99"/>
    <w:rsid w:val="009B168D"/>
    <w:pPr>
      <w:jc w:val="left"/>
    </w:pPr>
  </w:style>
  <w:style w:type="paragraph" w:customStyle="1" w:styleId="af1">
    <w:name w:val="Нормальный (прав. подпись)"/>
    <w:basedOn w:val="af"/>
    <w:next w:val="a"/>
    <w:uiPriority w:val="99"/>
    <w:rsid w:val="009B168D"/>
    <w:pPr>
      <w:jc w:val="right"/>
    </w:pPr>
  </w:style>
  <w:style w:type="paragraph" w:customStyle="1" w:styleId="af2">
    <w:name w:val="Куда обратиться?"/>
    <w:basedOn w:val="a5"/>
    <w:next w:val="a"/>
    <w:uiPriority w:val="99"/>
    <w:rsid w:val="009B168D"/>
  </w:style>
  <w:style w:type="paragraph" w:customStyle="1" w:styleId="af3">
    <w:name w:val="Моноширинный"/>
    <w:basedOn w:val="a"/>
    <w:next w:val="a"/>
    <w:uiPriority w:val="99"/>
    <w:rsid w:val="009B16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Напишите нам"/>
    <w:basedOn w:val="a"/>
    <w:next w:val="a"/>
    <w:uiPriority w:val="99"/>
    <w:rsid w:val="009B168D"/>
    <w:pPr>
      <w:widowControl w:val="0"/>
      <w:autoSpaceDE w:val="0"/>
      <w:autoSpaceDN w:val="0"/>
      <w:adjustRightInd w:val="0"/>
      <w:spacing w:before="90" w:after="90" w:line="240" w:lineRule="auto"/>
      <w:ind w:left="180" w:right="180"/>
      <w:jc w:val="both"/>
    </w:pPr>
    <w:rPr>
      <w:rFonts w:ascii="Arial" w:eastAsia="Times New Roman" w:hAnsi="Arial" w:cs="Arial"/>
      <w:sz w:val="20"/>
      <w:szCs w:val="20"/>
      <w:lang w:eastAsia="ru-RU"/>
    </w:rPr>
  </w:style>
  <w:style w:type="character" w:customStyle="1" w:styleId="af5">
    <w:name w:val="Утратил силу"/>
    <w:basedOn w:val="a3"/>
    <w:uiPriority w:val="99"/>
    <w:rsid w:val="009B168D"/>
    <w:rPr>
      <w:rFonts w:cs="Times New Roman"/>
      <w:color w:val="808000"/>
    </w:rPr>
  </w:style>
  <w:style w:type="character" w:customStyle="1" w:styleId="af6">
    <w:name w:val="Не вступил в силу"/>
    <w:basedOn w:val="af5"/>
    <w:uiPriority w:val="99"/>
    <w:rsid w:val="009B168D"/>
    <w:rPr>
      <w:rFonts w:cs="Times New Roman"/>
      <w:color w:val="008080"/>
    </w:rPr>
  </w:style>
  <w:style w:type="paragraph" w:customStyle="1" w:styleId="af7">
    <w:name w:val="Необходимые документы"/>
    <w:basedOn w:val="a5"/>
    <w:next w:val="a"/>
    <w:uiPriority w:val="99"/>
    <w:rsid w:val="009B168D"/>
    <w:pPr>
      <w:ind w:firstLine="118"/>
    </w:pPr>
  </w:style>
  <w:style w:type="paragraph" w:customStyle="1" w:styleId="OEM">
    <w:name w:val="Нормальный (OEM)"/>
    <w:basedOn w:val="af3"/>
    <w:next w:val="a"/>
    <w:uiPriority w:val="99"/>
    <w:rsid w:val="009B168D"/>
  </w:style>
  <w:style w:type="paragraph" w:customStyle="1" w:styleId="af8">
    <w:name w:val="Нормальный (аннотация)"/>
    <w:basedOn w:val="a"/>
    <w:next w:val="a"/>
    <w:uiPriority w:val="99"/>
    <w:rsid w:val="009B168D"/>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9">
    <w:name w:val="Оглавление"/>
    <w:basedOn w:val="af3"/>
    <w:next w:val="a"/>
    <w:uiPriority w:val="99"/>
    <w:rsid w:val="009B168D"/>
    <w:rPr>
      <w:vanish/>
    </w:rPr>
  </w:style>
  <w:style w:type="paragraph" w:customStyle="1" w:styleId="afa">
    <w:name w:val="Подчёркнутый текст"/>
    <w:basedOn w:val="a"/>
    <w:next w:val="a"/>
    <w:uiPriority w:val="99"/>
    <w:rsid w:val="009B168D"/>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b">
    <w:name w:val="Прижатый влево"/>
    <w:basedOn w:val="a"/>
    <w:next w:val="a"/>
    <w:uiPriority w:val="99"/>
    <w:rsid w:val="009B16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Пример"/>
    <w:basedOn w:val="a5"/>
    <w:next w:val="a"/>
    <w:uiPriority w:val="99"/>
    <w:rsid w:val="009B168D"/>
  </w:style>
  <w:style w:type="paragraph" w:customStyle="1" w:styleId="afd">
    <w:name w:val="Примечание"/>
    <w:basedOn w:val="a5"/>
    <w:next w:val="a"/>
    <w:uiPriority w:val="99"/>
    <w:rsid w:val="009B168D"/>
  </w:style>
  <w:style w:type="character" w:customStyle="1" w:styleId="afe">
    <w:name w:val="Продолжение ссылки"/>
    <w:basedOn w:val="a4"/>
    <w:uiPriority w:val="99"/>
    <w:rsid w:val="009B168D"/>
    <w:rPr>
      <w:rFonts w:cs="Times New Roman"/>
      <w:color w:val="008000"/>
    </w:rPr>
  </w:style>
  <w:style w:type="paragraph" w:customStyle="1" w:styleId="aff">
    <w:name w:val="Словарная статья"/>
    <w:basedOn w:val="a"/>
    <w:next w:val="a"/>
    <w:uiPriority w:val="99"/>
    <w:rsid w:val="009B168D"/>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0">
    <w:name w:val="Сноска"/>
    <w:basedOn w:val="a"/>
    <w:next w:val="a"/>
    <w:uiPriority w:val="99"/>
    <w:rsid w:val="009B168D"/>
    <w:pPr>
      <w:widowControl w:val="0"/>
      <w:autoSpaceDE w:val="0"/>
      <w:autoSpaceDN w:val="0"/>
      <w:adjustRightInd w:val="0"/>
      <w:spacing w:after="0" w:line="240" w:lineRule="auto"/>
      <w:ind w:firstLine="720"/>
      <w:jc w:val="both"/>
    </w:pPr>
    <w:rPr>
      <w:rFonts w:ascii="Arial" w:eastAsia="Times New Roman" w:hAnsi="Arial" w:cs="Arial"/>
      <w:sz w:val="16"/>
      <w:szCs w:val="16"/>
      <w:lang w:eastAsia="ru-RU"/>
    </w:rPr>
  </w:style>
  <w:style w:type="paragraph" w:customStyle="1" w:styleId="aff1">
    <w:name w:val="Текст в таблице"/>
    <w:basedOn w:val="af"/>
    <w:next w:val="a"/>
    <w:uiPriority w:val="99"/>
    <w:rsid w:val="009B168D"/>
    <w:pPr>
      <w:ind w:firstLine="720"/>
    </w:pPr>
  </w:style>
  <w:style w:type="paragraph" w:customStyle="1" w:styleId="aff2">
    <w:name w:val="Текст ЭР (см. также)"/>
    <w:basedOn w:val="a"/>
    <w:next w:val="a"/>
    <w:uiPriority w:val="99"/>
    <w:rsid w:val="009B168D"/>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3">
    <w:name w:val="Технический комментарий"/>
    <w:basedOn w:val="a"/>
    <w:next w:val="a"/>
    <w:uiPriority w:val="99"/>
    <w:rsid w:val="009B16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Формула"/>
    <w:basedOn w:val="a"/>
    <w:next w:val="a"/>
    <w:uiPriority w:val="99"/>
    <w:rsid w:val="009B168D"/>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ff5">
    <w:name w:val="Центрированный (таблица)"/>
    <w:basedOn w:val="af"/>
    <w:next w:val="a"/>
    <w:uiPriority w:val="99"/>
    <w:rsid w:val="009B168D"/>
    <w:pPr>
      <w:jc w:val="center"/>
    </w:pPr>
  </w:style>
  <w:style w:type="paragraph" w:customStyle="1" w:styleId="-">
    <w:name w:val="ЭР-содержание (правое окно)"/>
    <w:basedOn w:val="a"/>
    <w:next w:val="a"/>
    <w:uiPriority w:val="99"/>
    <w:rsid w:val="009B168D"/>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6">
    <w:name w:val="Цветовое выделение для Нормальный"/>
    <w:uiPriority w:val="99"/>
    <w:rsid w:val="009B168D"/>
    <w:rPr>
      <w:sz w:val="20"/>
    </w:rPr>
  </w:style>
  <w:style w:type="table" w:styleId="aff7">
    <w:name w:val="Table Grid"/>
    <w:basedOn w:val="a1"/>
    <w:uiPriority w:val="59"/>
    <w:rsid w:val="00D823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header"/>
    <w:basedOn w:val="a"/>
    <w:link w:val="aff9"/>
    <w:uiPriority w:val="99"/>
    <w:unhideWhenUsed/>
    <w:rsid w:val="007F7966"/>
    <w:pPr>
      <w:tabs>
        <w:tab w:val="center" w:pos="4677"/>
        <w:tab w:val="right" w:pos="9355"/>
      </w:tabs>
      <w:spacing w:after="0" w:line="240" w:lineRule="auto"/>
    </w:pPr>
  </w:style>
  <w:style w:type="character" w:customStyle="1" w:styleId="aff9">
    <w:name w:val="Верхний колонтитул Знак"/>
    <w:basedOn w:val="a0"/>
    <w:link w:val="aff8"/>
    <w:uiPriority w:val="99"/>
    <w:rsid w:val="007F7966"/>
  </w:style>
  <w:style w:type="paragraph" w:styleId="affa">
    <w:name w:val="footer"/>
    <w:basedOn w:val="a"/>
    <w:link w:val="affb"/>
    <w:uiPriority w:val="99"/>
    <w:unhideWhenUsed/>
    <w:rsid w:val="007F7966"/>
    <w:pPr>
      <w:tabs>
        <w:tab w:val="center" w:pos="4677"/>
        <w:tab w:val="right" w:pos="9355"/>
      </w:tabs>
      <w:spacing w:after="0" w:line="240" w:lineRule="auto"/>
    </w:pPr>
  </w:style>
  <w:style w:type="character" w:customStyle="1" w:styleId="affb">
    <w:name w:val="Нижний колонтитул Знак"/>
    <w:basedOn w:val="a0"/>
    <w:link w:val="affa"/>
    <w:uiPriority w:val="99"/>
    <w:rsid w:val="007F7966"/>
  </w:style>
  <w:style w:type="table" w:customStyle="1" w:styleId="12">
    <w:name w:val="Сетка таблицы1"/>
    <w:basedOn w:val="a1"/>
    <w:next w:val="aff7"/>
    <w:uiPriority w:val="59"/>
    <w:rsid w:val="000025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C1265E"/>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character" w:customStyle="1" w:styleId="FontStyle61">
    <w:name w:val="Font Style61"/>
    <w:uiPriority w:val="99"/>
    <w:rsid w:val="00C1265E"/>
    <w:rPr>
      <w:rFonts w:ascii="Times New Roman" w:hAnsi="Times New Roman"/>
      <w:b/>
      <w:color w:val="000000"/>
      <w:sz w:val="20"/>
    </w:rPr>
  </w:style>
  <w:style w:type="table" w:customStyle="1" w:styleId="21">
    <w:name w:val="Сетка таблицы2"/>
    <w:basedOn w:val="a1"/>
    <w:next w:val="aff7"/>
    <w:uiPriority w:val="39"/>
    <w:rsid w:val="00315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154B0"/>
    <w:pPr>
      <w:autoSpaceDE w:val="0"/>
      <w:autoSpaceDN w:val="0"/>
      <w:adjustRightInd w:val="0"/>
      <w:spacing w:after="0" w:line="240" w:lineRule="auto"/>
    </w:pPr>
    <w:rPr>
      <w:rFonts w:ascii="Arial" w:eastAsia="Calibri" w:hAnsi="Arial" w:cs="Arial"/>
      <w:color w:val="000000"/>
      <w:sz w:val="24"/>
      <w:szCs w:val="24"/>
    </w:rPr>
  </w:style>
  <w:style w:type="paragraph" w:styleId="affc">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fd"/>
    <w:uiPriority w:val="34"/>
    <w:qFormat/>
    <w:rsid w:val="00D6610C"/>
    <w:pPr>
      <w:spacing w:after="160" w:line="259" w:lineRule="auto"/>
      <w:ind w:left="720"/>
      <w:contextualSpacing/>
    </w:pPr>
  </w:style>
  <w:style w:type="character" w:customStyle="1" w:styleId="affd">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ffc"/>
    <w:uiPriority w:val="34"/>
    <w:qFormat/>
    <w:locked/>
    <w:rsid w:val="00D6610C"/>
  </w:style>
  <w:style w:type="paragraph" w:customStyle="1" w:styleId="Style18">
    <w:name w:val="Style18"/>
    <w:basedOn w:val="a"/>
    <w:uiPriority w:val="99"/>
    <w:rsid w:val="0009622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824BC5"/>
  </w:style>
  <w:style w:type="paragraph" w:customStyle="1" w:styleId="msonormal0">
    <w:name w:val="msonormal"/>
    <w:basedOn w:val="a"/>
    <w:rsid w:val="00824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e">
    <w:name w:val="Normal (Web)"/>
    <w:basedOn w:val="a"/>
    <w:uiPriority w:val="99"/>
    <w:semiHidden/>
    <w:unhideWhenUsed/>
    <w:rsid w:val="00824BC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ff7"/>
    <w:uiPriority w:val="39"/>
    <w:rsid w:val="0082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Balloon Text"/>
    <w:basedOn w:val="a"/>
    <w:link w:val="afff0"/>
    <w:uiPriority w:val="99"/>
    <w:semiHidden/>
    <w:unhideWhenUsed/>
    <w:rsid w:val="00863DB2"/>
    <w:pPr>
      <w:spacing w:after="0" w:line="240" w:lineRule="auto"/>
    </w:pPr>
    <w:rPr>
      <w:rFonts w:ascii="Tahoma" w:hAnsi="Tahoma" w:cs="Tahoma"/>
      <w:sz w:val="16"/>
      <w:szCs w:val="16"/>
    </w:rPr>
  </w:style>
  <w:style w:type="character" w:customStyle="1" w:styleId="afff0">
    <w:name w:val="Текст выноски Знак"/>
    <w:basedOn w:val="a0"/>
    <w:link w:val="afff"/>
    <w:uiPriority w:val="99"/>
    <w:semiHidden/>
    <w:rsid w:val="00863DB2"/>
    <w:rPr>
      <w:rFonts w:ascii="Tahoma" w:hAnsi="Tahoma" w:cs="Tahoma"/>
      <w:sz w:val="16"/>
      <w:szCs w:val="16"/>
    </w:rPr>
  </w:style>
  <w:style w:type="character" w:customStyle="1" w:styleId="50">
    <w:name w:val="Заголовок 5 Знак"/>
    <w:basedOn w:val="a0"/>
    <w:link w:val="5"/>
    <w:uiPriority w:val="9"/>
    <w:rsid w:val="00B64255"/>
    <w:rPr>
      <w:rFonts w:ascii="Arial" w:eastAsia="Arial" w:hAnsi="Arial" w:cs="Arial"/>
      <w:b/>
      <w:bCs/>
      <w:sz w:val="24"/>
      <w:szCs w:val="24"/>
      <w:lang w:eastAsia="ru-RU"/>
    </w:rPr>
  </w:style>
  <w:style w:type="character" w:customStyle="1" w:styleId="60">
    <w:name w:val="Заголовок 6 Знак"/>
    <w:basedOn w:val="a0"/>
    <w:link w:val="6"/>
    <w:uiPriority w:val="9"/>
    <w:rsid w:val="00B64255"/>
    <w:rPr>
      <w:rFonts w:ascii="Arial" w:eastAsia="Arial" w:hAnsi="Arial" w:cs="Arial"/>
      <w:b/>
      <w:bCs/>
      <w:lang w:eastAsia="ru-RU"/>
    </w:rPr>
  </w:style>
  <w:style w:type="character" w:customStyle="1" w:styleId="70">
    <w:name w:val="Заголовок 7 Знак"/>
    <w:basedOn w:val="a0"/>
    <w:link w:val="7"/>
    <w:uiPriority w:val="9"/>
    <w:rsid w:val="00B64255"/>
    <w:rPr>
      <w:rFonts w:ascii="Arial" w:eastAsia="Arial" w:hAnsi="Arial" w:cs="Arial"/>
      <w:b/>
      <w:bCs/>
      <w:i/>
      <w:iCs/>
      <w:lang w:eastAsia="ru-RU"/>
    </w:rPr>
  </w:style>
  <w:style w:type="character" w:customStyle="1" w:styleId="80">
    <w:name w:val="Заголовок 8 Знак"/>
    <w:basedOn w:val="a0"/>
    <w:link w:val="8"/>
    <w:uiPriority w:val="9"/>
    <w:rsid w:val="00B64255"/>
    <w:rPr>
      <w:rFonts w:ascii="Arial" w:eastAsia="Arial" w:hAnsi="Arial" w:cs="Arial"/>
      <w:i/>
      <w:iCs/>
      <w:lang w:eastAsia="ru-RU"/>
    </w:rPr>
  </w:style>
  <w:style w:type="character" w:customStyle="1" w:styleId="90">
    <w:name w:val="Заголовок 9 Знак"/>
    <w:basedOn w:val="a0"/>
    <w:link w:val="9"/>
    <w:uiPriority w:val="9"/>
    <w:rsid w:val="00B64255"/>
    <w:rPr>
      <w:rFonts w:ascii="Arial" w:eastAsia="Arial" w:hAnsi="Arial" w:cs="Arial"/>
      <w:i/>
      <w:iCs/>
      <w:sz w:val="21"/>
      <w:szCs w:val="21"/>
      <w:lang w:eastAsia="ru-RU"/>
    </w:rPr>
  </w:style>
  <w:style w:type="numbering" w:customStyle="1" w:styleId="32">
    <w:name w:val="Нет списка3"/>
    <w:next w:val="a2"/>
    <w:uiPriority w:val="99"/>
    <w:semiHidden/>
    <w:unhideWhenUsed/>
    <w:rsid w:val="00B64255"/>
  </w:style>
  <w:style w:type="paragraph" w:styleId="afff1">
    <w:name w:val="No Spacing"/>
    <w:uiPriority w:val="1"/>
    <w:qFormat/>
    <w:rsid w:val="00B64255"/>
    <w:pPr>
      <w:spacing w:after="0" w:line="240" w:lineRule="auto"/>
    </w:pPr>
    <w:rPr>
      <w14:ligatures w14:val="standardContextual"/>
    </w:rPr>
  </w:style>
  <w:style w:type="paragraph" w:styleId="afff2">
    <w:name w:val="Title"/>
    <w:basedOn w:val="a"/>
    <w:next w:val="a"/>
    <w:link w:val="afff3"/>
    <w:uiPriority w:val="10"/>
    <w:qFormat/>
    <w:rsid w:val="00B64255"/>
    <w:pPr>
      <w:spacing w:before="300"/>
      <w:contextualSpacing/>
    </w:pPr>
    <w:rPr>
      <w:rFonts w:eastAsia="Arial"/>
      <w:sz w:val="48"/>
      <w:szCs w:val="48"/>
      <w:lang w:eastAsia="ru-RU"/>
    </w:rPr>
  </w:style>
  <w:style w:type="character" w:customStyle="1" w:styleId="afff3">
    <w:name w:val="Название Знак"/>
    <w:basedOn w:val="a0"/>
    <w:link w:val="afff2"/>
    <w:uiPriority w:val="10"/>
    <w:rsid w:val="00B64255"/>
    <w:rPr>
      <w:rFonts w:eastAsia="Arial"/>
      <w:sz w:val="48"/>
      <w:szCs w:val="48"/>
      <w:lang w:eastAsia="ru-RU"/>
    </w:rPr>
  </w:style>
  <w:style w:type="paragraph" w:styleId="afff4">
    <w:name w:val="Subtitle"/>
    <w:basedOn w:val="a"/>
    <w:next w:val="a"/>
    <w:link w:val="afff5"/>
    <w:uiPriority w:val="11"/>
    <w:qFormat/>
    <w:rsid w:val="00B64255"/>
    <w:pPr>
      <w:spacing w:before="200"/>
    </w:pPr>
    <w:rPr>
      <w:rFonts w:eastAsia="Arial"/>
      <w:sz w:val="24"/>
      <w:szCs w:val="24"/>
      <w:lang w:eastAsia="ru-RU"/>
    </w:rPr>
  </w:style>
  <w:style w:type="character" w:customStyle="1" w:styleId="afff5">
    <w:name w:val="Подзаголовок Знак"/>
    <w:basedOn w:val="a0"/>
    <w:link w:val="afff4"/>
    <w:uiPriority w:val="11"/>
    <w:rsid w:val="00B64255"/>
    <w:rPr>
      <w:rFonts w:eastAsia="Arial"/>
      <w:sz w:val="24"/>
      <w:szCs w:val="24"/>
      <w:lang w:eastAsia="ru-RU"/>
    </w:rPr>
  </w:style>
  <w:style w:type="paragraph" w:styleId="23">
    <w:name w:val="Quote"/>
    <w:basedOn w:val="a"/>
    <w:next w:val="a"/>
    <w:link w:val="24"/>
    <w:uiPriority w:val="29"/>
    <w:qFormat/>
    <w:rsid w:val="00B64255"/>
    <w:pPr>
      <w:ind w:left="720" w:right="720"/>
    </w:pPr>
    <w:rPr>
      <w:rFonts w:eastAsia="Arial"/>
      <w:i/>
      <w:lang w:eastAsia="ru-RU"/>
    </w:rPr>
  </w:style>
  <w:style w:type="character" w:customStyle="1" w:styleId="24">
    <w:name w:val="Цитата 2 Знак"/>
    <w:basedOn w:val="a0"/>
    <w:link w:val="23"/>
    <w:uiPriority w:val="29"/>
    <w:rsid w:val="00B64255"/>
    <w:rPr>
      <w:rFonts w:eastAsia="Arial"/>
      <w:i/>
      <w:lang w:eastAsia="ru-RU"/>
    </w:rPr>
  </w:style>
  <w:style w:type="paragraph" w:styleId="afff6">
    <w:name w:val="Intense Quote"/>
    <w:basedOn w:val="a"/>
    <w:next w:val="a"/>
    <w:link w:val="afff7"/>
    <w:uiPriority w:val="30"/>
    <w:qFormat/>
    <w:rsid w:val="00B64255"/>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Arial"/>
      <w:i/>
      <w:lang w:eastAsia="ru-RU"/>
    </w:rPr>
  </w:style>
  <w:style w:type="character" w:customStyle="1" w:styleId="afff7">
    <w:name w:val="Выделенная цитата Знак"/>
    <w:basedOn w:val="a0"/>
    <w:link w:val="afff6"/>
    <w:uiPriority w:val="30"/>
    <w:rsid w:val="00B64255"/>
    <w:rPr>
      <w:rFonts w:eastAsia="Arial"/>
      <w:i/>
      <w:shd w:val="clear" w:color="auto" w:fill="F2F2F2"/>
      <w:lang w:eastAsia="ru-RU"/>
    </w:rPr>
  </w:style>
  <w:style w:type="character" w:customStyle="1" w:styleId="FooterChar">
    <w:name w:val="Footer Char"/>
    <w:basedOn w:val="a0"/>
    <w:uiPriority w:val="99"/>
    <w:rsid w:val="00B64255"/>
  </w:style>
  <w:style w:type="paragraph" w:customStyle="1" w:styleId="13">
    <w:name w:val="Название объекта1"/>
    <w:basedOn w:val="a"/>
    <w:next w:val="a"/>
    <w:uiPriority w:val="35"/>
    <w:semiHidden/>
    <w:unhideWhenUsed/>
    <w:qFormat/>
    <w:rsid w:val="00B64255"/>
    <w:rPr>
      <w:rFonts w:eastAsia="Arial"/>
      <w:b/>
      <w:bCs/>
      <w:color w:val="4472C4"/>
      <w:sz w:val="18"/>
      <w:szCs w:val="18"/>
      <w:lang w:eastAsia="ru-RU"/>
    </w:rPr>
  </w:style>
  <w:style w:type="character" w:customStyle="1" w:styleId="CaptionChar">
    <w:name w:val="Caption Char"/>
    <w:uiPriority w:val="99"/>
    <w:rsid w:val="00B64255"/>
  </w:style>
  <w:style w:type="table" w:customStyle="1" w:styleId="TableGridLight">
    <w:name w:val="Table Grid Light"/>
    <w:basedOn w:val="a1"/>
    <w:uiPriority w:val="59"/>
    <w:rsid w:val="00B64255"/>
    <w:pPr>
      <w:spacing w:after="0" w:line="240" w:lineRule="auto"/>
    </w:pPr>
    <w:rPr>
      <w14:ligatures w14:val="standardContextual"/>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B64255"/>
    <w:pPr>
      <w:spacing w:after="0" w:line="240" w:lineRule="auto"/>
    </w:pPr>
    <w:rPr>
      <w14:ligatures w14:val="standardContextual"/>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B64255"/>
    <w:pPr>
      <w:spacing w:after="0" w:line="240" w:lineRule="auto"/>
    </w:pPr>
    <w:rPr>
      <w14:ligatures w14:val="standardContextual"/>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B64255"/>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B64255"/>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B64255"/>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1"/>
    <w:uiPriority w:val="59"/>
    <w:rsid w:val="00B64255"/>
    <w:pPr>
      <w:spacing w:after="0" w:line="240" w:lineRule="auto"/>
    </w:pPr>
    <w:rPr>
      <w14:ligatures w14:val="standardContextual"/>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B64255"/>
    <w:pPr>
      <w:spacing w:after="0" w:line="240" w:lineRule="auto"/>
    </w:pPr>
    <w:rPr>
      <w14:ligatures w14:val="standardContextual"/>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B64255"/>
    <w:pPr>
      <w:spacing w:after="0" w:line="240" w:lineRule="auto"/>
    </w:pPr>
    <w:rPr>
      <w14:ligatures w14:val="standardContextual"/>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B64255"/>
    <w:pPr>
      <w:spacing w:after="0" w:line="240" w:lineRule="auto"/>
    </w:pPr>
    <w:rPr>
      <w14:ligatures w14:val="standardContextual"/>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B64255"/>
    <w:pPr>
      <w:spacing w:after="0" w:line="240" w:lineRule="auto"/>
    </w:pPr>
    <w:rPr>
      <w14:ligatures w14:val="standardContextual"/>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B64255"/>
    <w:pPr>
      <w:spacing w:after="0" w:line="240" w:lineRule="auto"/>
    </w:pPr>
    <w:rPr>
      <w14:ligatures w14:val="standardContextual"/>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B64255"/>
    <w:pPr>
      <w:spacing w:after="0" w:line="240" w:lineRule="auto"/>
    </w:pPr>
    <w:rPr>
      <w14:ligatures w14:val="standardContextual"/>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
    <w:name w:val="Grid Table 7 Colorful"/>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B64255"/>
    <w:pPr>
      <w:spacing w:after="0" w:line="240" w:lineRule="auto"/>
    </w:pPr>
    <w:rPr>
      <w14:ligatures w14:val="standardContextual"/>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1"/>
    <w:uiPriority w:val="99"/>
    <w:rsid w:val="00B64255"/>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B64255"/>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B64255"/>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B64255"/>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B64255"/>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B64255"/>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B64255"/>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1"/>
    <w:uiPriority w:val="99"/>
    <w:rsid w:val="00B64255"/>
    <w:pPr>
      <w:spacing w:after="0" w:line="240" w:lineRule="auto"/>
    </w:pPr>
    <w:rPr>
      <w14:ligatures w14:val="standardContextual"/>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B64255"/>
    <w:pPr>
      <w:spacing w:after="0" w:line="240" w:lineRule="auto"/>
    </w:pPr>
    <w:rPr>
      <w14:ligatures w14:val="standardContextual"/>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B64255"/>
    <w:pPr>
      <w:spacing w:after="0" w:line="240" w:lineRule="auto"/>
    </w:pPr>
    <w:rPr>
      <w14:ligatures w14:val="standardContextual"/>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B64255"/>
    <w:pPr>
      <w:spacing w:after="0" w:line="240" w:lineRule="auto"/>
    </w:pPr>
    <w:rPr>
      <w14:ligatures w14:val="standardContextual"/>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B64255"/>
    <w:pPr>
      <w:spacing w:after="0" w:line="240" w:lineRule="auto"/>
    </w:pPr>
    <w:rPr>
      <w14:ligatures w14:val="standardContextual"/>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B64255"/>
    <w:pPr>
      <w:spacing w:after="0" w:line="240" w:lineRule="auto"/>
    </w:pPr>
    <w:rPr>
      <w14:ligatures w14:val="standardContextual"/>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B64255"/>
    <w:pPr>
      <w:spacing w:after="0" w:line="240" w:lineRule="auto"/>
    </w:pPr>
    <w:rPr>
      <w14:ligatures w14:val="standardContextual"/>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1"/>
    <w:uiPriority w:val="99"/>
    <w:rsid w:val="00B64255"/>
    <w:pPr>
      <w:spacing w:after="0" w:line="240" w:lineRule="auto"/>
    </w:pPr>
    <w:rPr>
      <w14:ligatures w14:val="standardContextual"/>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B64255"/>
    <w:pPr>
      <w:spacing w:after="0" w:line="240" w:lineRule="auto"/>
    </w:pPr>
    <w:rPr>
      <w14:ligatures w14:val="standardContextual"/>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B64255"/>
    <w:pPr>
      <w:spacing w:after="0" w:line="240" w:lineRule="auto"/>
    </w:pPr>
    <w:rPr>
      <w14:ligatures w14:val="standardContextual"/>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B64255"/>
    <w:pPr>
      <w:spacing w:after="0" w:line="240" w:lineRule="auto"/>
    </w:pPr>
    <w:rPr>
      <w14:ligatures w14:val="standardContextual"/>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B64255"/>
    <w:pPr>
      <w:spacing w:after="0" w:line="240" w:lineRule="auto"/>
    </w:pPr>
    <w:rPr>
      <w14:ligatures w14:val="standardContextual"/>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B64255"/>
    <w:pPr>
      <w:spacing w:after="0" w:line="240" w:lineRule="auto"/>
    </w:pPr>
    <w:rPr>
      <w14:ligatures w14:val="standardContextual"/>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B64255"/>
    <w:pPr>
      <w:spacing w:after="0" w:line="240" w:lineRule="auto"/>
    </w:pPr>
    <w:rPr>
      <w14:ligatures w14:val="standardContextual"/>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B6425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B6425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B6425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B6425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B6425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B6425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B6425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B64255"/>
    <w:pPr>
      <w:spacing w:after="0" w:line="240" w:lineRule="auto"/>
    </w:pPr>
    <w:rPr>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B64255"/>
    <w:pPr>
      <w:spacing w:after="0" w:line="240" w:lineRule="auto"/>
    </w:pPr>
    <w:rPr>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B64255"/>
    <w:pPr>
      <w:spacing w:after="0" w:line="240" w:lineRule="auto"/>
    </w:pPr>
    <w:rPr>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B64255"/>
    <w:pPr>
      <w:spacing w:after="0" w:line="240" w:lineRule="auto"/>
    </w:pPr>
    <w:rPr>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B64255"/>
    <w:pPr>
      <w:spacing w:after="0" w:line="240" w:lineRule="auto"/>
    </w:pPr>
    <w:rPr>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B64255"/>
    <w:pPr>
      <w:spacing w:after="0" w:line="240" w:lineRule="auto"/>
    </w:pPr>
    <w:rPr>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B64255"/>
    <w:pPr>
      <w:spacing w:after="0" w:line="240" w:lineRule="auto"/>
    </w:pPr>
    <w:rPr>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B64255"/>
    <w:pPr>
      <w:spacing w:after="0" w:line="240" w:lineRule="auto"/>
    </w:pPr>
    <w:rPr>
      <w14:ligatures w14:val="standardContextual"/>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8">
    <w:name w:val="footnote text"/>
    <w:basedOn w:val="a"/>
    <w:link w:val="afff9"/>
    <w:uiPriority w:val="99"/>
    <w:semiHidden/>
    <w:unhideWhenUsed/>
    <w:rsid w:val="00B64255"/>
    <w:pPr>
      <w:spacing w:after="40" w:line="240" w:lineRule="auto"/>
    </w:pPr>
    <w:rPr>
      <w:rFonts w:eastAsia="Arial"/>
      <w:sz w:val="18"/>
      <w:lang w:eastAsia="ru-RU"/>
    </w:rPr>
  </w:style>
  <w:style w:type="character" w:customStyle="1" w:styleId="afff9">
    <w:name w:val="Текст сноски Знак"/>
    <w:basedOn w:val="a0"/>
    <w:link w:val="afff8"/>
    <w:uiPriority w:val="99"/>
    <w:semiHidden/>
    <w:rsid w:val="00B64255"/>
    <w:rPr>
      <w:rFonts w:eastAsia="Arial"/>
      <w:sz w:val="18"/>
      <w:lang w:eastAsia="ru-RU"/>
    </w:rPr>
  </w:style>
  <w:style w:type="character" w:styleId="afffa">
    <w:name w:val="footnote reference"/>
    <w:basedOn w:val="a0"/>
    <w:uiPriority w:val="99"/>
    <w:unhideWhenUsed/>
    <w:rsid w:val="00B64255"/>
    <w:rPr>
      <w:vertAlign w:val="superscript"/>
    </w:rPr>
  </w:style>
  <w:style w:type="paragraph" w:styleId="afffb">
    <w:name w:val="endnote text"/>
    <w:basedOn w:val="a"/>
    <w:link w:val="afffc"/>
    <w:uiPriority w:val="99"/>
    <w:semiHidden/>
    <w:unhideWhenUsed/>
    <w:rsid w:val="00B64255"/>
    <w:pPr>
      <w:spacing w:after="0" w:line="240" w:lineRule="auto"/>
    </w:pPr>
    <w:rPr>
      <w:rFonts w:eastAsia="Arial"/>
      <w:sz w:val="20"/>
      <w:lang w:eastAsia="ru-RU"/>
    </w:rPr>
  </w:style>
  <w:style w:type="character" w:customStyle="1" w:styleId="afffc">
    <w:name w:val="Текст концевой сноски Знак"/>
    <w:basedOn w:val="a0"/>
    <w:link w:val="afffb"/>
    <w:uiPriority w:val="99"/>
    <w:semiHidden/>
    <w:rsid w:val="00B64255"/>
    <w:rPr>
      <w:rFonts w:eastAsia="Arial"/>
      <w:sz w:val="20"/>
      <w:lang w:eastAsia="ru-RU"/>
    </w:rPr>
  </w:style>
  <w:style w:type="character" w:styleId="afffd">
    <w:name w:val="endnote reference"/>
    <w:basedOn w:val="a0"/>
    <w:uiPriority w:val="99"/>
    <w:semiHidden/>
    <w:unhideWhenUsed/>
    <w:rsid w:val="00B64255"/>
    <w:rPr>
      <w:vertAlign w:val="superscript"/>
    </w:rPr>
  </w:style>
  <w:style w:type="paragraph" w:styleId="14">
    <w:name w:val="toc 1"/>
    <w:basedOn w:val="a"/>
    <w:next w:val="a"/>
    <w:uiPriority w:val="39"/>
    <w:unhideWhenUsed/>
    <w:rsid w:val="00B64255"/>
    <w:pPr>
      <w:spacing w:after="57"/>
    </w:pPr>
    <w:rPr>
      <w:rFonts w:eastAsia="Arial"/>
      <w:lang w:eastAsia="ru-RU"/>
    </w:rPr>
  </w:style>
  <w:style w:type="paragraph" w:styleId="25">
    <w:name w:val="toc 2"/>
    <w:basedOn w:val="a"/>
    <w:next w:val="a"/>
    <w:uiPriority w:val="39"/>
    <w:unhideWhenUsed/>
    <w:rsid w:val="00B64255"/>
    <w:pPr>
      <w:spacing w:after="57"/>
      <w:ind w:left="283"/>
    </w:pPr>
    <w:rPr>
      <w:rFonts w:eastAsia="Arial"/>
      <w:lang w:eastAsia="ru-RU"/>
    </w:rPr>
  </w:style>
  <w:style w:type="paragraph" w:styleId="33">
    <w:name w:val="toc 3"/>
    <w:basedOn w:val="a"/>
    <w:next w:val="a"/>
    <w:uiPriority w:val="39"/>
    <w:unhideWhenUsed/>
    <w:rsid w:val="00B64255"/>
    <w:pPr>
      <w:spacing w:after="57"/>
      <w:ind w:left="567"/>
    </w:pPr>
    <w:rPr>
      <w:rFonts w:eastAsia="Arial"/>
      <w:lang w:eastAsia="ru-RU"/>
    </w:rPr>
  </w:style>
  <w:style w:type="paragraph" w:styleId="41">
    <w:name w:val="toc 4"/>
    <w:basedOn w:val="a"/>
    <w:next w:val="a"/>
    <w:uiPriority w:val="39"/>
    <w:unhideWhenUsed/>
    <w:rsid w:val="00B64255"/>
    <w:pPr>
      <w:spacing w:after="57"/>
      <w:ind w:left="850"/>
    </w:pPr>
    <w:rPr>
      <w:rFonts w:eastAsia="Arial"/>
      <w:lang w:eastAsia="ru-RU"/>
    </w:rPr>
  </w:style>
  <w:style w:type="paragraph" w:styleId="51">
    <w:name w:val="toc 5"/>
    <w:basedOn w:val="a"/>
    <w:next w:val="a"/>
    <w:uiPriority w:val="39"/>
    <w:unhideWhenUsed/>
    <w:rsid w:val="00B64255"/>
    <w:pPr>
      <w:spacing w:after="57"/>
      <w:ind w:left="1134"/>
    </w:pPr>
    <w:rPr>
      <w:rFonts w:eastAsia="Arial"/>
      <w:lang w:eastAsia="ru-RU"/>
    </w:rPr>
  </w:style>
  <w:style w:type="paragraph" w:styleId="61">
    <w:name w:val="toc 6"/>
    <w:basedOn w:val="a"/>
    <w:next w:val="a"/>
    <w:uiPriority w:val="39"/>
    <w:unhideWhenUsed/>
    <w:rsid w:val="00B64255"/>
    <w:pPr>
      <w:spacing w:after="57"/>
      <w:ind w:left="1417"/>
    </w:pPr>
    <w:rPr>
      <w:rFonts w:eastAsia="Arial"/>
      <w:lang w:eastAsia="ru-RU"/>
    </w:rPr>
  </w:style>
  <w:style w:type="paragraph" w:styleId="71">
    <w:name w:val="toc 7"/>
    <w:basedOn w:val="a"/>
    <w:next w:val="a"/>
    <w:uiPriority w:val="39"/>
    <w:unhideWhenUsed/>
    <w:rsid w:val="00B64255"/>
    <w:pPr>
      <w:spacing w:after="57"/>
      <w:ind w:left="1701"/>
    </w:pPr>
    <w:rPr>
      <w:rFonts w:eastAsia="Arial"/>
      <w:lang w:eastAsia="ru-RU"/>
    </w:rPr>
  </w:style>
  <w:style w:type="paragraph" w:styleId="81">
    <w:name w:val="toc 8"/>
    <w:basedOn w:val="a"/>
    <w:next w:val="a"/>
    <w:uiPriority w:val="39"/>
    <w:unhideWhenUsed/>
    <w:rsid w:val="00B64255"/>
    <w:pPr>
      <w:spacing w:after="57"/>
      <w:ind w:left="1984"/>
    </w:pPr>
    <w:rPr>
      <w:rFonts w:eastAsia="Arial"/>
      <w:lang w:eastAsia="ru-RU"/>
    </w:rPr>
  </w:style>
  <w:style w:type="paragraph" w:styleId="91">
    <w:name w:val="toc 9"/>
    <w:basedOn w:val="a"/>
    <w:next w:val="a"/>
    <w:uiPriority w:val="39"/>
    <w:unhideWhenUsed/>
    <w:rsid w:val="00B64255"/>
    <w:pPr>
      <w:spacing w:after="57"/>
      <w:ind w:left="2268"/>
    </w:pPr>
    <w:rPr>
      <w:rFonts w:eastAsia="Arial"/>
      <w:lang w:eastAsia="ru-RU"/>
    </w:rPr>
  </w:style>
  <w:style w:type="paragraph" w:styleId="afffe">
    <w:name w:val="TOC Heading"/>
    <w:uiPriority w:val="39"/>
    <w:unhideWhenUsed/>
    <w:rsid w:val="00B64255"/>
    <w:pPr>
      <w:spacing w:after="160" w:line="259" w:lineRule="auto"/>
    </w:pPr>
    <w:rPr>
      <w14:ligatures w14:val="standardContextual"/>
    </w:rPr>
  </w:style>
  <w:style w:type="paragraph" w:styleId="affff">
    <w:name w:val="table of figures"/>
    <w:basedOn w:val="a"/>
    <w:next w:val="a"/>
    <w:uiPriority w:val="99"/>
    <w:unhideWhenUsed/>
    <w:rsid w:val="00B64255"/>
    <w:pPr>
      <w:spacing w:after="0"/>
    </w:pPr>
    <w:rPr>
      <w:rFonts w:eastAsia="Arial"/>
      <w:lang w:eastAsia="ru-RU"/>
    </w:rPr>
  </w:style>
  <w:style w:type="table" w:customStyle="1" w:styleId="42">
    <w:name w:val="Сетка таблицы4"/>
    <w:basedOn w:val="a1"/>
    <w:next w:val="aff7"/>
    <w:uiPriority w:val="59"/>
    <w:rsid w:val="00B6425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B6425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4255"/>
    <w:pPr>
      <w:widowControl w:val="0"/>
      <w:spacing w:after="0" w:line="240" w:lineRule="auto"/>
      <w:ind w:left="107"/>
    </w:pPr>
    <w:rPr>
      <w:rFonts w:ascii="Times New Roman" w:eastAsia="Times New Roman" w:hAnsi="Times New Roman" w:cs="Times New Roman"/>
    </w:rPr>
  </w:style>
  <w:style w:type="character" w:customStyle="1" w:styleId="15">
    <w:name w:val="Гиперссылка1"/>
    <w:basedOn w:val="a0"/>
    <w:uiPriority w:val="99"/>
    <w:unhideWhenUsed/>
    <w:rsid w:val="00B64255"/>
    <w:rPr>
      <w:color w:val="0563C1"/>
      <w:u w:val="single"/>
    </w:rPr>
  </w:style>
  <w:style w:type="character" w:customStyle="1" w:styleId="UnresolvedMention">
    <w:name w:val="Unresolved Mention"/>
    <w:basedOn w:val="a0"/>
    <w:uiPriority w:val="99"/>
    <w:semiHidden/>
    <w:unhideWhenUsed/>
    <w:rsid w:val="00B64255"/>
    <w:rPr>
      <w:color w:val="605E5C"/>
      <w:shd w:val="clear" w:color="auto" w:fill="E1DFDD"/>
    </w:rPr>
  </w:style>
  <w:style w:type="character" w:styleId="affff0">
    <w:name w:val="Hyperlink"/>
    <w:basedOn w:val="a0"/>
    <w:uiPriority w:val="99"/>
    <w:semiHidden/>
    <w:unhideWhenUsed/>
    <w:rsid w:val="00B642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50209">
      <w:bodyDiv w:val="1"/>
      <w:marLeft w:val="0"/>
      <w:marRight w:val="0"/>
      <w:marTop w:val="0"/>
      <w:marBottom w:val="0"/>
      <w:divBdr>
        <w:top w:val="none" w:sz="0" w:space="0" w:color="auto"/>
        <w:left w:val="none" w:sz="0" w:space="0" w:color="auto"/>
        <w:bottom w:val="none" w:sz="0" w:space="0" w:color="auto"/>
        <w:right w:val="none" w:sz="0" w:space="0" w:color="auto"/>
      </w:divBdr>
    </w:div>
    <w:div w:id="190691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ektoria.onlin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99</Pages>
  <Words>37270</Words>
  <Characters>212441</Characters>
  <Application>Microsoft Office Word</Application>
  <DocSecurity>0</DocSecurity>
  <Lines>1770</Lines>
  <Paragraphs>498</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I. Целевой раздел ФАОП НОО для обучающихся с ЗПР (вариант 7.1)</vt:lpstr>
      <vt:lpstr/>
      <vt:lpstr>II. Содержательный раздел АОП НОО для обучающихся с ЗПР (вариант 7.1)</vt:lpstr>
      <vt:lpstr>    ЦЕЛЬ И ЗАДАЧИ ВОСПИТАНИЯ</vt:lpstr>
    </vt:vector>
  </TitlesOfParts>
  <Company/>
  <LinksUpToDate>false</LinksUpToDate>
  <CharactersWithSpaces>249213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Головина</dc:creator>
  <cp:lastModifiedBy>Головина </cp:lastModifiedBy>
  <cp:revision>33</cp:revision>
  <cp:lastPrinted>2023-08-31T11:03:00Z</cp:lastPrinted>
  <dcterms:created xsi:type="dcterms:W3CDTF">2023-08-22T11:22:00Z</dcterms:created>
  <dcterms:modified xsi:type="dcterms:W3CDTF">2024-09-20T07:42:00Z</dcterms:modified>
</cp:coreProperties>
</file>