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D4" w:rsidRDefault="00FB62D4" w:rsidP="00FB62D4">
      <w:pPr>
        <w:shd w:val="clear" w:color="auto" w:fill="FFFFFF"/>
        <w:jc w:val="center"/>
        <w:rPr>
          <w:b/>
          <w:sz w:val="24"/>
          <w:szCs w:val="24"/>
        </w:rPr>
      </w:pPr>
      <w:r w:rsidRPr="00E02C9C">
        <w:rPr>
          <w:b/>
          <w:color w:val="000000"/>
          <w:spacing w:val="1"/>
          <w:sz w:val="24"/>
          <w:szCs w:val="24"/>
        </w:rPr>
        <w:t>Положение</w:t>
      </w:r>
      <w:r w:rsidRPr="00E02C9C">
        <w:rPr>
          <w:b/>
          <w:sz w:val="24"/>
          <w:szCs w:val="24"/>
        </w:rPr>
        <w:t xml:space="preserve">  </w:t>
      </w:r>
    </w:p>
    <w:p w:rsidR="00FB62D4" w:rsidRPr="00E02C9C" w:rsidRDefault="00FB62D4" w:rsidP="00FB62D4">
      <w:pPr>
        <w:shd w:val="clear" w:color="auto" w:fill="FFFFFF"/>
        <w:jc w:val="center"/>
        <w:rPr>
          <w:b/>
          <w:sz w:val="24"/>
          <w:szCs w:val="24"/>
        </w:rPr>
      </w:pPr>
      <w:r w:rsidRPr="00E02C9C">
        <w:rPr>
          <w:b/>
          <w:bCs/>
          <w:color w:val="000000"/>
          <w:spacing w:val="-1"/>
          <w:sz w:val="24"/>
          <w:szCs w:val="24"/>
        </w:rPr>
        <w:t>об организации логопедического пункта М</w:t>
      </w:r>
      <w:r>
        <w:rPr>
          <w:b/>
          <w:bCs/>
          <w:color w:val="000000"/>
          <w:spacing w:val="-1"/>
          <w:sz w:val="24"/>
          <w:szCs w:val="24"/>
        </w:rPr>
        <w:t>ОУ «СОШ №3</w:t>
      </w:r>
      <w:r>
        <w:rPr>
          <w:b/>
          <w:bCs/>
          <w:iCs/>
          <w:color w:val="000000"/>
          <w:spacing w:val="-1"/>
          <w:sz w:val="24"/>
          <w:szCs w:val="24"/>
        </w:rPr>
        <w:t xml:space="preserve"> »</w:t>
      </w:r>
    </w:p>
    <w:p w:rsidR="00FB62D4" w:rsidRDefault="00FB62D4" w:rsidP="00FB62D4">
      <w:pPr>
        <w:shd w:val="clear" w:color="auto" w:fill="FFFFFF"/>
        <w:spacing w:line="240" w:lineRule="atLeast"/>
        <w:ind w:firstLine="528"/>
        <w:jc w:val="both"/>
        <w:rPr>
          <w:color w:val="000000"/>
          <w:spacing w:val="-1"/>
          <w:sz w:val="24"/>
          <w:szCs w:val="24"/>
        </w:rPr>
      </w:pPr>
      <w:r w:rsidRPr="00A20E29">
        <w:rPr>
          <w:color w:val="000000"/>
          <w:spacing w:val="-1"/>
          <w:sz w:val="24"/>
          <w:szCs w:val="24"/>
        </w:rPr>
        <w:t xml:space="preserve">Настоящее положение разработано в </w:t>
      </w:r>
      <w:r>
        <w:rPr>
          <w:color w:val="000000"/>
          <w:spacing w:val="-1"/>
          <w:sz w:val="24"/>
          <w:szCs w:val="24"/>
        </w:rPr>
        <w:t>соответствии:</w:t>
      </w:r>
    </w:p>
    <w:p w:rsidR="00FB62D4" w:rsidRPr="00C60247" w:rsidRDefault="00FB62D4" w:rsidP="00FB62D4">
      <w:pPr>
        <w:shd w:val="clear" w:color="auto" w:fill="FFFFFF"/>
        <w:spacing w:line="240" w:lineRule="atLeas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C60247">
        <w:rPr>
          <w:color w:val="000000"/>
          <w:spacing w:val="-1"/>
          <w:sz w:val="24"/>
          <w:szCs w:val="24"/>
        </w:rPr>
        <w:t>со ст.2 Федерального Закона «Об образовании в Российской Федерации» от 29.12.2012 N 273-ФЗ (действующая редакция, 2016)</w:t>
      </w:r>
      <w:r>
        <w:rPr>
          <w:color w:val="000000"/>
          <w:spacing w:val="-1"/>
          <w:sz w:val="24"/>
          <w:szCs w:val="24"/>
        </w:rPr>
        <w:t>;</w:t>
      </w:r>
      <w:r w:rsidRPr="00C60247">
        <w:rPr>
          <w:color w:val="000000"/>
          <w:spacing w:val="-1"/>
          <w:sz w:val="24"/>
          <w:szCs w:val="24"/>
        </w:rPr>
        <w:t xml:space="preserve"> </w:t>
      </w:r>
    </w:p>
    <w:p w:rsidR="00FB62D4" w:rsidRDefault="00FB62D4" w:rsidP="00FB62D4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E02C9C">
        <w:rPr>
          <w:color w:val="000000"/>
          <w:spacing w:val="-1"/>
          <w:sz w:val="24"/>
          <w:szCs w:val="24"/>
        </w:rPr>
        <w:t xml:space="preserve">с </w:t>
      </w:r>
      <w:r>
        <w:rPr>
          <w:color w:val="000000"/>
          <w:spacing w:val="-1"/>
          <w:sz w:val="24"/>
          <w:szCs w:val="24"/>
        </w:rPr>
        <w:t xml:space="preserve">Инструктивным </w:t>
      </w:r>
      <w:r w:rsidRPr="00E02C9C">
        <w:rPr>
          <w:color w:val="000000"/>
          <w:spacing w:val="-1"/>
          <w:sz w:val="24"/>
          <w:szCs w:val="24"/>
        </w:rPr>
        <w:t xml:space="preserve">Письмом Министерства </w:t>
      </w:r>
      <w:r w:rsidRPr="00E02C9C">
        <w:rPr>
          <w:color w:val="000000"/>
          <w:sz w:val="24"/>
          <w:szCs w:val="24"/>
        </w:rPr>
        <w:t>образования РФ от 14.12.2000 г. №2 «Об организации логопедического пункта общеобразовательной учреждения».</w:t>
      </w:r>
    </w:p>
    <w:p w:rsidR="00FB62D4" w:rsidRDefault="00FB62D4" w:rsidP="00FB62D4">
      <w:pPr>
        <w:shd w:val="clear" w:color="auto" w:fill="FFFFFF"/>
        <w:spacing w:line="240" w:lineRule="atLeas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- с </w:t>
      </w:r>
      <w:r w:rsidRPr="0082112F">
        <w:rPr>
          <w:color w:val="000000"/>
          <w:spacing w:val="-1"/>
          <w:sz w:val="24"/>
          <w:szCs w:val="24"/>
        </w:rPr>
        <w:t>Концепци</w:t>
      </w:r>
      <w:r>
        <w:rPr>
          <w:color w:val="000000"/>
          <w:spacing w:val="-1"/>
          <w:sz w:val="24"/>
          <w:szCs w:val="24"/>
        </w:rPr>
        <w:t>ей</w:t>
      </w:r>
      <w:r w:rsidRPr="0082112F">
        <w:rPr>
          <w:color w:val="000000"/>
          <w:spacing w:val="-1"/>
          <w:sz w:val="24"/>
          <w:szCs w:val="24"/>
        </w:rPr>
        <w:t xml:space="preserve"> Федерального государственного образовательного стандарта </w:t>
      </w:r>
      <w:proofErr w:type="gramStart"/>
      <w:r w:rsidRPr="0082112F">
        <w:rPr>
          <w:color w:val="000000"/>
          <w:spacing w:val="-1"/>
          <w:sz w:val="24"/>
          <w:szCs w:val="24"/>
        </w:rPr>
        <w:t>для</w:t>
      </w:r>
      <w:proofErr w:type="gramEnd"/>
      <w:r w:rsidRPr="0082112F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82112F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82112F">
        <w:rPr>
          <w:color w:val="000000"/>
          <w:spacing w:val="-1"/>
          <w:sz w:val="24"/>
          <w:szCs w:val="24"/>
        </w:rPr>
        <w:t xml:space="preserve"> с ограниченными возможностями здоровья</w:t>
      </w:r>
      <w:r>
        <w:rPr>
          <w:color w:val="000000"/>
          <w:spacing w:val="-1"/>
          <w:sz w:val="24"/>
          <w:szCs w:val="24"/>
        </w:rPr>
        <w:t xml:space="preserve">; </w:t>
      </w:r>
      <w:r w:rsidRPr="0082112F">
        <w:rPr>
          <w:color w:val="000000"/>
          <w:spacing w:val="-1"/>
          <w:sz w:val="24"/>
          <w:szCs w:val="24"/>
        </w:rPr>
        <w:t xml:space="preserve"> </w:t>
      </w:r>
    </w:p>
    <w:p w:rsidR="00FB62D4" w:rsidRPr="0082112F" w:rsidRDefault="00FB62D4" w:rsidP="00FB62D4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с</w:t>
      </w:r>
      <w:r w:rsidRPr="0082112F">
        <w:rPr>
          <w:color w:val="000000"/>
          <w:spacing w:val="-1"/>
          <w:sz w:val="24"/>
          <w:szCs w:val="24"/>
        </w:rPr>
        <w:t xml:space="preserve"> Приказ</w:t>
      </w:r>
      <w:r>
        <w:rPr>
          <w:color w:val="000000"/>
          <w:spacing w:val="-1"/>
          <w:sz w:val="24"/>
          <w:szCs w:val="24"/>
        </w:rPr>
        <w:t>ом</w:t>
      </w:r>
      <w:r w:rsidRPr="0082112F">
        <w:rPr>
          <w:color w:val="000000"/>
          <w:spacing w:val="-1"/>
          <w:sz w:val="24"/>
          <w:szCs w:val="24"/>
        </w:rPr>
        <w:t xml:space="preserve"> Министерства образования и науки Российской</w:t>
      </w:r>
      <w:r>
        <w:rPr>
          <w:color w:val="000000"/>
          <w:spacing w:val="-1"/>
          <w:sz w:val="24"/>
          <w:szCs w:val="24"/>
        </w:rPr>
        <w:t xml:space="preserve"> Федерации от 19.12.2014 № 1599</w:t>
      </w:r>
      <w:r w:rsidRPr="0082112F">
        <w:rPr>
          <w:color w:val="000000"/>
          <w:spacing w:val="-1"/>
          <w:sz w:val="24"/>
          <w:szCs w:val="24"/>
        </w:rPr>
        <w:t>"Об утверж</w:t>
      </w:r>
      <w:r>
        <w:rPr>
          <w:color w:val="000000"/>
          <w:spacing w:val="-1"/>
          <w:sz w:val="24"/>
          <w:szCs w:val="24"/>
        </w:rPr>
        <w:t>дении федерального государственн</w:t>
      </w:r>
      <w:r w:rsidRPr="0082112F">
        <w:rPr>
          <w:color w:val="000000"/>
          <w:spacing w:val="-1"/>
          <w:sz w:val="24"/>
          <w:szCs w:val="24"/>
        </w:rPr>
        <w:t xml:space="preserve">ого образовательного стандарта образования </w:t>
      </w:r>
      <w:proofErr w:type="gramStart"/>
      <w:r w:rsidRPr="0082112F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82112F">
        <w:rPr>
          <w:color w:val="000000"/>
          <w:spacing w:val="-1"/>
          <w:sz w:val="24"/>
          <w:szCs w:val="24"/>
        </w:rPr>
        <w:t xml:space="preserve"> с умственной отсталостью (интеллектуальными нарушениями)"</w:t>
      </w:r>
    </w:p>
    <w:p w:rsidR="00FB62D4" w:rsidRPr="00A20E29" w:rsidRDefault="00FB62D4" w:rsidP="00FB62D4">
      <w:pPr>
        <w:shd w:val="clear" w:color="auto" w:fill="FFFFFF"/>
        <w:spacing w:line="240" w:lineRule="atLeas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с</w:t>
      </w:r>
      <w:r w:rsidRPr="0082112F">
        <w:rPr>
          <w:color w:val="000000"/>
          <w:spacing w:val="-1"/>
          <w:sz w:val="24"/>
          <w:szCs w:val="24"/>
        </w:rPr>
        <w:t xml:space="preserve"> Приказ</w:t>
      </w:r>
      <w:r>
        <w:rPr>
          <w:color w:val="000000"/>
          <w:spacing w:val="-1"/>
          <w:sz w:val="24"/>
          <w:szCs w:val="24"/>
        </w:rPr>
        <w:t>ом</w:t>
      </w:r>
      <w:r w:rsidRPr="0082112F">
        <w:rPr>
          <w:color w:val="000000"/>
          <w:spacing w:val="-1"/>
          <w:sz w:val="24"/>
          <w:szCs w:val="24"/>
        </w:rPr>
        <w:t xml:space="preserve">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82112F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82112F">
        <w:rPr>
          <w:color w:val="000000"/>
          <w:spacing w:val="-1"/>
          <w:sz w:val="24"/>
          <w:szCs w:val="24"/>
        </w:rPr>
        <w:t xml:space="preserve"> с ограниченными возможностями здоровья"</w:t>
      </w:r>
    </w:p>
    <w:p w:rsidR="00FB62D4" w:rsidRPr="00E02C9C" w:rsidRDefault="00FB62D4" w:rsidP="00FB62D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E02C9C">
        <w:rPr>
          <w:b/>
          <w:bCs/>
          <w:color w:val="000000"/>
          <w:spacing w:val="2"/>
          <w:sz w:val="24"/>
          <w:szCs w:val="24"/>
          <w:lang w:val="en-US"/>
        </w:rPr>
        <w:t>I</w:t>
      </w:r>
      <w:r w:rsidRPr="00E02C9C"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b/>
          <w:bCs/>
          <w:color w:val="000000"/>
          <w:spacing w:val="2"/>
          <w:sz w:val="24"/>
          <w:szCs w:val="24"/>
          <w:u w:val="single"/>
        </w:rPr>
        <w:t>Общие положения</w:t>
      </w:r>
      <w:r w:rsidRPr="00E02C9C">
        <w:rPr>
          <w:b/>
          <w:bCs/>
          <w:color w:val="000000"/>
          <w:spacing w:val="2"/>
          <w:sz w:val="24"/>
          <w:szCs w:val="24"/>
          <w:u w:val="single"/>
        </w:rPr>
        <w:t>;</w:t>
      </w:r>
    </w:p>
    <w:p w:rsidR="00FB62D4" w:rsidRPr="00E02C9C" w:rsidRDefault="00FB62D4" w:rsidP="00FB62D4">
      <w:pPr>
        <w:shd w:val="clear" w:color="auto" w:fill="FFFFFF"/>
        <w:spacing w:before="245"/>
        <w:ind w:right="14" w:firstLine="422"/>
        <w:jc w:val="both"/>
        <w:rPr>
          <w:sz w:val="24"/>
          <w:szCs w:val="24"/>
        </w:rPr>
      </w:pPr>
      <w:r w:rsidRPr="00E02C9C">
        <w:rPr>
          <w:color w:val="000000"/>
          <w:spacing w:val="6"/>
          <w:sz w:val="24"/>
          <w:szCs w:val="24"/>
        </w:rPr>
        <w:t xml:space="preserve">Положение определяет порядок организации деятельности </w:t>
      </w:r>
      <w:r w:rsidRPr="00E02C9C">
        <w:rPr>
          <w:color w:val="000000"/>
          <w:sz w:val="24"/>
          <w:szCs w:val="24"/>
        </w:rPr>
        <w:t>логопедического пункта М</w:t>
      </w:r>
      <w:r>
        <w:rPr>
          <w:color w:val="000000"/>
          <w:sz w:val="24"/>
          <w:szCs w:val="24"/>
        </w:rPr>
        <w:t>ОУ «СОШ № 3»</w:t>
      </w:r>
      <w:r w:rsidRPr="00E02C9C">
        <w:rPr>
          <w:color w:val="000000"/>
          <w:sz w:val="24"/>
          <w:szCs w:val="24"/>
        </w:rPr>
        <w:t>.</w:t>
      </w:r>
    </w:p>
    <w:p w:rsidR="00FB62D4" w:rsidRPr="00E02C9C" w:rsidRDefault="00FB62D4" w:rsidP="00FB62D4">
      <w:pPr>
        <w:shd w:val="clear" w:color="auto" w:fill="FFFFFF"/>
        <w:ind w:right="10" w:firstLine="346"/>
        <w:jc w:val="both"/>
        <w:rPr>
          <w:sz w:val="24"/>
          <w:szCs w:val="24"/>
        </w:rPr>
      </w:pPr>
      <w:r w:rsidRPr="00E02C9C">
        <w:rPr>
          <w:color w:val="000000"/>
          <w:spacing w:val="9"/>
          <w:sz w:val="24"/>
          <w:szCs w:val="24"/>
        </w:rPr>
        <w:t xml:space="preserve">Логопедический пункт создается в целях оказания помощи </w:t>
      </w:r>
      <w:r w:rsidRPr="00E02C9C">
        <w:rPr>
          <w:color w:val="000000"/>
          <w:spacing w:val="2"/>
          <w:sz w:val="24"/>
          <w:szCs w:val="24"/>
        </w:rPr>
        <w:t xml:space="preserve">обучающихся, имеющим нарушения в развитии устной и письменной </w:t>
      </w:r>
      <w:r w:rsidRPr="00E02C9C">
        <w:rPr>
          <w:color w:val="000000"/>
          <w:spacing w:val="1"/>
          <w:sz w:val="24"/>
          <w:szCs w:val="24"/>
        </w:rPr>
        <w:t>речи (первичного характера), в освоении ими общеобразовательных</w:t>
      </w:r>
      <w:r>
        <w:rPr>
          <w:color w:val="000000"/>
          <w:spacing w:val="1"/>
          <w:sz w:val="24"/>
          <w:szCs w:val="24"/>
        </w:rPr>
        <w:t xml:space="preserve"> и адаптированных </w:t>
      </w:r>
      <w:r w:rsidRPr="00E02C9C">
        <w:rPr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(для учащихся с ОВЗ)</w:t>
      </w:r>
      <w:r w:rsidRPr="00E02C9C">
        <w:rPr>
          <w:color w:val="000000"/>
          <w:sz w:val="24"/>
          <w:szCs w:val="24"/>
        </w:rPr>
        <w:t>.</w:t>
      </w:r>
    </w:p>
    <w:p w:rsidR="00FB62D4" w:rsidRPr="00E02C9C" w:rsidRDefault="00FB62D4" w:rsidP="00FB62D4">
      <w:pPr>
        <w:shd w:val="clear" w:color="auto" w:fill="FFFFFF"/>
        <w:jc w:val="center"/>
        <w:rPr>
          <w:sz w:val="24"/>
          <w:szCs w:val="24"/>
        </w:rPr>
      </w:pPr>
      <w:r w:rsidRPr="00E02C9C">
        <w:rPr>
          <w:b/>
          <w:bCs/>
          <w:color w:val="000000"/>
          <w:sz w:val="24"/>
          <w:szCs w:val="24"/>
          <w:u w:val="single"/>
        </w:rPr>
        <w:t>Основными задачами логопедического пункта являются:</w:t>
      </w:r>
    </w:p>
    <w:p w:rsidR="00FB62D4" w:rsidRPr="00E02C9C" w:rsidRDefault="00FB62D4" w:rsidP="00FB62D4">
      <w:pPr>
        <w:numPr>
          <w:ilvl w:val="0"/>
          <w:numId w:val="1"/>
        </w:numPr>
        <w:shd w:val="clear" w:color="auto" w:fill="FFFFFF"/>
        <w:spacing w:line="240" w:lineRule="atLeast"/>
        <w:ind w:left="0" w:right="19"/>
        <w:rPr>
          <w:sz w:val="24"/>
          <w:szCs w:val="24"/>
        </w:rPr>
      </w:pPr>
      <w:r w:rsidRPr="00E02C9C">
        <w:rPr>
          <w:color w:val="000000"/>
          <w:spacing w:val="1"/>
          <w:sz w:val="24"/>
          <w:szCs w:val="24"/>
        </w:rPr>
        <w:t xml:space="preserve">Коррекция нарушений в развитии устной и письменной речи </w:t>
      </w:r>
      <w:r w:rsidRPr="00E02C9C">
        <w:rPr>
          <w:color w:val="000000"/>
          <w:spacing w:val="-2"/>
          <w:sz w:val="24"/>
          <w:szCs w:val="24"/>
        </w:rPr>
        <w:t>обучающихся;</w:t>
      </w:r>
    </w:p>
    <w:p w:rsidR="00FB62D4" w:rsidRPr="00E02C9C" w:rsidRDefault="00FB62D4" w:rsidP="00FB62D4">
      <w:pPr>
        <w:numPr>
          <w:ilvl w:val="0"/>
          <w:numId w:val="1"/>
        </w:numPr>
        <w:shd w:val="clear" w:color="auto" w:fill="FFFFFF"/>
        <w:tabs>
          <w:tab w:val="left" w:pos="1795"/>
        </w:tabs>
        <w:spacing w:line="240" w:lineRule="atLeast"/>
        <w:ind w:left="0"/>
        <w:rPr>
          <w:color w:val="000000"/>
          <w:sz w:val="24"/>
          <w:szCs w:val="24"/>
        </w:rPr>
      </w:pPr>
      <w:r w:rsidRPr="00E02C9C">
        <w:rPr>
          <w:color w:val="000000"/>
          <w:spacing w:val="6"/>
          <w:sz w:val="24"/>
          <w:szCs w:val="24"/>
        </w:rPr>
        <w:t xml:space="preserve">Своевременное предупреждение и преодоление трудностей    в </w:t>
      </w:r>
      <w:r>
        <w:rPr>
          <w:color w:val="000000"/>
          <w:sz w:val="24"/>
          <w:szCs w:val="24"/>
        </w:rPr>
        <w:t xml:space="preserve">освоении </w:t>
      </w:r>
      <w:proofErr w:type="gramStart"/>
      <w:r w:rsidRPr="00E02C9C">
        <w:rPr>
          <w:color w:val="000000"/>
          <w:sz w:val="24"/>
          <w:szCs w:val="24"/>
        </w:rPr>
        <w:t>обучающимися</w:t>
      </w:r>
      <w:proofErr w:type="gramEnd"/>
      <w:r w:rsidRPr="00E02C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общеобразовательных, а так же адаптированных </w:t>
      </w:r>
      <w:r w:rsidRPr="00E02C9C">
        <w:rPr>
          <w:color w:val="000000"/>
          <w:sz w:val="24"/>
          <w:szCs w:val="24"/>
        </w:rPr>
        <w:t>программ;</w:t>
      </w:r>
    </w:p>
    <w:p w:rsidR="00FB62D4" w:rsidRPr="00E02C9C" w:rsidRDefault="00FB62D4" w:rsidP="00FB62D4">
      <w:pPr>
        <w:numPr>
          <w:ilvl w:val="0"/>
          <w:numId w:val="1"/>
        </w:numPr>
        <w:shd w:val="clear" w:color="auto" w:fill="FFFFFF"/>
        <w:tabs>
          <w:tab w:val="left" w:pos="1795"/>
        </w:tabs>
        <w:spacing w:line="240" w:lineRule="atLeast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Разъяснение </w:t>
      </w:r>
      <w:r w:rsidRPr="00E02C9C">
        <w:rPr>
          <w:color w:val="000000"/>
          <w:sz w:val="24"/>
          <w:szCs w:val="24"/>
        </w:rPr>
        <w:t xml:space="preserve">специальных знаний по логопедии среди педагогов, </w:t>
      </w:r>
      <w:r w:rsidRPr="00E02C9C">
        <w:rPr>
          <w:color w:val="000000"/>
          <w:spacing w:val="-1"/>
          <w:sz w:val="24"/>
          <w:szCs w:val="24"/>
        </w:rPr>
        <w:t>родителей обучающихся.</w:t>
      </w:r>
    </w:p>
    <w:p w:rsidR="00FB62D4" w:rsidRPr="00E02C9C" w:rsidRDefault="00FB62D4" w:rsidP="00FB62D4">
      <w:pPr>
        <w:shd w:val="clear" w:color="auto" w:fill="FFFFFF"/>
        <w:spacing w:line="240" w:lineRule="atLeast"/>
        <w:rPr>
          <w:sz w:val="24"/>
          <w:szCs w:val="24"/>
        </w:rPr>
      </w:pPr>
      <w:r w:rsidRPr="00E02C9C">
        <w:rPr>
          <w:color w:val="000000"/>
          <w:spacing w:val="-1"/>
          <w:sz w:val="24"/>
          <w:szCs w:val="24"/>
        </w:rPr>
        <w:t xml:space="preserve">Логопедический пункт создается при наличии пяти - десяти классов </w:t>
      </w:r>
      <w:r w:rsidRPr="00E02C9C">
        <w:rPr>
          <w:color w:val="000000"/>
          <w:spacing w:val="-1"/>
          <w:sz w:val="24"/>
          <w:szCs w:val="24"/>
          <w:lang w:val="en-US"/>
        </w:rPr>
        <w:t>I</w:t>
      </w:r>
      <w:r w:rsidRPr="00E02C9C">
        <w:rPr>
          <w:color w:val="000000"/>
          <w:spacing w:val="-1"/>
          <w:sz w:val="24"/>
          <w:szCs w:val="24"/>
        </w:rPr>
        <w:t xml:space="preserve"> </w:t>
      </w:r>
      <w:r w:rsidRPr="00E02C9C">
        <w:rPr>
          <w:color w:val="000000"/>
          <w:spacing w:val="1"/>
          <w:sz w:val="24"/>
          <w:szCs w:val="24"/>
        </w:rPr>
        <w:t>ступени начального общего образования.</w:t>
      </w:r>
    </w:p>
    <w:p w:rsidR="00FB62D4" w:rsidRPr="00E02C9C" w:rsidRDefault="00FB62D4" w:rsidP="00FB62D4">
      <w:pPr>
        <w:shd w:val="clear" w:color="auto" w:fill="FFFFFF"/>
        <w:jc w:val="center"/>
        <w:rPr>
          <w:sz w:val="24"/>
          <w:szCs w:val="24"/>
        </w:rPr>
      </w:pPr>
      <w:r w:rsidRPr="00E02C9C">
        <w:rPr>
          <w:b/>
          <w:bCs/>
          <w:color w:val="000000"/>
          <w:spacing w:val="1"/>
          <w:sz w:val="24"/>
          <w:szCs w:val="24"/>
          <w:u w:val="single"/>
          <w:lang w:val="en-US"/>
        </w:rPr>
        <w:t>II</w:t>
      </w:r>
      <w:r w:rsidRPr="00E02C9C">
        <w:rPr>
          <w:b/>
          <w:bCs/>
          <w:color w:val="000000"/>
          <w:spacing w:val="1"/>
          <w:sz w:val="24"/>
          <w:szCs w:val="24"/>
          <w:u w:val="single"/>
        </w:rPr>
        <w:t>. Условия приема</w:t>
      </w:r>
    </w:p>
    <w:p w:rsidR="00FB62D4" w:rsidRPr="00E02C9C" w:rsidRDefault="00FB62D4" w:rsidP="00FB62D4">
      <w:pPr>
        <w:shd w:val="clear" w:color="auto" w:fill="FFFFFF"/>
        <w:ind w:right="34" w:firstLine="283"/>
        <w:jc w:val="both"/>
        <w:rPr>
          <w:sz w:val="24"/>
          <w:szCs w:val="24"/>
        </w:rPr>
      </w:pPr>
      <w:r w:rsidRPr="00E02C9C">
        <w:rPr>
          <w:color w:val="000000"/>
          <w:spacing w:val="5"/>
          <w:sz w:val="24"/>
          <w:szCs w:val="24"/>
        </w:rPr>
        <w:t xml:space="preserve">В логопедический пункт зачисляются обучающиеся, имеющие </w:t>
      </w:r>
      <w:r w:rsidRPr="00E02C9C">
        <w:rPr>
          <w:color w:val="000000"/>
          <w:spacing w:val="6"/>
          <w:sz w:val="24"/>
          <w:szCs w:val="24"/>
        </w:rPr>
        <w:t xml:space="preserve">нарушения в развитии устной и письменной речи на родном языке </w:t>
      </w:r>
      <w:r w:rsidRPr="00E02C9C">
        <w:rPr>
          <w:color w:val="000000"/>
          <w:sz w:val="24"/>
          <w:szCs w:val="24"/>
        </w:rPr>
        <w:t xml:space="preserve">(ОНР, ФФН, ФН, заикание, недостатки произношения - фонетический </w:t>
      </w:r>
      <w:r w:rsidRPr="00E02C9C">
        <w:rPr>
          <w:color w:val="000000"/>
          <w:spacing w:val="17"/>
          <w:sz w:val="24"/>
          <w:szCs w:val="24"/>
        </w:rPr>
        <w:t>дефект, дефекты речи, обусловленные общим фонетико-</w:t>
      </w:r>
      <w:r w:rsidRPr="00E02C9C">
        <w:rPr>
          <w:color w:val="000000"/>
          <w:spacing w:val="-1"/>
          <w:sz w:val="24"/>
          <w:szCs w:val="24"/>
        </w:rPr>
        <w:t>фонематическим, фонематическим недоразвитием речи).</w:t>
      </w:r>
    </w:p>
    <w:p w:rsidR="00FB62D4" w:rsidRPr="00E02C9C" w:rsidRDefault="00FB62D4" w:rsidP="00FB62D4">
      <w:pPr>
        <w:shd w:val="clear" w:color="auto" w:fill="FFFFFF"/>
        <w:ind w:right="34" w:firstLine="278"/>
        <w:jc w:val="both"/>
        <w:rPr>
          <w:sz w:val="24"/>
          <w:szCs w:val="24"/>
        </w:rPr>
      </w:pPr>
      <w:r w:rsidRPr="00E02C9C">
        <w:rPr>
          <w:color w:val="000000"/>
          <w:spacing w:val="1"/>
          <w:sz w:val="24"/>
          <w:szCs w:val="24"/>
        </w:rPr>
        <w:t xml:space="preserve">В первую очередь в логический пункт зачисляются обучающиеся, </w:t>
      </w:r>
      <w:r w:rsidRPr="00E02C9C">
        <w:rPr>
          <w:color w:val="000000"/>
          <w:spacing w:val="9"/>
          <w:sz w:val="24"/>
          <w:szCs w:val="24"/>
        </w:rPr>
        <w:t xml:space="preserve">имеющие нарушения в развитии устной и письменной речи, </w:t>
      </w:r>
      <w:r>
        <w:rPr>
          <w:color w:val="000000"/>
          <w:spacing w:val="6"/>
          <w:sz w:val="24"/>
          <w:szCs w:val="24"/>
        </w:rPr>
        <w:t>препятствующие</w:t>
      </w:r>
      <w:r w:rsidRPr="00E02C9C">
        <w:rPr>
          <w:color w:val="000000"/>
          <w:spacing w:val="6"/>
          <w:sz w:val="24"/>
          <w:szCs w:val="24"/>
        </w:rPr>
        <w:t xml:space="preserve"> успешному освоению</w:t>
      </w:r>
      <w:r>
        <w:rPr>
          <w:color w:val="000000"/>
          <w:spacing w:val="6"/>
          <w:sz w:val="24"/>
          <w:szCs w:val="24"/>
        </w:rPr>
        <w:t xml:space="preserve"> ими</w:t>
      </w:r>
      <w:r w:rsidRPr="00E02C9C">
        <w:rPr>
          <w:color w:val="000000"/>
          <w:spacing w:val="6"/>
          <w:sz w:val="24"/>
          <w:szCs w:val="24"/>
        </w:rPr>
        <w:t xml:space="preserve"> общеобразовательных</w:t>
      </w:r>
      <w:r>
        <w:rPr>
          <w:color w:val="000000"/>
          <w:spacing w:val="6"/>
          <w:sz w:val="24"/>
          <w:szCs w:val="24"/>
        </w:rPr>
        <w:t>, а так же адаптированных</w:t>
      </w:r>
      <w:r w:rsidRPr="00E02C9C">
        <w:rPr>
          <w:color w:val="000000"/>
          <w:spacing w:val="6"/>
          <w:sz w:val="24"/>
          <w:szCs w:val="24"/>
        </w:rPr>
        <w:t xml:space="preserve"> </w:t>
      </w:r>
      <w:r w:rsidRPr="00E02C9C">
        <w:rPr>
          <w:color w:val="000000"/>
          <w:sz w:val="24"/>
          <w:szCs w:val="24"/>
        </w:rPr>
        <w:t xml:space="preserve">программ (дети с общим, фонетико-фонематическим, фонематическим </w:t>
      </w:r>
      <w:r w:rsidRPr="00E02C9C">
        <w:rPr>
          <w:color w:val="000000"/>
          <w:spacing w:val="-1"/>
          <w:sz w:val="24"/>
          <w:szCs w:val="24"/>
        </w:rPr>
        <w:t>недоразвитием речи</w:t>
      </w:r>
      <w:r>
        <w:rPr>
          <w:color w:val="000000"/>
          <w:spacing w:val="-1"/>
          <w:sz w:val="24"/>
          <w:szCs w:val="24"/>
        </w:rPr>
        <w:t>, дети с ОВЗ</w:t>
      </w:r>
      <w:r w:rsidRPr="00E02C9C">
        <w:rPr>
          <w:color w:val="000000"/>
          <w:spacing w:val="-1"/>
          <w:sz w:val="24"/>
          <w:szCs w:val="24"/>
        </w:rPr>
        <w:t>).</w:t>
      </w:r>
    </w:p>
    <w:p w:rsidR="00FB62D4" w:rsidRPr="006A13E2" w:rsidRDefault="00FB62D4" w:rsidP="00FB62D4">
      <w:pPr>
        <w:shd w:val="clear" w:color="auto" w:fill="FFFFFF"/>
        <w:ind w:right="24" w:firstLine="293"/>
        <w:jc w:val="both"/>
        <w:rPr>
          <w:color w:val="000000"/>
          <w:spacing w:val="-1"/>
          <w:sz w:val="24"/>
          <w:szCs w:val="24"/>
        </w:rPr>
      </w:pPr>
      <w:r w:rsidRPr="00E02C9C">
        <w:rPr>
          <w:color w:val="000000"/>
          <w:spacing w:val="1"/>
          <w:sz w:val="24"/>
          <w:szCs w:val="24"/>
        </w:rPr>
        <w:t xml:space="preserve">Зачисление в логопедический пункт осуществляется на основе </w:t>
      </w:r>
      <w:r w:rsidRPr="00E02C9C">
        <w:rPr>
          <w:color w:val="000000"/>
          <w:spacing w:val="-1"/>
          <w:sz w:val="24"/>
          <w:szCs w:val="24"/>
        </w:rPr>
        <w:t xml:space="preserve">обследования речи </w:t>
      </w:r>
      <w:proofErr w:type="gramStart"/>
      <w:r w:rsidRPr="00E02C9C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E02C9C">
        <w:rPr>
          <w:color w:val="000000"/>
          <w:spacing w:val="-1"/>
          <w:sz w:val="24"/>
          <w:szCs w:val="24"/>
        </w:rPr>
        <w:t>, которое проводится с 1 по 15 сентября</w:t>
      </w:r>
      <w:r>
        <w:rPr>
          <w:color w:val="000000"/>
          <w:spacing w:val="-1"/>
          <w:sz w:val="24"/>
          <w:szCs w:val="24"/>
        </w:rPr>
        <w:t xml:space="preserve"> </w:t>
      </w:r>
      <w:r w:rsidRPr="00E02C9C">
        <w:rPr>
          <w:color w:val="000000"/>
          <w:spacing w:val="-4"/>
          <w:sz w:val="24"/>
          <w:szCs w:val="24"/>
        </w:rPr>
        <w:t xml:space="preserve">и с 15 по 30 мая. Зачисление в логопедический пункт </w:t>
      </w:r>
      <w:proofErr w:type="gramStart"/>
      <w:r w:rsidRPr="00E02C9C">
        <w:rPr>
          <w:color w:val="000000"/>
          <w:spacing w:val="-4"/>
          <w:sz w:val="24"/>
          <w:szCs w:val="24"/>
        </w:rPr>
        <w:t>обучающихся</w:t>
      </w:r>
      <w:proofErr w:type="gramEnd"/>
      <w:r w:rsidRPr="00E02C9C">
        <w:rPr>
          <w:color w:val="000000"/>
          <w:spacing w:val="-4"/>
          <w:sz w:val="24"/>
          <w:szCs w:val="24"/>
        </w:rPr>
        <w:t xml:space="preserve"> из </w:t>
      </w:r>
      <w:r w:rsidRPr="00E02C9C">
        <w:rPr>
          <w:color w:val="000000"/>
          <w:spacing w:val="-2"/>
          <w:sz w:val="24"/>
          <w:szCs w:val="24"/>
        </w:rPr>
        <w:t xml:space="preserve">числа обследованных и зарегистрированных производится в течение </w:t>
      </w:r>
      <w:r w:rsidRPr="00E02C9C">
        <w:rPr>
          <w:color w:val="000000"/>
          <w:spacing w:val="-5"/>
          <w:sz w:val="24"/>
          <w:szCs w:val="24"/>
        </w:rPr>
        <w:t>всего учебного года.</w:t>
      </w:r>
    </w:p>
    <w:p w:rsidR="00FB62D4" w:rsidRPr="00E02C9C" w:rsidRDefault="00FB62D4" w:rsidP="00FB62D4">
      <w:pPr>
        <w:shd w:val="clear" w:color="auto" w:fill="FFFFFF"/>
        <w:jc w:val="both"/>
        <w:rPr>
          <w:sz w:val="24"/>
          <w:szCs w:val="24"/>
        </w:rPr>
      </w:pPr>
    </w:p>
    <w:p w:rsidR="00FB62D4" w:rsidRPr="00E02C9C" w:rsidRDefault="00FB62D4" w:rsidP="00FB62D4">
      <w:pPr>
        <w:shd w:val="clear" w:color="auto" w:fill="FFFFFF"/>
        <w:tabs>
          <w:tab w:val="left" w:pos="456"/>
        </w:tabs>
        <w:jc w:val="center"/>
        <w:rPr>
          <w:sz w:val="24"/>
          <w:szCs w:val="24"/>
        </w:rPr>
      </w:pPr>
      <w:r w:rsidRPr="00E02C9C">
        <w:rPr>
          <w:b/>
          <w:bCs/>
          <w:color w:val="000000"/>
          <w:spacing w:val="-4"/>
          <w:sz w:val="24"/>
          <w:szCs w:val="24"/>
          <w:u w:val="single"/>
          <w:lang w:val="en-US"/>
        </w:rPr>
        <w:t>III</w:t>
      </w:r>
      <w:r w:rsidRPr="00E02C9C">
        <w:rPr>
          <w:b/>
          <w:bCs/>
          <w:color w:val="000000"/>
          <w:spacing w:val="-4"/>
          <w:sz w:val="24"/>
          <w:szCs w:val="24"/>
          <w:u w:val="single"/>
        </w:rPr>
        <w:t>.</w:t>
      </w:r>
      <w:r w:rsidRPr="00E02C9C">
        <w:rPr>
          <w:b/>
          <w:bCs/>
          <w:color w:val="000000"/>
          <w:sz w:val="24"/>
          <w:szCs w:val="24"/>
          <w:u w:val="single"/>
        </w:rPr>
        <w:tab/>
        <w:t>Организация работы</w:t>
      </w:r>
    </w:p>
    <w:p w:rsidR="00FB62D4" w:rsidRPr="00E02C9C" w:rsidRDefault="00FB62D4" w:rsidP="00FB62D4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Н</w:t>
      </w:r>
      <w:r w:rsidRPr="00E02C9C">
        <w:rPr>
          <w:color w:val="000000"/>
          <w:spacing w:val="-2"/>
          <w:sz w:val="24"/>
          <w:szCs w:val="24"/>
        </w:rPr>
        <w:t>аполняемость   логоп</w:t>
      </w:r>
      <w:r>
        <w:rPr>
          <w:color w:val="000000"/>
          <w:spacing w:val="-2"/>
          <w:sz w:val="24"/>
          <w:szCs w:val="24"/>
        </w:rPr>
        <w:t xml:space="preserve">едического   пункта </w:t>
      </w:r>
      <w:r w:rsidRPr="00FB62D4">
        <w:rPr>
          <w:color w:val="000000"/>
          <w:spacing w:val="-2"/>
          <w:sz w:val="24"/>
          <w:szCs w:val="24"/>
          <w:highlight w:val="yellow"/>
        </w:rPr>
        <w:t>18-25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1"/>
          <w:sz w:val="24"/>
          <w:szCs w:val="24"/>
        </w:rPr>
        <w:t>человек. На каждого обучающегося, зачисленного на логопедический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5"/>
          <w:sz w:val="24"/>
          <w:szCs w:val="24"/>
        </w:rPr>
        <w:t>пункт, учитель-логопед заполняет речевую карту.</w:t>
      </w:r>
    </w:p>
    <w:p w:rsidR="00FB62D4" w:rsidRPr="00E02C9C" w:rsidRDefault="00FB62D4" w:rsidP="00FB62D4">
      <w:pPr>
        <w:shd w:val="clear" w:color="auto" w:fill="FFFFFF"/>
        <w:rPr>
          <w:sz w:val="24"/>
          <w:szCs w:val="24"/>
        </w:rPr>
      </w:pPr>
      <w:r w:rsidRPr="00E02C9C">
        <w:rPr>
          <w:color w:val="000000"/>
          <w:spacing w:val="1"/>
          <w:sz w:val="24"/>
          <w:szCs w:val="24"/>
        </w:rPr>
        <w:t xml:space="preserve">Выпуск </w:t>
      </w:r>
      <w:proofErr w:type="gramStart"/>
      <w:r w:rsidRPr="00E02C9C">
        <w:rPr>
          <w:color w:val="000000"/>
          <w:spacing w:val="1"/>
          <w:sz w:val="24"/>
          <w:szCs w:val="24"/>
        </w:rPr>
        <w:t>обучающихся</w:t>
      </w:r>
      <w:proofErr w:type="gramEnd"/>
      <w:r w:rsidRPr="00E02C9C">
        <w:rPr>
          <w:color w:val="000000"/>
          <w:spacing w:val="1"/>
          <w:sz w:val="24"/>
          <w:szCs w:val="24"/>
        </w:rPr>
        <w:t xml:space="preserve"> из логопедического производится в течение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5"/>
          <w:sz w:val="24"/>
          <w:szCs w:val="24"/>
        </w:rPr>
        <w:t>всего года.</w:t>
      </w:r>
    </w:p>
    <w:p w:rsidR="00FB62D4" w:rsidRPr="00E02C9C" w:rsidRDefault="00FB62D4" w:rsidP="00FB62D4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E02C9C">
        <w:rPr>
          <w:color w:val="000000"/>
          <w:sz w:val="24"/>
          <w:szCs w:val="24"/>
        </w:rPr>
        <w:t xml:space="preserve">Занятия с </w:t>
      </w:r>
      <w:proofErr w:type="gramStart"/>
      <w:r w:rsidRPr="00E02C9C">
        <w:rPr>
          <w:color w:val="000000"/>
          <w:sz w:val="24"/>
          <w:szCs w:val="24"/>
        </w:rPr>
        <w:t>обучающимися</w:t>
      </w:r>
      <w:proofErr w:type="gramEnd"/>
      <w:r w:rsidRPr="00E02C9C">
        <w:rPr>
          <w:color w:val="000000"/>
          <w:sz w:val="24"/>
          <w:szCs w:val="24"/>
        </w:rPr>
        <w:t xml:space="preserve"> производятся как индивидуально, так и в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5"/>
          <w:sz w:val="24"/>
          <w:szCs w:val="24"/>
        </w:rPr>
        <w:t>группе. Основной формой являются групповые занятия.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3"/>
          <w:sz w:val="24"/>
          <w:szCs w:val="24"/>
        </w:rPr>
        <w:t>Для    логопедического    пункта    выделяется    кабинет    площадью,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5"/>
          <w:sz w:val="24"/>
          <w:szCs w:val="24"/>
        </w:rPr>
        <w:t>отвечающей санитарно-гигиен</w:t>
      </w:r>
      <w:r>
        <w:rPr>
          <w:color w:val="000000"/>
          <w:spacing w:val="-5"/>
          <w:sz w:val="24"/>
          <w:szCs w:val="24"/>
        </w:rPr>
        <w:t xml:space="preserve">ическим нормам. Логопедический </w:t>
      </w:r>
      <w:r w:rsidRPr="00E02C9C">
        <w:rPr>
          <w:color w:val="000000"/>
          <w:spacing w:val="-5"/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</w:t>
      </w:r>
      <w:r w:rsidRPr="00E02C9C">
        <w:rPr>
          <w:color w:val="000000"/>
          <w:spacing w:val="-5"/>
          <w:sz w:val="24"/>
          <w:szCs w:val="24"/>
        </w:rPr>
        <w:t>беспечивается специальным оборудованием.</w:t>
      </w:r>
    </w:p>
    <w:p w:rsidR="00FB62D4" w:rsidRPr="00261A1B" w:rsidRDefault="00FB62D4" w:rsidP="00FB62D4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</w:t>
      </w:r>
      <w:r w:rsidRPr="00E02C9C">
        <w:rPr>
          <w:color w:val="000000"/>
          <w:spacing w:val="-2"/>
          <w:sz w:val="24"/>
          <w:szCs w:val="24"/>
        </w:rPr>
        <w:t>Предельная наполняемость групп устанавливается в зависимости от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4"/>
          <w:sz w:val="24"/>
          <w:szCs w:val="24"/>
        </w:rPr>
        <w:t xml:space="preserve">характера    </w:t>
      </w:r>
      <w:r w:rsidRPr="00E02C9C">
        <w:rPr>
          <w:color w:val="000000"/>
          <w:spacing w:val="-4"/>
          <w:sz w:val="24"/>
          <w:szCs w:val="24"/>
        </w:rPr>
        <w:lastRenderedPageBreak/>
        <w:t>нарушения    в    развитии    устной    и    письменной    речи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6"/>
          <w:sz w:val="24"/>
          <w:szCs w:val="24"/>
        </w:rPr>
        <w:t>обучающихся.</w:t>
      </w:r>
      <w:r>
        <w:rPr>
          <w:sz w:val="24"/>
          <w:szCs w:val="24"/>
        </w:rPr>
        <w:t xml:space="preserve"> </w:t>
      </w:r>
      <w:r w:rsidRPr="00E02C9C">
        <w:rPr>
          <w:color w:val="000000"/>
          <w:spacing w:val="-4"/>
          <w:sz w:val="24"/>
          <w:szCs w:val="24"/>
        </w:rPr>
        <w:t>Минимальная наполняемость групп</w:t>
      </w:r>
      <w:r>
        <w:rPr>
          <w:color w:val="000000"/>
          <w:spacing w:val="-4"/>
          <w:sz w:val="24"/>
          <w:szCs w:val="24"/>
        </w:rPr>
        <w:t xml:space="preserve"> </w:t>
      </w:r>
      <w:r w:rsidRPr="00E02C9C">
        <w:rPr>
          <w:color w:val="000000"/>
          <w:spacing w:val="-4"/>
          <w:sz w:val="24"/>
          <w:szCs w:val="24"/>
        </w:rPr>
        <w:t>- 3 человека.</w:t>
      </w:r>
    </w:p>
    <w:p w:rsidR="00FB62D4" w:rsidRPr="00E02C9C" w:rsidRDefault="00FB62D4" w:rsidP="00FB62D4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E02C9C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     </w:t>
      </w:r>
      <w:r w:rsidRPr="00E02C9C">
        <w:rPr>
          <w:color w:val="000000"/>
          <w:spacing w:val="1"/>
          <w:sz w:val="24"/>
          <w:szCs w:val="24"/>
        </w:rPr>
        <w:t xml:space="preserve">Продолжительность группового занятия составляет 40 минут, </w:t>
      </w:r>
      <w:r w:rsidRPr="00E02C9C">
        <w:rPr>
          <w:color w:val="000000"/>
          <w:spacing w:val="-5"/>
          <w:sz w:val="24"/>
          <w:szCs w:val="24"/>
        </w:rPr>
        <w:t xml:space="preserve">продолжительность индивидуального занятия 20 минут. </w:t>
      </w:r>
    </w:p>
    <w:p w:rsidR="00FB62D4" w:rsidRPr="00E02C9C" w:rsidRDefault="00FB62D4" w:rsidP="00FB62D4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</w:t>
      </w:r>
      <w:r w:rsidRPr="00E02C9C">
        <w:rPr>
          <w:color w:val="000000"/>
          <w:spacing w:val="-3"/>
          <w:sz w:val="24"/>
          <w:szCs w:val="24"/>
        </w:rPr>
        <w:t xml:space="preserve">В    случае   </w:t>
      </w:r>
      <w:proofErr w:type="gramStart"/>
      <w:r w:rsidRPr="00E02C9C">
        <w:rPr>
          <w:color w:val="000000"/>
          <w:spacing w:val="-3"/>
          <w:sz w:val="24"/>
          <w:szCs w:val="24"/>
        </w:rPr>
        <w:t>необходимости   уточнения   логопедического заключени</w:t>
      </w:r>
      <w:r>
        <w:rPr>
          <w:color w:val="000000"/>
          <w:spacing w:val="-3"/>
          <w:sz w:val="24"/>
          <w:szCs w:val="24"/>
        </w:rPr>
        <w:t xml:space="preserve">я, </w:t>
      </w:r>
      <w:r w:rsidRPr="00E02C9C">
        <w:rPr>
          <w:color w:val="000000"/>
          <w:spacing w:val="-3"/>
          <w:sz w:val="24"/>
          <w:szCs w:val="24"/>
        </w:rPr>
        <w:t xml:space="preserve">обучающиеся   с </w:t>
      </w:r>
      <w:r>
        <w:rPr>
          <w:color w:val="000000"/>
          <w:spacing w:val="-1"/>
          <w:sz w:val="24"/>
          <w:szCs w:val="24"/>
        </w:rPr>
        <w:t xml:space="preserve">нарушениями речи с </w:t>
      </w:r>
      <w:r w:rsidRPr="00E02C9C">
        <w:rPr>
          <w:color w:val="000000"/>
          <w:spacing w:val="-1"/>
          <w:sz w:val="24"/>
          <w:szCs w:val="24"/>
        </w:rPr>
        <w:t>согласия родителей направляются</w:t>
      </w:r>
      <w:proofErr w:type="gramEnd"/>
      <w:r w:rsidRPr="00E02C9C">
        <w:rPr>
          <w:color w:val="000000"/>
          <w:spacing w:val="-1"/>
          <w:sz w:val="24"/>
          <w:szCs w:val="24"/>
        </w:rPr>
        <w:t xml:space="preserve"> учителем-</w:t>
      </w:r>
      <w:r>
        <w:rPr>
          <w:color w:val="000000"/>
          <w:spacing w:val="-5"/>
          <w:sz w:val="24"/>
          <w:szCs w:val="24"/>
        </w:rPr>
        <w:t xml:space="preserve">логопедом   в        соответствующие     </w:t>
      </w:r>
      <w:r w:rsidRPr="00E02C9C">
        <w:rPr>
          <w:color w:val="000000"/>
          <w:spacing w:val="-5"/>
          <w:sz w:val="24"/>
          <w:szCs w:val="24"/>
        </w:rPr>
        <w:t xml:space="preserve">лечебно-профилактические </w:t>
      </w:r>
      <w:r w:rsidRPr="00E02C9C">
        <w:rPr>
          <w:color w:val="000000"/>
          <w:spacing w:val="-3"/>
          <w:sz w:val="24"/>
          <w:szCs w:val="24"/>
        </w:rPr>
        <w:t xml:space="preserve">учреждения    для    обследования    врачами-специалистами </w:t>
      </w:r>
      <w:r w:rsidRPr="00A20E29">
        <w:rPr>
          <w:color w:val="000000"/>
          <w:spacing w:val="-3"/>
          <w:sz w:val="24"/>
          <w:szCs w:val="24"/>
        </w:rPr>
        <w:t xml:space="preserve">на </w:t>
      </w:r>
      <w:r>
        <w:rPr>
          <w:color w:val="000000"/>
          <w:spacing w:val="-3"/>
          <w:sz w:val="24"/>
          <w:szCs w:val="24"/>
        </w:rPr>
        <w:t xml:space="preserve">школьный </w:t>
      </w:r>
      <w:r w:rsidRPr="00A20E29">
        <w:rPr>
          <w:color w:val="000000"/>
          <w:spacing w:val="-3"/>
          <w:sz w:val="24"/>
          <w:szCs w:val="24"/>
        </w:rPr>
        <w:t>психолого-медико-педагогический консилиум</w:t>
      </w:r>
      <w:r w:rsidRPr="00E02C9C">
        <w:rPr>
          <w:color w:val="000000"/>
          <w:spacing w:val="-3"/>
          <w:sz w:val="24"/>
          <w:szCs w:val="24"/>
        </w:rPr>
        <w:t xml:space="preserve">   или    в</w:t>
      </w:r>
      <w:r>
        <w:rPr>
          <w:color w:val="000000"/>
          <w:spacing w:val="-3"/>
          <w:sz w:val="24"/>
          <w:szCs w:val="24"/>
        </w:rPr>
        <w:t xml:space="preserve"> городскую</w:t>
      </w:r>
      <w:r w:rsidRPr="00E02C9C">
        <w:rPr>
          <w:color w:val="000000"/>
          <w:spacing w:val="-3"/>
          <w:sz w:val="24"/>
          <w:szCs w:val="24"/>
        </w:rPr>
        <w:t xml:space="preserve"> </w:t>
      </w:r>
      <w:r w:rsidRPr="00E02C9C">
        <w:rPr>
          <w:color w:val="000000"/>
          <w:spacing w:val="-5"/>
          <w:sz w:val="24"/>
          <w:szCs w:val="24"/>
        </w:rPr>
        <w:t>психолого-медико-педагогическую комиссию.</w:t>
      </w:r>
    </w:p>
    <w:p w:rsidR="00FB62D4" w:rsidRPr="00E02C9C" w:rsidRDefault="00FB62D4" w:rsidP="00FB62D4">
      <w:pPr>
        <w:shd w:val="clear" w:color="auto" w:fill="FFFFFF"/>
        <w:tabs>
          <w:tab w:val="left" w:pos="456"/>
        </w:tabs>
        <w:spacing w:line="240" w:lineRule="atLeast"/>
        <w:rPr>
          <w:sz w:val="24"/>
          <w:szCs w:val="24"/>
        </w:rPr>
      </w:pPr>
      <w:r w:rsidRPr="00E02C9C">
        <w:rPr>
          <w:b/>
          <w:bCs/>
          <w:color w:val="000000"/>
          <w:spacing w:val="-6"/>
          <w:sz w:val="24"/>
          <w:szCs w:val="24"/>
          <w:lang w:val="en-US"/>
        </w:rPr>
        <w:t>IV</w:t>
      </w:r>
      <w:r w:rsidRPr="00E02C9C">
        <w:rPr>
          <w:b/>
          <w:bCs/>
          <w:color w:val="000000"/>
          <w:spacing w:val="-6"/>
          <w:sz w:val="24"/>
          <w:szCs w:val="24"/>
        </w:rPr>
        <w:t>.</w:t>
      </w:r>
      <w:r w:rsidRPr="00E02C9C">
        <w:rPr>
          <w:b/>
          <w:bCs/>
          <w:color w:val="000000"/>
          <w:sz w:val="24"/>
          <w:szCs w:val="24"/>
        </w:rPr>
        <w:tab/>
        <w:t>Обязанности учителя-логопеда</w:t>
      </w:r>
    </w:p>
    <w:p w:rsidR="00FB62D4" w:rsidRPr="00E02C9C" w:rsidRDefault="00FB62D4" w:rsidP="00FB62D4">
      <w:pPr>
        <w:shd w:val="clear" w:color="auto" w:fill="FFFFFF"/>
        <w:spacing w:line="240" w:lineRule="atLeast"/>
        <w:ind w:right="19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</w:t>
      </w:r>
      <w:r w:rsidRPr="00E02C9C">
        <w:rPr>
          <w:color w:val="000000"/>
          <w:spacing w:val="-5"/>
          <w:sz w:val="24"/>
          <w:szCs w:val="24"/>
        </w:rPr>
        <w:t xml:space="preserve">Учитель-логопед оказывает консультативную помощь учителям и </w:t>
      </w:r>
      <w:r w:rsidRPr="00E02C9C">
        <w:rPr>
          <w:color w:val="000000"/>
          <w:spacing w:val="1"/>
          <w:sz w:val="24"/>
          <w:szCs w:val="24"/>
        </w:rPr>
        <w:t xml:space="preserve">родителям </w:t>
      </w:r>
      <w:proofErr w:type="gramStart"/>
      <w:r w:rsidRPr="00E02C9C">
        <w:rPr>
          <w:color w:val="000000"/>
          <w:spacing w:val="1"/>
          <w:sz w:val="24"/>
          <w:szCs w:val="24"/>
        </w:rPr>
        <w:t>обучающихся</w:t>
      </w:r>
      <w:proofErr w:type="gramEnd"/>
      <w:r w:rsidRPr="00E02C9C">
        <w:rPr>
          <w:color w:val="000000"/>
          <w:spacing w:val="1"/>
          <w:sz w:val="24"/>
          <w:szCs w:val="24"/>
        </w:rPr>
        <w:t xml:space="preserve"> в определении причины неуспеваемости и </w:t>
      </w:r>
      <w:r w:rsidRPr="00E02C9C">
        <w:rPr>
          <w:color w:val="000000"/>
          <w:spacing w:val="-3"/>
          <w:sz w:val="24"/>
          <w:szCs w:val="24"/>
        </w:rPr>
        <w:t>даёт рекомендации по их преодолению.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Учитель-логопед несё</w:t>
      </w:r>
      <w:r w:rsidRPr="00E02C9C">
        <w:rPr>
          <w:color w:val="000000"/>
          <w:spacing w:val="-5"/>
          <w:sz w:val="24"/>
          <w:szCs w:val="24"/>
        </w:rPr>
        <w:t>т ответ</w:t>
      </w:r>
      <w:r>
        <w:rPr>
          <w:color w:val="000000"/>
          <w:spacing w:val="-5"/>
          <w:sz w:val="24"/>
          <w:szCs w:val="24"/>
        </w:rPr>
        <w:t>ственность за организацию и</w:t>
      </w:r>
      <w:r w:rsidRPr="00E02C9C">
        <w:rPr>
          <w:color w:val="000000"/>
          <w:spacing w:val="-5"/>
          <w:sz w:val="24"/>
          <w:szCs w:val="24"/>
        </w:rPr>
        <w:t xml:space="preserve"> </w:t>
      </w:r>
      <w:r w:rsidRPr="00E02C9C">
        <w:rPr>
          <w:color w:val="000000"/>
          <w:spacing w:val="7"/>
          <w:sz w:val="24"/>
          <w:szCs w:val="24"/>
        </w:rPr>
        <w:t xml:space="preserve">своевременное выявление </w:t>
      </w:r>
      <w:proofErr w:type="gramStart"/>
      <w:r w:rsidRPr="00E02C9C">
        <w:rPr>
          <w:color w:val="000000"/>
          <w:spacing w:val="7"/>
          <w:sz w:val="24"/>
          <w:szCs w:val="24"/>
        </w:rPr>
        <w:t>обучающихся</w:t>
      </w:r>
      <w:proofErr w:type="gramEnd"/>
      <w:r w:rsidRPr="00E02C9C">
        <w:rPr>
          <w:color w:val="000000"/>
          <w:spacing w:val="7"/>
          <w:sz w:val="24"/>
          <w:szCs w:val="24"/>
        </w:rPr>
        <w:t xml:space="preserve"> с первичной речевой </w:t>
      </w:r>
      <w:r w:rsidRPr="00E02C9C">
        <w:rPr>
          <w:color w:val="000000"/>
          <w:spacing w:val="-5"/>
          <w:sz w:val="24"/>
          <w:szCs w:val="24"/>
        </w:rPr>
        <w:t>патологией.</w:t>
      </w:r>
    </w:p>
    <w:p w:rsidR="00FB62D4" w:rsidRDefault="00FB62D4" w:rsidP="00FB62D4">
      <w:pPr>
        <w:shd w:val="clear" w:color="auto" w:fill="FFFFFF"/>
        <w:jc w:val="center"/>
        <w:rPr>
          <w:b/>
          <w:sz w:val="24"/>
          <w:szCs w:val="24"/>
        </w:rPr>
      </w:pPr>
      <w:r w:rsidRPr="00E02C9C">
        <w:rPr>
          <w:b/>
          <w:color w:val="000000"/>
          <w:spacing w:val="-6"/>
          <w:sz w:val="24"/>
          <w:szCs w:val="24"/>
        </w:rPr>
        <w:t>Учитель-логопед:</w:t>
      </w:r>
    </w:p>
    <w:p w:rsidR="00FB62D4" w:rsidRPr="00D47605" w:rsidRDefault="00FB62D4" w:rsidP="0048100A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02C9C">
        <w:rPr>
          <w:color w:val="000000"/>
          <w:spacing w:val="-5"/>
          <w:sz w:val="24"/>
          <w:szCs w:val="24"/>
        </w:rPr>
        <w:t xml:space="preserve">Проводит </w:t>
      </w:r>
      <w:r>
        <w:rPr>
          <w:color w:val="000000"/>
          <w:spacing w:val="-5"/>
          <w:sz w:val="24"/>
          <w:szCs w:val="24"/>
        </w:rPr>
        <w:t xml:space="preserve">коррекционные занятия </w:t>
      </w:r>
      <w:r w:rsidRPr="00E02C9C">
        <w:rPr>
          <w:color w:val="000000"/>
          <w:spacing w:val="-5"/>
          <w:sz w:val="24"/>
          <w:szCs w:val="24"/>
        </w:rPr>
        <w:t xml:space="preserve">по исправлению различных </w:t>
      </w:r>
      <w:r w:rsidRPr="00E02C9C">
        <w:rPr>
          <w:color w:val="000000"/>
          <w:spacing w:val="-4"/>
          <w:sz w:val="24"/>
          <w:szCs w:val="24"/>
        </w:rPr>
        <w:t>нарушени</w:t>
      </w:r>
      <w:r>
        <w:rPr>
          <w:color w:val="000000"/>
          <w:spacing w:val="-4"/>
          <w:sz w:val="24"/>
          <w:szCs w:val="24"/>
        </w:rPr>
        <w:t xml:space="preserve">й устной и письменной речи, в том числе </w:t>
      </w:r>
      <w:proofErr w:type="gramStart"/>
      <w:r>
        <w:rPr>
          <w:color w:val="000000"/>
          <w:spacing w:val="-4"/>
          <w:sz w:val="24"/>
          <w:szCs w:val="24"/>
        </w:rPr>
        <w:t>у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color w:val="000000"/>
          <w:spacing w:val="-4"/>
          <w:sz w:val="24"/>
          <w:szCs w:val="24"/>
        </w:rPr>
        <w:t>обучающихся</w:t>
      </w:r>
      <w:proofErr w:type="gramEnd"/>
      <w:r>
        <w:rPr>
          <w:color w:val="000000"/>
          <w:spacing w:val="-4"/>
          <w:sz w:val="24"/>
          <w:szCs w:val="24"/>
        </w:rPr>
        <w:t xml:space="preserve"> с ОВЗ с целью</w:t>
      </w:r>
      <w:r>
        <w:rPr>
          <w:color w:val="000000"/>
          <w:sz w:val="24"/>
          <w:szCs w:val="24"/>
        </w:rPr>
        <w:t xml:space="preserve"> предупреждения</w:t>
      </w:r>
      <w:r w:rsidRPr="00E02C9C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преодоления</w:t>
      </w:r>
      <w:r w:rsidRPr="00E02C9C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их школьной </w:t>
      </w:r>
      <w:r w:rsidRPr="00E02C9C">
        <w:rPr>
          <w:color w:val="000000"/>
          <w:spacing w:val="-6"/>
          <w:sz w:val="24"/>
          <w:szCs w:val="24"/>
        </w:rPr>
        <w:t>неуспеваемости;</w:t>
      </w:r>
    </w:p>
    <w:p w:rsidR="00FB62D4" w:rsidRPr="00E02C9C" w:rsidRDefault="00FB62D4" w:rsidP="0048100A">
      <w:pPr>
        <w:shd w:val="clear" w:color="auto" w:fill="FFFFFF"/>
        <w:tabs>
          <w:tab w:val="left" w:pos="1843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</w:t>
      </w:r>
      <w:r w:rsidRPr="00E02C9C">
        <w:rPr>
          <w:color w:val="000000"/>
          <w:spacing w:val="-3"/>
          <w:sz w:val="24"/>
          <w:szCs w:val="24"/>
        </w:rPr>
        <w:t>Осуществляет   взаимодействие   с   учителями   по   вопросам</w:t>
      </w:r>
      <w:r>
        <w:rPr>
          <w:color w:val="000000"/>
          <w:spacing w:val="-3"/>
          <w:sz w:val="24"/>
          <w:szCs w:val="24"/>
        </w:rPr>
        <w:t xml:space="preserve"> </w:t>
      </w:r>
      <w:r w:rsidRPr="00E02C9C">
        <w:rPr>
          <w:color w:val="000000"/>
          <w:spacing w:val="-6"/>
          <w:sz w:val="24"/>
          <w:szCs w:val="24"/>
        </w:rPr>
        <w:t>освоения обучающимися общеобразовательных</w:t>
      </w:r>
      <w:r>
        <w:rPr>
          <w:color w:val="000000"/>
          <w:spacing w:val="-6"/>
          <w:sz w:val="24"/>
          <w:szCs w:val="24"/>
        </w:rPr>
        <w:t>, а так же адаптированных (для детей с ОВЗ)</w:t>
      </w:r>
      <w:r w:rsidRPr="00E02C9C">
        <w:rPr>
          <w:color w:val="000000"/>
          <w:spacing w:val="-6"/>
          <w:sz w:val="24"/>
          <w:szCs w:val="24"/>
        </w:rPr>
        <w:t xml:space="preserve"> программ;</w:t>
      </w:r>
    </w:p>
    <w:p w:rsidR="00FB62D4" w:rsidRPr="00E02C9C" w:rsidRDefault="00FB62D4" w:rsidP="0048100A">
      <w:pPr>
        <w:shd w:val="clear" w:color="auto" w:fill="FFFFFF"/>
        <w:tabs>
          <w:tab w:val="left" w:pos="1848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Pr="00E02C9C">
        <w:rPr>
          <w:color w:val="000000"/>
          <w:spacing w:val="2"/>
          <w:sz w:val="24"/>
          <w:szCs w:val="24"/>
        </w:rPr>
        <w:t>По</w:t>
      </w:r>
      <w:r>
        <w:rPr>
          <w:color w:val="000000"/>
          <w:spacing w:val="2"/>
          <w:sz w:val="24"/>
          <w:szCs w:val="24"/>
        </w:rPr>
        <w:t>ддерживает связь с ДОУ,</w:t>
      </w:r>
      <w:r>
        <w:rPr>
          <w:color w:val="000000"/>
          <w:sz w:val="24"/>
          <w:szCs w:val="24"/>
        </w:rPr>
        <w:t xml:space="preserve"> со специальными </w:t>
      </w:r>
      <w:r w:rsidRPr="00E02C9C">
        <w:rPr>
          <w:color w:val="000000"/>
          <w:sz w:val="24"/>
          <w:szCs w:val="24"/>
        </w:rPr>
        <w:t>(коррекционными)</w:t>
      </w:r>
      <w:r>
        <w:rPr>
          <w:color w:val="000000"/>
          <w:sz w:val="24"/>
          <w:szCs w:val="24"/>
        </w:rPr>
        <w:t xml:space="preserve"> </w:t>
      </w:r>
      <w:r w:rsidRPr="00E02C9C">
        <w:rPr>
          <w:color w:val="000000"/>
          <w:spacing w:val="3"/>
          <w:sz w:val="24"/>
          <w:szCs w:val="24"/>
        </w:rPr>
        <w:t>об</w:t>
      </w:r>
      <w:r>
        <w:rPr>
          <w:color w:val="000000"/>
          <w:spacing w:val="3"/>
          <w:sz w:val="24"/>
          <w:szCs w:val="24"/>
        </w:rPr>
        <w:t xml:space="preserve">разовательными   учреждениями, логопедами и </w:t>
      </w:r>
      <w:r w:rsidRPr="00E02C9C">
        <w:rPr>
          <w:color w:val="000000"/>
          <w:spacing w:val="3"/>
          <w:sz w:val="24"/>
          <w:szCs w:val="24"/>
        </w:rPr>
        <w:t>врачами -</w:t>
      </w:r>
      <w:r w:rsidR="0048100A">
        <w:rPr>
          <w:color w:val="000000"/>
          <w:spacing w:val="3"/>
          <w:sz w:val="24"/>
          <w:szCs w:val="24"/>
        </w:rPr>
        <w:t xml:space="preserve"> </w:t>
      </w:r>
      <w:bookmarkStart w:id="0" w:name="_GoBack"/>
      <w:bookmarkEnd w:id="0"/>
      <w:r w:rsidRPr="00E02C9C">
        <w:rPr>
          <w:color w:val="000000"/>
          <w:spacing w:val="-1"/>
          <w:sz w:val="24"/>
          <w:szCs w:val="24"/>
        </w:rPr>
        <w:t>специалистами   детских   поликлиник   и      психолого-медико-</w:t>
      </w:r>
      <w:r w:rsidRPr="00E02C9C">
        <w:rPr>
          <w:color w:val="000000"/>
          <w:spacing w:val="2"/>
          <w:sz w:val="24"/>
          <w:szCs w:val="24"/>
        </w:rPr>
        <w:t>педагогических комиссий;</w:t>
      </w:r>
    </w:p>
    <w:p w:rsidR="00FB62D4" w:rsidRPr="005A1269" w:rsidRDefault="00FB62D4" w:rsidP="0048100A">
      <w:pPr>
        <w:shd w:val="clear" w:color="auto" w:fill="FFFFFF"/>
        <w:tabs>
          <w:tab w:val="left" w:pos="1848"/>
        </w:tabs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E02C9C">
        <w:rPr>
          <w:color w:val="000000"/>
          <w:spacing w:val="1"/>
          <w:sz w:val="24"/>
          <w:szCs w:val="24"/>
        </w:rPr>
        <w:t xml:space="preserve">Участвует в работе </w:t>
      </w:r>
      <w:r>
        <w:rPr>
          <w:color w:val="000000"/>
          <w:spacing w:val="1"/>
          <w:sz w:val="24"/>
          <w:szCs w:val="24"/>
        </w:rPr>
        <w:t xml:space="preserve">городского </w:t>
      </w:r>
      <w:r w:rsidRPr="00E02C9C">
        <w:rPr>
          <w:color w:val="000000"/>
          <w:spacing w:val="1"/>
          <w:sz w:val="24"/>
          <w:szCs w:val="24"/>
        </w:rPr>
        <w:t>МО учителей-логопедов;</w:t>
      </w:r>
    </w:p>
    <w:p w:rsidR="00FB62D4" w:rsidRPr="00E02C9C" w:rsidRDefault="00FB62D4" w:rsidP="0048100A">
      <w:pPr>
        <w:shd w:val="clear" w:color="auto" w:fill="FFFFFF"/>
        <w:tabs>
          <w:tab w:val="left" w:pos="1848"/>
        </w:tabs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Участвует в работе школьного медико-психолого-педагогического консилиума;</w:t>
      </w:r>
    </w:p>
    <w:p w:rsidR="00FB62D4" w:rsidRPr="00E02C9C" w:rsidRDefault="00FB62D4" w:rsidP="0048100A">
      <w:pPr>
        <w:shd w:val="clear" w:color="auto" w:fill="FFFFFF"/>
        <w:tabs>
          <w:tab w:val="left" w:pos="1848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Pr="00E02C9C">
        <w:rPr>
          <w:color w:val="000000"/>
          <w:spacing w:val="3"/>
          <w:sz w:val="24"/>
          <w:szCs w:val="24"/>
        </w:rPr>
        <w:t>Предоставляет   руковод</w:t>
      </w:r>
      <w:r>
        <w:rPr>
          <w:color w:val="000000"/>
          <w:spacing w:val="3"/>
          <w:sz w:val="24"/>
          <w:szCs w:val="24"/>
        </w:rPr>
        <w:t>ителю   школы   ежегодный   отчё</w:t>
      </w:r>
      <w:r w:rsidRPr="00E02C9C">
        <w:rPr>
          <w:color w:val="000000"/>
          <w:spacing w:val="3"/>
          <w:sz w:val="24"/>
          <w:szCs w:val="24"/>
        </w:rPr>
        <w:t>т   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количестве обучающихся, имеющих нарушения в </w:t>
      </w:r>
      <w:r w:rsidRPr="00E02C9C">
        <w:rPr>
          <w:color w:val="000000"/>
          <w:spacing w:val="2"/>
          <w:sz w:val="24"/>
          <w:szCs w:val="24"/>
        </w:rPr>
        <w:t>развитии</w:t>
      </w:r>
      <w:r>
        <w:rPr>
          <w:color w:val="000000"/>
          <w:spacing w:val="2"/>
          <w:sz w:val="24"/>
          <w:szCs w:val="24"/>
        </w:rPr>
        <w:t xml:space="preserve"> </w:t>
      </w:r>
      <w:r w:rsidRPr="00E02C9C">
        <w:rPr>
          <w:color w:val="000000"/>
          <w:spacing w:val="4"/>
          <w:sz w:val="24"/>
          <w:szCs w:val="24"/>
        </w:rPr>
        <w:t>устной</w:t>
      </w:r>
      <w:r>
        <w:rPr>
          <w:color w:val="000000"/>
          <w:spacing w:val="4"/>
          <w:sz w:val="24"/>
          <w:szCs w:val="24"/>
        </w:rPr>
        <w:t xml:space="preserve"> и письменной   речи, результатах их обучения </w:t>
      </w:r>
      <w:r w:rsidRPr="00E02C9C"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 w:rsidRPr="00E02C9C">
        <w:rPr>
          <w:color w:val="000000"/>
          <w:spacing w:val="-1"/>
          <w:sz w:val="24"/>
          <w:szCs w:val="24"/>
        </w:rPr>
        <w:t>логопедическом пункте.</w:t>
      </w:r>
    </w:p>
    <w:p w:rsidR="00FB62D4" w:rsidRDefault="00FB62D4" w:rsidP="0048100A">
      <w:pPr>
        <w:shd w:val="clear" w:color="auto" w:fill="FFFFFF"/>
        <w:jc w:val="both"/>
        <w:rPr>
          <w:b/>
          <w:color w:val="000000"/>
          <w:spacing w:val="5"/>
          <w:sz w:val="24"/>
          <w:szCs w:val="24"/>
          <w:u w:val="single"/>
        </w:rPr>
      </w:pPr>
      <w:r w:rsidRPr="00E02C9C">
        <w:rPr>
          <w:b/>
          <w:bCs/>
          <w:color w:val="000000"/>
          <w:spacing w:val="5"/>
          <w:sz w:val="24"/>
          <w:szCs w:val="24"/>
          <w:u w:val="single"/>
          <w:lang w:val="en-US"/>
        </w:rPr>
        <w:t>V</w:t>
      </w:r>
      <w:r w:rsidRPr="00E02C9C">
        <w:rPr>
          <w:b/>
          <w:bCs/>
          <w:color w:val="000000"/>
          <w:spacing w:val="5"/>
          <w:sz w:val="24"/>
          <w:szCs w:val="24"/>
          <w:u w:val="single"/>
        </w:rPr>
        <w:t xml:space="preserve">. Документация </w:t>
      </w:r>
      <w:r w:rsidRPr="00E02C9C">
        <w:rPr>
          <w:b/>
          <w:color w:val="000000"/>
          <w:spacing w:val="5"/>
          <w:sz w:val="24"/>
          <w:szCs w:val="24"/>
          <w:u w:val="single"/>
        </w:rPr>
        <w:t>логопедического пункта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b/>
          <w:color w:val="000000"/>
          <w:spacing w:val="5"/>
          <w:sz w:val="24"/>
          <w:szCs w:val="24"/>
          <w:u w:val="single"/>
        </w:rPr>
      </w:pPr>
      <w:r w:rsidRPr="00D47605">
        <w:rPr>
          <w:sz w:val="24"/>
          <w:szCs w:val="24"/>
        </w:rPr>
        <w:t xml:space="preserve">Положение об организации логопедического пункта; 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Должностная инструкция учителя-логопеда, работающего по ФГОС НОО с детьми ОВЗ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Перспективный план работы учителя-логопеда на учебный год.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Индивидуальные планы коррекционно-логопедической работы с детьми с ОВЗ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 xml:space="preserve">Журнал обследования устной и письменной речи </w:t>
      </w:r>
      <w:proofErr w:type="gramStart"/>
      <w:r w:rsidRPr="00D47605">
        <w:rPr>
          <w:sz w:val="24"/>
          <w:szCs w:val="24"/>
        </w:rPr>
        <w:t>обучающихся</w:t>
      </w:r>
      <w:proofErr w:type="gramEnd"/>
      <w:r w:rsidRPr="00D47605">
        <w:rPr>
          <w:sz w:val="24"/>
          <w:szCs w:val="24"/>
        </w:rPr>
        <w:t>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 xml:space="preserve">Журнал учета посещаемости логопедических занятий </w:t>
      </w:r>
      <w:proofErr w:type="gramStart"/>
      <w:r w:rsidRPr="00D47605">
        <w:rPr>
          <w:sz w:val="24"/>
          <w:szCs w:val="24"/>
        </w:rPr>
        <w:t>обучающимися</w:t>
      </w:r>
      <w:proofErr w:type="gramEnd"/>
      <w:r w:rsidRPr="00D47605">
        <w:rPr>
          <w:sz w:val="24"/>
          <w:szCs w:val="24"/>
        </w:rPr>
        <w:t>, зачисленными на логопедический пункт МОУ.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Список учащихся, зачисленных для занятий в логопедическом пункте, заверенный директором школы.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Расписание занятий, заверенное директором образовательного учреждения.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Речевые карты и индивидуальные тетради учащихся, посещающих логопедический пункт.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Рабочие программы.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Паспорт логопедического кабинета.</w:t>
      </w:r>
    </w:p>
    <w:p w:rsidR="00FB62D4" w:rsidRPr="00D47605" w:rsidRDefault="00FB62D4" w:rsidP="0048100A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right="1191"/>
        <w:jc w:val="both"/>
        <w:rPr>
          <w:sz w:val="24"/>
          <w:szCs w:val="24"/>
        </w:rPr>
      </w:pPr>
      <w:r w:rsidRPr="00D47605">
        <w:rPr>
          <w:sz w:val="24"/>
          <w:szCs w:val="24"/>
        </w:rPr>
        <w:t>Отчёт и анализ проделанной работы за учебный год.</w:t>
      </w:r>
    </w:p>
    <w:p w:rsidR="00742CF2" w:rsidRDefault="00742CF2" w:rsidP="0048100A">
      <w:pPr>
        <w:jc w:val="both"/>
      </w:pPr>
    </w:p>
    <w:sectPr w:rsidR="00742CF2" w:rsidSect="00D8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1C8"/>
    <w:multiLevelType w:val="hybridMultilevel"/>
    <w:tmpl w:val="75B64EEC"/>
    <w:lvl w:ilvl="0" w:tplc="0419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3EA3"/>
    <w:multiLevelType w:val="hybridMultilevel"/>
    <w:tmpl w:val="F206558C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0"/>
    <w:rsid w:val="0048100A"/>
    <w:rsid w:val="00742CF2"/>
    <w:rsid w:val="00F85C40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2025-03-27T12:34:00Z</dcterms:created>
  <dcterms:modified xsi:type="dcterms:W3CDTF">2025-03-27T12:57:00Z</dcterms:modified>
</cp:coreProperties>
</file>